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9"/>
        <w:ind w:left="0" w:right="33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pacing w:val="-2"/>
          <w:sz w:val="18"/>
        </w:rPr>
        <w:t>SEGUICI</w:t>
      </w:r>
    </w:p>
    <w:p>
      <w:pPr>
        <w:pStyle w:val="BodyText"/>
        <w:spacing w:before="400"/>
        <w:rPr>
          <w:rFonts w:ascii="Tahoma"/>
          <w:b/>
          <w:sz w:val="68"/>
        </w:rPr>
      </w:pPr>
    </w:p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2"/>
        </w:rPr>
        <w:t> </w:t>
      </w:r>
      <w:r>
        <w:rPr>
          <w:color w:val="FFFFFF"/>
        </w:rPr>
        <w:t>MSC</w:t>
      </w:r>
      <w:r>
        <w:rPr>
          <w:color w:val="FFFFFF"/>
          <w:spacing w:val="-2"/>
        </w:rPr>
        <w:t> SEAVIEW</w:t>
      </w:r>
    </w:p>
    <w:p>
      <w:pPr>
        <w:spacing w:before="232"/>
        <w:ind w:left="156" w:right="1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FRANCIA</w:t>
      </w:r>
      <w:r>
        <w:rPr>
          <w:rFonts w:ascii="Georgia"/>
          <w:i/>
          <w:color w:val="FFFFFF"/>
          <w:spacing w:val="-1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1"/>
          <w:sz w:val="50"/>
        </w:rPr>
        <w:t> </w:t>
      </w:r>
      <w:r>
        <w:rPr>
          <w:rFonts w:ascii="Georgia"/>
          <w:i/>
          <w:color w:val="FFFFFF"/>
          <w:sz w:val="50"/>
        </w:rPr>
        <w:t>SPAGNA</w:t>
      </w:r>
      <w:r>
        <w:rPr>
          <w:rFonts w:ascii="Georgia"/>
          <w:i/>
          <w:color w:val="FFFFFF"/>
          <w:spacing w:val="-1"/>
          <w:sz w:val="50"/>
        </w:rPr>
        <w:t> </w:t>
      </w:r>
      <w:r>
        <w:rPr>
          <w:rFonts w:ascii="Georgia"/>
          <w:i/>
          <w:color w:val="FFFFFF"/>
          <w:sz w:val="50"/>
        </w:rPr>
        <w:t>-</w:t>
      </w:r>
      <w:r>
        <w:rPr>
          <w:rFonts w:ascii="Georgia"/>
          <w:i/>
          <w:color w:val="FFFFFF"/>
          <w:spacing w:val="-1"/>
          <w:sz w:val="50"/>
        </w:rPr>
        <w:t> </w:t>
      </w:r>
      <w:r>
        <w:rPr>
          <w:rFonts w:ascii="Georgia"/>
          <w:i/>
          <w:color w:val="FFFFFF"/>
          <w:spacing w:val="-2"/>
          <w:sz w:val="50"/>
        </w:rPr>
        <w:t>BALEARI</w:t>
      </w: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spacing w:before="32"/>
        <w:rPr>
          <w:rFonts w:ascii="Georgia"/>
          <w:i/>
          <w:sz w:val="32"/>
        </w:rPr>
      </w:pPr>
    </w:p>
    <w:p>
      <w:pPr>
        <w:spacing w:before="0"/>
        <w:ind w:left="217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EC6714"/>
          <w:sz w:val="32"/>
        </w:rPr>
        <w:t>DAL</w:t>
      </w:r>
      <w:r>
        <w:rPr>
          <w:rFonts w:ascii="Tahoma"/>
          <w:b/>
          <w:color w:val="EC6714"/>
          <w:spacing w:val="-12"/>
          <w:sz w:val="32"/>
        </w:rPr>
        <w:t> </w:t>
      </w:r>
      <w:r>
        <w:rPr>
          <w:rFonts w:ascii="Tahoma"/>
          <w:b/>
          <w:color w:val="EC6714"/>
          <w:spacing w:val="9"/>
          <w:sz w:val="32"/>
        </w:rPr>
        <w:t>25/09</w:t>
      </w:r>
      <w:r>
        <w:rPr>
          <w:rFonts w:ascii="Tahoma"/>
          <w:b/>
          <w:color w:val="EC6714"/>
          <w:spacing w:val="-11"/>
          <w:sz w:val="32"/>
        </w:rPr>
        <w:t> </w:t>
      </w:r>
      <w:r>
        <w:rPr>
          <w:rFonts w:ascii="Tahoma"/>
          <w:b/>
          <w:color w:val="EC6714"/>
          <w:sz w:val="32"/>
        </w:rPr>
        <w:t>AL</w:t>
      </w:r>
      <w:r>
        <w:rPr>
          <w:rFonts w:ascii="Tahoma"/>
          <w:b/>
          <w:color w:val="EC6714"/>
          <w:spacing w:val="-12"/>
          <w:sz w:val="32"/>
        </w:rPr>
        <w:t> </w:t>
      </w:r>
      <w:r>
        <w:rPr>
          <w:rFonts w:ascii="Tahoma"/>
          <w:b/>
          <w:color w:val="EC6714"/>
          <w:sz w:val="32"/>
        </w:rPr>
        <w:t>02/10</w:t>
      </w:r>
      <w:r>
        <w:rPr>
          <w:rFonts w:ascii="Tahoma"/>
          <w:b/>
          <w:color w:val="EC6714"/>
          <w:spacing w:val="-11"/>
          <w:sz w:val="32"/>
        </w:rPr>
        <w:t> </w:t>
      </w:r>
      <w:r>
        <w:rPr>
          <w:rFonts w:ascii="Tahoma"/>
          <w:b/>
          <w:color w:val="EC6714"/>
          <w:spacing w:val="8"/>
          <w:sz w:val="32"/>
        </w:rPr>
        <w:t>2024</w:t>
      </w:r>
    </w:p>
    <w:p>
      <w:pPr>
        <w:spacing w:before="7"/>
        <w:ind w:left="217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color w:val="EC6714"/>
          <w:spacing w:val="-2"/>
          <w:sz w:val="18"/>
        </w:rPr>
        <w:t>QUOTA</w:t>
      </w:r>
      <w:r>
        <w:rPr>
          <w:rFonts w:ascii="Tahoma"/>
          <w:b/>
          <w:color w:val="EC6714"/>
          <w:spacing w:val="-8"/>
          <w:sz w:val="18"/>
        </w:rPr>
        <w:t> </w:t>
      </w:r>
      <w:r>
        <w:rPr>
          <w:rFonts w:ascii="Tahoma"/>
          <w:b/>
          <w:color w:val="EC6714"/>
          <w:spacing w:val="-2"/>
          <w:sz w:val="18"/>
        </w:rPr>
        <w:t>SPECIALE</w:t>
      </w:r>
      <w:r>
        <w:rPr>
          <w:rFonts w:ascii="Tahoma"/>
          <w:b/>
          <w:color w:val="EC6714"/>
          <w:spacing w:val="-7"/>
          <w:sz w:val="18"/>
        </w:rPr>
        <w:t> </w:t>
      </w:r>
      <w:r>
        <w:rPr>
          <w:rFonts w:ascii="Tahoma"/>
          <w:b/>
          <w:color w:val="EC6714"/>
          <w:spacing w:val="-2"/>
          <w:sz w:val="18"/>
        </w:rPr>
        <w:t>VALIDA</w:t>
      </w:r>
      <w:r>
        <w:rPr>
          <w:rFonts w:ascii="Tahoma"/>
          <w:b/>
          <w:color w:val="EC6714"/>
          <w:spacing w:val="-7"/>
          <w:sz w:val="18"/>
        </w:rPr>
        <w:t> </w:t>
      </w:r>
      <w:r>
        <w:rPr>
          <w:rFonts w:ascii="Tahoma"/>
          <w:b/>
          <w:color w:val="EC6714"/>
          <w:spacing w:val="-2"/>
          <w:sz w:val="18"/>
        </w:rPr>
        <w:t>FINO</w:t>
      </w:r>
      <w:r>
        <w:rPr>
          <w:rFonts w:ascii="Tahoma"/>
          <w:b/>
          <w:color w:val="EC6714"/>
          <w:spacing w:val="-8"/>
          <w:sz w:val="18"/>
        </w:rPr>
        <w:t> </w:t>
      </w:r>
      <w:r>
        <w:rPr>
          <w:rFonts w:ascii="Tahoma"/>
          <w:b/>
          <w:color w:val="EC6714"/>
          <w:spacing w:val="-2"/>
          <w:sz w:val="18"/>
        </w:rPr>
        <w:t>AL</w:t>
      </w:r>
      <w:r>
        <w:rPr>
          <w:rFonts w:ascii="Tahoma"/>
          <w:b/>
          <w:color w:val="EC6714"/>
          <w:spacing w:val="-7"/>
          <w:sz w:val="18"/>
        </w:rPr>
        <w:t> </w:t>
      </w:r>
      <w:r>
        <w:rPr>
          <w:rFonts w:ascii="Tahoma"/>
          <w:b/>
          <w:color w:val="EC6714"/>
          <w:spacing w:val="-2"/>
          <w:sz w:val="18"/>
        </w:rPr>
        <w:t>31</w:t>
      </w:r>
      <w:r>
        <w:rPr>
          <w:rFonts w:ascii="Tahoma"/>
          <w:b/>
          <w:color w:val="EC6714"/>
          <w:spacing w:val="-7"/>
          <w:sz w:val="18"/>
        </w:rPr>
        <w:t> </w:t>
      </w:r>
      <w:r>
        <w:rPr>
          <w:rFonts w:ascii="Tahoma"/>
          <w:b/>
          <w:color w:val="EC6714"/>
          <w:spacing w:val="-2"/>
          <w:sz w:val="18"/>
        </w:rPr>
        <w:t>GENNAIO</w:t>
      </w:r>
      <w:r>
        <w:rPr>
          <w:rFonts w:ascii="Tahoma"/>
          <w:b/>
          <w:color w:val="EC6714"/>
          <w:spacing w:val="-8"/>
          <w:sz w:val="18"/>
        </w:rPr>
        <w:t> </w:t>
      </w:r>
      <w:r>
        <w:rPr>
          <w:rFonts w:ascii="Tahoma"/>
          <w:b/>
          <w:color w:val="EC6714"/>
          <w:spacing w:val="-4"/>
          <w:sz w:val="18"/>
        </w:rPr>
        <w:t>2024</w:t>
      </w:r>
    </w:p>
    <w:p>
      <w:pPr>
        <w:pStyle w:val="BodyText"/>
        <w:spacing w:before="133"/>
        <w:rPr>
          <w:rFonts w:ascii="Tahoma"/>
          <w:b/>
        </w:rPr>
      </w:pPr>
    </w:p>
    <w:p>
      <w:pPr>
        <w:tabs>
          <w:tab w:pos="4352" w:val="left" w:leader="none"/>
        </w:tabs>
        <w:spacing w:before="0" w:after="26"/>
        <w:ind w:left="183" w:right="0" w:firstLine="0"/>
        <w:jc w:val="left"/>
        <w:rPr>
          <w:sz w:val="26"/>
        </w:rPr>
      </w:pPr>
      <w:r>
        <w:rPr>
          <w:color w:val="FFFFFF"/>
          <w:sz w:val="20"/>
        </w:rPr>
        <w:t>INTERNA</w:t>
      </w:r>
      <w:r>
        <w:rPr>
          <w:color w:val="FFFFFF"/>
          <w:spacing w:val="-14"/>
          <w:sz w:val="20"/>
        </w:rPr>
        <w:t> </w:t>
      </w:r>
      <w:r>
        <w:rPr>
          <w:color w:val="FFFFFF"/>
          <w:spacing w:val="-4"/>
          <w:sz w:val="20"/>
        </w:rPr>
        <w:t>BELLA</w:t>
      </w:r>
      <w:r>
        <w:rPr>
          <w:color w:val="FFFFFF"/>
          <w:sz w:val="20"/>
        </w:rPr>
        <w:tab/>
      </w:r>
      <w:r>
        <w:rPr>
          <w:color w:val="FFFFFF"/>
          <w:w w:val="90"/>
          <w:position w:val="-1"/>
          <w:sz w:val="26"/>
        </w:rPr>
        <w:t>639</w:t>
      </w:r>
      <w:r>
        <w:rPr>
          <w:color w:val="FFFFFF"/>
          <w:spacing w:val="-6"/>
          <w:position w:val="-1"/>
          <w:sz w:val="26"/>
        </w:rPr>
        <w:t> </w:t>
      </w:r>
      <w:r>
        <w:rPr>
          <w:color w:val="FFFFFF"/>
          <w:spacing w:val="-10"/>
          <w:position w:val="-1"/>
          <w:sz w:val="26"/>
        </w:rPr>
        <w:t>€</w:t>
      </w: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8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BALCONE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FANTASTICA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before="35"/>
              <w:ind w:right="2"/>
              <w:jc w:val="center"/>
              <w:rPr>
                <w:sz w:val="26"/>
              </w:rPr>
            </w:pPr>
            <w:r>
              <w:rPr>
                <w:color w:val="FFFFFF"/>
                <w:spacing w:val="-2"/>
                <w:w w:val="105"/>
                <w:sz w:val="26"/>
              </w:rPr>
              <w:t>959</w:t>
            </w:r>
            <w:r>
              <w:rPr>
                <w:color w:val="FFFFFF"/>
                <w:spacing w:val="-22"/>
                <w:w w:val="105"/>
                <w:sz w:val="26"/>
              </w:rPr>
              <w:t> </w:t>
            </w:r>
            <w:r>
              <w:rPr>
                <w:color w:val="FFFFFF"/>
                <w:spacing w:val="-10"/>
                <w:w w:val="1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INTERNA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FANTASTICA</w:t>
            </w:r>
            <w:r>
              <w:rPr>
                <w:color w:val="FFFFFF"/>
                <w:spacing w:val="2"/>
                <w:sz w:val="20"/>
              </w:rPr>
              <w:t> </w:t>
            </w:r>
            <w:r>
              <w:rPr>
                <w:color w:val="FFFFFF"/>
                <w:spacing w:val="-4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right="2"/>
              <w:jc w:val="center"/>
              <w:rPr>
                <w:sz w:val="26"/>
              </w:rPr>
            </w:pPr>
            <w:r>
              <w:rPr>
                <w:color w:val="FFFFFF"/>
                <w:spacing w:val="-6"/>
                <w:w w:val="105"/>
                <w:sz w:val="26"/>
              </w:rPr>
              <w:t>679</w:t>
            </w:r>
            <w:r>
              <w:rPr>
                <w:color w:val="FFFFFF"/>
                <w:spacing w:val="-18"/>
                <w:w w:val="105"/>
                <w:sz w:val="26"/>
              </w:rPr>
              <w:t> </w:t>
            </w:r>
            <w:r>
              <w:rPr>
                <w:color w:val="FFFFFF"/>
                <w:spacing w:val="-10"/>
                <w:w w:val="1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VISTA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MARE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FANTASTICA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299" w:lineRule="exact"/>
              <w:ind w:right="2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839</w:t>
            </w:r>
            <w:r>
              <w:rPr>
                <w:color w:val="FFFFFF"/>
                <w:spacing w:val="11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</w:tbl>
    <w:p>
      <w:pPr>
        <w:pStyle w:val="BodyText"/>
        <w:spacing w:before="67"/>
      </w:pPr>
    </w:p>
    <w:p>
      <w:pPr>
        <w:spacing w:before="0"/>
        <w:ind w:left="203" w:right="0" w:firstLine="0"/>
        <w:jc w:val="left"/>
        <w:rPr>
          <w:sz w:val="18"/>
        </w:rPr>
      </w:pPr>
      <w:r>
        <w:rPr>
          <w:color w:val="FFFFFF"/>
          <w:sz w:val="18"/>
        </w:rPr>
        <w:t>Prezzo</w:t>
      </w:r>
      <w:r>
        <w:rPr>
          <w:color w:val="FFFFFF"/>
          <w:spacing w:val="-6"/>
          <w:sz w:val="18"/>
        </w:rPr>
        <w:t> </w:t>
      </w:r>
      <w:r>
        <w:rPr>
          <w:color w:val="FFFFFF"/>
          <w:sz w:val="18"/>
        </w:rPr>
        <w:t>per</w:t>
      </w:r>
      <w:r>
        <w:rPr>
          <w:color w:val="FFFFFF"/>
          <w:spacing w:val="-6"/>
          <w:sz w:val="18"/>
        </w:rPr>
        <w:t> </w:t>
      </w:r>
      <w:r>
        <w:rPr>
          <w:color w:val="FFFFFF"/>
          <w:spacing w:val="-2"/>
          <w:sz w:val="18"/>
        </w:rPr>
        <w:t>persona</w:t>
      </w:r>
    </w:p>
    <w:p>
      <w:pPr>
        <w:spacing w:line="247" w:lineRule="auto" w:before="140"/>
        <w:ind w:left="167" w:right="1621" w:firstLine="0"/>
        <w:jc w:val="left"/>
        <w:rPr>
          <w:sz w:val="18"/>
        </w:rPr>
      </w:pPr>
      <w:r>
        <w:rPr>
          <w:color w:val="FFFFFF"/>
          <w:sz w:val="18"/>
        </w:rPr>
        <w:t>Quota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3°/4°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adulto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interna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€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439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|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3°/4°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adulto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esterna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€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509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|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3°/4°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adulto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balcone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€</w:t>
      </w:r>
      <w:r>
        <w:rPr>
          <w:color w:val="FFFFFF"/>
          <w:spacing w:val="-8"/>
          <w:sz w:val="18"/>
        </w:rPr>
        <w:t> </w:t>
      </w:r>
      <w:r>
        <w:rPr>
          <w:color w:val="FFFFFF"/>
          <w:sz w:val="18"/>
        </w:rPr>
        <w:t>579 3°e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4°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bambino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interna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e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vista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mare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€199</w:t>
      </w:r>
      <w:r>
        <w:rPr>
          <w:color w:val="FFFFFF"/>
          <w:spacing w:val="40"/>
          <w:sz w:val="18"/>
        </w:rPr>
        <w:t> </w:t>
      </w:r>
      <w:r>
        <w:rPr>
          <w:color w:val="FFFFFF"/>
          <w:sz w:val="18"/>
        </w:rPr>
        <w:t>|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3°/4°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bambino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balcone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€229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380" w:bottom="280" w:left="520" w:right="660"/>
        </w:sectPr>
      </w:pPr>
    </w:p>
    <w:p>
      <w:pPr>
        <w:pStyle w:val="BodyText"/>
        <w:spacing w:line="226" w:lineRule="exact" w:before="99"/>
        <w:ind w:left="149"/>
      </w:pPr>
      <w:r>
        <w:rPr>
          <w:color w:val="FFFFFF"/>
          <w:spacing w:val="-2"/>
        </w:rPr>
        <w:t>LA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QUOTA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28" w:lineRule="auto" w:before="3" w:after="0"/>
        <w:ind w:left="50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 in cabina e categoria scelta con imbarco a </w:t>
      </w:r>
      <w:r>
        <w:rPr>
          <w:color w:val="FFFFFF"/>
          <w:spacing w:val="-2"/>
          <w:sz w:val="20"/>
        </w:rPr>
        <w:t>CIVITAVECCHIA.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28" w:lineRule="auto" w:before="0" w:after="0"/>
        <w:ind w:left="50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Pensione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completa,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piatti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gourmet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nei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Ristoranti </w:t>
      </w:r>
      <w:r>
        <w:rPr>
          <w:color w:val="FFFFFF"/>
          <w:w w:val="85"/>
          <w:sz w:val="20"/>
        </w:rPr>
        <w:t>Principali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cucina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mediterranea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internazionale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al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15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w w:val="85"/>
          <w:sz w:val="20"/>
        </w:rPr>
        <w:t>Tasse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spacing w:val="-2"/>
          <w:w w:val="85"/>
          <w:sz w:val="20"/>
        </w:rPr>
        <w:t>Portuali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spacing w:val="-2"/>
          <w:w w:val="85"/>
          <w:sz w:val="20"/>
        </w:rPr>
        <w:t>€180,00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0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w w:val="85"/>
          <w:sz w:val="20"/>
        </w:rPr>
        <w:t>Spettacoli</w:t>
      </w:r>
      <w:r>
        <w:rPr>
          <w:color w:val="FFFFFF"/>
          <w:spacing w:val="-10"/>
          <w:w w:val="85"/>
          <w:sz w:val="20"/>
        </w:rPr>
        <w:t> </w:t>
      </w:r>
      <w:r>
        <w:rPr>
          <w:color w:val="FFFFFF"/>
          <w:w w:val="85"/>
          <w:sz w:val="20"/>
        </w:rPr>
        <w:t>teatrali</w:t>
      </w:r>
      <w:r>
        <w:rPr>
          <w:color w:val="FFFFFF"/>
          <w:spacing w:val="-10"/>
          <w:w w:val="85"/>
          <w:sz w:val="20"/>
        </w:rPr>
        <w:t> </w:t>
      </w:r>
      <w:r>
        <w:rPr>
          <w:color w:val="FFFFFF"/>
          <w:w w:val="85"/>
          <w:sz w:val="20"/>
        </w:rPr>
        <w:t>in</w:t>
      </w:r>
      <w:r>
        <w:rPr>
          <w:color w:val="FFFFFF"/>
          <w:spacing w:val="-10"/>
          <w:w w:val="85"/>
          <w:sz w:val="20"/>
        </w:rPr>
        <w:t> </w:t>
      </w:r>
      <w:r>
        <w:rPr>
          <w:color w:val="FFFFFF"/>
          <w:w w:val="85"/>
          <w:sz w:val="20"/>
        </w:rPr>
        <w:t>stile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Broadway</w:t>
      </w:r>
      <w:r>
        <w:rPr>
          <w:color w:val="FFFFFF"/>
          <w:spacing w:val="-10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0"/>
          <w:w w:val="85"/>
          <w:sz w:val="20"/>
        </w:rPr>
        <w:t> </w:t>
      </w:r>
      <w:r>
        <w:rPr>
          <w:color w:val="FFFFFF"/>
          <w:w w:val="85"/>
          <w:sz w:val="20"/>
        </w:rPr>
        <w:t>musica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w w:val="85"/>
          <w:sz w:val="20"/>
        </w:rPr>
        <w:t>dal</w:t>
      </w:r>
      <w:r>
        <w:rPr>
          <w:color w:val="FFFFFF"/>
          <w:spacing w:val="-10"/>
          <w:w w:val="85"/>
          <w:sz w:val="20"/>
        </w:rPr>
        <w:t> </w:t>
      </w:r>
      <w:r>
        <w:rPr>
          <w:color w:val="FFFFFF"/>
          <w:spacing w:val="-4"/>
          <w:w w:val="85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0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1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28" w:lineRule="auto" w:before="2" w:after="0"/>
        <w:ind w:left="509" w:right="38" w:hanging="360"/>
        <w:jc w:val="left"/>
        <w:rPr>
          <w:sz w:val="20"/>
        </w:rPr>
      </w:pPr>
      <w:r>
        <w:rPr>
          <w:color w:val="FFFFFF"/>
          <w:w w:val="85"/>
          <w:sz w:val="20"/>
        </w:rPr>
        <w:t>Piscine,</w:t>
      </w:r>
      <w:r>
        <w:rPr>
          <w:color w:val="FFFFFF"/>
          <w:spacing w:val="-1"/>
          <w:w w:val="85"/>
          <w:sz w:val="20"/>
        </w:rPr>
        <w:t> </w:t>
      </w:r>
      <w:r>
        <w:rPr>
          <w:color w:val="FFFFFF"/>
          <w:w w:val="85"/>
          <w:sz w:val="20"/>
        </w:rPr>
        <w:t>strutture</w:t>
      </w:r>
      <w:r>
        <w:rPr>
          <w:color w:val="FFFFFF"/>
          <w:spacing w:val="-1"/>
          <w:w w:val="85"/>
          <w:sz w:val="20"/>
        </w:rPr>
        <w:t> </w:t>
      </w:r>
      <w:r>
        <w:rPr>
          <w:color w:val="FFFFFF"/>
          <w:w w:val="85"/>
          <w:sz w:val="20"/>
        </w:rPr>
        <w:t>sportive</w:t>
      </w:r>
      <w:r>
        <w:rPr>
          <w:color w:val="FFFFFF"/>
          <w:spacing w:val="-1"/>
          <w:w w:val="85"/>
          <w:sz w:val="20"/>
        </w:rPr>
        <w:t> </w:t>
      </w:r>
      <w:r>
        <w:rPr>
          <w:color w:val="FFFFFF"/>
          <w:w w:val="85"/>
          <w:sz w:val="20"/>
        </w:rPr>
        <w:t>all’aperto</w:t>
      </w:r>
      <w:r>
        <w:rPr>
          <w:color w:val="FFFFFF"/>
          <w:spacing w:val="-1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1"/>
          <w:w w:val="85"/>
          <w:sz w:val="20"/>
        </w:rPr>
        <w:t> </w:t>
      </w:r>
      <w:r>
        <w:rPr>
          <w:color w:val="FFFFFF"/>
          <w:w w:val="85"/>
          <w:sz w:val="20"/>
        </w:rPr>
        <w:t>palestra</w:t>
      </w:r>
      <w:r>
        <w:rPr>
          <w:color w:val="FFFFFF"/>
          <w:spacing w:val="-1"/>
          <w:w w:val="85"/>
          <w:sz w:val="20"/>
        </w:rPr>
        <w:t> </w:t>
      </w:r>
      <w:r>
        <w:rPr>
          <w:color w:val="FFFFFF"/>
          <w:w w:val="85"/>
          <w:sz w:val="20"/>
        </w:rPr>
        <w:t>con</w:t>
      </w:r>
      <w:r>
        <w:rPr>
          <w:color w:val="FFFFFF"/>
          <w:spacing w:val="-1"/>
          <w:w w:val="85"/>
          <w:sz w:val="20"/>
        </w:rPr>
        <w:t> </w:t>
      </w:r>
      <w:r>
        <w:rPr>
          <w:color w:val="FFFFFF"/>
          <w:w w:val="85"/>
          <w:sz w:val="20"/>
        </w:rPr>
        <w:t>accesso </w:t>
      </w:r>
      <w:r>
        <w:rPr>
          <w:color w:val="FFFFFF"/>
          <w:spacing w:val="-2"/>
          <w:w w:val="95"/>
          <w:sz w:val="20"/>
        </w:rPr>
        <w:t>libero.</w:t>
      </w:r>
    </w:p>
    <w:p>
      <w:pPr>
        <w:pStyle w:val="BodyText"/>
        <w:spacing w:line="226" w:lineRule="exact" w:before="99"/>
        <w:ind w:left="149"/>
      </w:pPr>
      <w:r>
        <w:rPr/>
        <w:br w:type="column"/>
      </w:r>
      <w:r>
        <w:rPr>
          <w:color w:val="FFFFFF"/>
          <w:spacing w:val="-2"/>
          <w:w w:val="105"/>
        </w:rPr>
        <w:t>LA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2"/>
          <w:w w:val="105"/>
        </w:rPr>
        <w:t>QUOTA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NON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28" w:lineRule="auto" w:before="3" w:after="0"/>
        <w:ind w:left="509" w:right="108" w:hanging="360"/>
        <w:jc w:val="left"/>
        <w:rPr>
          <w:sz w:val="20"/>
        </w:rPr>
      </w:pPr>
      <w:r>
        <w:rPr>
          <w:color w:val="FFFFFF"/>
          <w:spacing w:val="-4"/>
          <w:sz w:val="20"/>
        </w:rPr>
        <w:t>Quote</w:t>
      </w:r>
      <w:r>
        <w:rPr>
          <w:color w:val="FFFFFF"/>
          <w:sz w:val="20"/>
        </w:rPr>
        <w:t> </w:t>
      </w:r>
      <w:r>
        <w:rPr>
          <w:color w:val="FFFFFF"/>
          <w:spacing w:val="-4"/>
          <w:sz w:val="20"/>
        </w:rPr>
        <w:t>di</w:t>
      </w:r>
      <w:r>
        <w:rPr>
          <w:color w:val="FFFFFF"/>
          <w:sz w:val="20"/>
        </w:rPr>
        <w:t> </w:t>
      </w:r>
      <w:r>
        <w:rPr>
          <w:color w:val="FFFFFF"/>
          <w:spacing w:val="-4"/>
          <w:sz w:val="20"/>
        </w:rPr>
        <w:t>Servizio</w:t>
      </w:r>
      <w:r>
        <w:rPr>
          <w:color w:val="FFFFFF"/>
          <w:sz w:val="20"/>
        </w:rPr>
        <w:t> </w:t>
      </w:r>
      <w:r>
        <w:rPr>
          <w:color w:val="FFFFFF"/>
          <w:spacing w:val="-4"/>
          <w:sz w:val="20"/>
        </w:rPr>
        <w:t>€84,00</w:t>
      </w:r>
      <w:r>
        <w:rPr>
          <w:color w:val="FFFFFF"/>
          <w:sz w:val="20"/>
        </w:rPr>
        <w:t> </w:t>
      </w:r>
      <w:r>
        <w:rPr>
          <w:color w:val="FFFFFF"/>
          <w:spacing w:val="-4"/>
          <w:sz w:val="20"/>
        </w:rPr>
        <w:t>obbligatorie</w:t>
      </w:r>
      <w:r>
        <w:rPr>
          <w:color w:val="FFFFFF"/>
          <w:sz w:val="20"/>
        </w:rPr>
        <w:t> </w:t>
      </w:r>
      <w:r>
        <w:rPr>
          <w:color w:val="FFFFFF"/>
          <w:spacing w:val="-4"/>
          <w:sz w:val="20"/>
        </w:rPr>
        <w:t>da</w:t>
      </w:r>
      <w:r>
        <w:rPr>
          <w:color w:val="FFFFFF"/>
          <w:sz w:val="20"/>
        </w:rPr>
        <w:t> </w:t>
      </w:r>
      <w:r>
        <w:rPr>
          <w:color w:val="FFFFFF"/>
          <w:spacing w:val="-4"/>
          <w:sz w:val="20"/>
        </w:rPr>
        <w:t>pre</w:t>
      </w:r>
      <w:r>
        <w:rPr>
          <w:color w:val="FFFFFF"/>
          <w:sz w:val="20"/>
        </w:rPr>
        <w:t> </w:t>
      </w:r>
      <w:r>
        <w:rPr>
          <w:color w:val="FFFFFF"/>
          <w:spacing w:val="-4"/>
          <w:sz w:val="20"/>
        </w:rPr>
        <w:t>pagare; </w:t>
      </w:r>
      <w:r>
        <w:rPr>
          <w:color w:val="FFFFFF"/>
          <w:spacing w:val="-6"/>
          <w:sz w:val="20"/>
        </w:rPr>
        <w:t>Assicurazione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medico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bagaglio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annullamento</w:t>
      </w:r>
      <w:r>
        <w:rPr>
          <w:color w:val="FFFFFF"/>
          <w:spacing w:val="-17"/>
          <w:sz w:val="20"/>
        </w:rPr>
        <w:t> </w:t>
      </w:r>
      <w:r>
        <w:rPr>
          <w:color w:val="FFFFFF"/>
          <w:spacing w:val="-6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15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0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w w:val="95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28" w:lineRule="auto" w:before="3" w:after="0"/>
        <w:ind w:left="509" w:right="108" w:hanging="360"/>
        <w:jc w:val="left"/>
        <w:rPr>
          <w:sz w:val="20"/>
        </w:rPr>
      </w:pPr>
      <w:r>
        <w:rPr>
          <w:color w:val="FFFFFF"/>
          <w:w w:val="90"/>
          <w:sz w:val="20"/>
        </w:rPr>
        <w:t>Extra</w:t>
      </w:r>
      <w:r>
        <w:rPr>
          <w:color w:val="FFFFFF"/>
          <w:spacing w:val="15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15"/>
          <w:sz w:val="20"/>
        </w:rPr>
        <w:t> </w:t>
      </w:r>
      <w:r>
        <w:rPr>
          <w:color w:val="FFFFFF"/>
          <w:w w:val="90"/>
          <w:sz w:val="20"/>
        </w:rPr>
        <w:t>tutto</w:t>
      </w:r>
      <w:r>
        <w:rPr>
          <w:color w:val="FFFFFF"/>
          <w:spacing w:val="15"/>
          <w:sz w:val="20"/>
        </w:rPr>
        <w:t> </w:t>
      </w:r>
      <w:r>
        <w:rPr>
          <w:color w:val="FFFFFF"/>
          <w:w w:val="90"/>
          <w:sz w:val="20"/>
        </w:rPr>
        <w:t>quanto</w:t>
      </w:r>
      <w:r>
        <w:rPr>
          <w:color w:val="FFFFFF"/>
          <w:spacing w:val="15"/>
          <w:sz w:val="20"/>
        </w:rPr>
        <w:t> </w:t>
      </w:r>
      <w:r>
        <w:rPr>
          <w:color w:val="FFFFFF"/>
          <w:w w:val="90"/>
          <w:sz w:val="20"/>
        </w:rPr>
        <w:t>non</w:t>
      </w:r>
      <w:r>
        <w:rPr>
          <w:color w:val="FFFFFF"/>
          <w:spacing w:val="15"/>
          <w:sz w:val="20"/>
        </w:rPr>
        <w:t> </w:t>
      </w:r>
      <w:r>
        <w:rPr>
          <w:color w:val="FFFFFF"/>
          <w:w w:val="90"/>
          <w:sz w:val="20"/>
        </w:rPr>
        <w:t>espressamente</w:t>
      </w:r>
      <w:r>
        <w:rPr>
          <w:color w:val="FFFFFF"/>
          <w:spacing w:val="15"/>
          <w:sz w:val="20"/>
        </w:rPr>
        <w:t> </w:t>
      </w:r>
      <w:r>
        <w:rPr>
          <w:color w:val="FFFFFF"/>
          <w:w w:val="90"/>
          <w:sz w:val="20"/>
        </w:rPr>
        <w:t>indicato</w:t>
      </w:r>
      <w:r>
        <w:rPr>
          <w:color w:val="FFFFFF"/>
          <w:spacing w:val="15"/>
          <w:sz w:val="20"/>
        </w:rPr>
        <w:t> </w:t>
      </w:r>
      <w:r>
        <w:rPr>
          <w:color w:val="FFFFFF"/>
          <w:w w:val="90"/>
          <w:sz w:val="20"/>
        </w:rPr>
        <w:t>nella </w:t>
      </w:r>
      <w:r>
        <w:rPr>
          <w:color w:val="FFFFFF"/>
          <w:w w:val="95"/>
          <w:sz w:val="20"/>
        </w:rPr>
        <w:t>“Quota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comprende”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840"/>
          <w:pgMar w:top="380" w:bottom="28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960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5062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547489"/>
                            <a:ext cx="7560309" cy="5144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144770">
                                <a:moveTo>
                                  <a:pt x="0" y="0"/>
                                </a:moveTo>
                                <a:lnTo>
                                  <a:pt x="0" y="5144500"/>
                                </a:lnTo>
                                <a:lnTo>
                                  <a:pt x="7560005" y="5144500"/>
                                </a:lnTo>
                                <a:lnTo>
                                  <a:pt x="7560005" y="2081052"/>
                                </a:lnTo>
                                <a:lnTo>
                                  <a:pt x="7430037" y="2057809"/>
                                </a:lnTo>
                                <a:lnTo>
                                  <a:pt x="7329490" y="2038307"/>
                                </a:lnTo>
                                <a:lnTo>
                                  <a:pt x="7229896" y="2017635"/>
                                </a:lnTo>
                                <a:lnTo>
                                  <a:pt x="7131305" y="1995770"/>
                                </a:lnTo>
                                <a:lnTo>
                                  <a:pt x="7033769" y="1972692"/>
                                </a:lnTo>
                                <a:lnTo>
                                  <a:pt x="6937336" y="1948376"/>
                                </a:lnTo>
                                <a:lnTo>
                                  <a:pt x="6842059" y="1922802"/>
                                </a:lnTo>
                                <a:lnTo>
                                  <a:pt x="6747987" y="1895948"/>
                                </a:lnTo>
                                <a:lnTo>
                                  <a:pt x="6655170" y="1867791"/>
                                </a:lnTo>
                                <a:lnTo>
                                  <a:pt x="6563658" y="1838310"/>
                                </a:lnTo>
                                <a:lnTo>
                                  <a:pt x="6518408" y="1823066"/>
                                </a:lnTo>
                                <a:lnTo>
                                  <a:pt x="6473503" y="1807482"/>
                                </a:lnTo>
                                <a:lnTo>
                                  <a:pt x="6428950" y="1791557"/>
                                </a:lnTo>
                                <a:lnTo>
                                  <a:pt x="6384755" y="1775286"/>
                                </a:lnTo>
                                <a:lnTo>
                                  <a:pt x="6340923" y="1758668"/>
                                </a:lnTo>
                                <a:lnTo>
                                  <a:pt x="6297463" y="1741699"/>
                                </a:lnTo>
                                <a:lnTo>
                                  <a:pt x="6254379" y="1724377"/>
                                </a:lnTo>
                                <a:lnTo>
                                  <a:pt x="6211678" y="1706699"/>
                                </a:lnTo>
                                <a:lnTo>
                                  <a:pt x="6169366" y="1688663"/>
                                </a:lnTo>
                                <a:lnTo>
                                  <a:pt x="6127450" y="1670265"/>
                                </a:lnTo>
                                <a:lnTo>
                                  <a:pt x="6085936" y="1651503"/>
                                </a:lnTo>
                                <a:lnTo>
                                  <a:pt x="6044830" y="1632374"/>
                                </a:lnTo>
                                <a:lnTo>
                                  <a:pt x="6004139" y="1612875"/>
                                </a:lnTo>
                                <a:lnTo>
                                  <a:pt x="5749768" y="1501110"/>
                                </a:lnTo>
                                <a:lnTo>
                                  <a:pt x="5497466" y="1394373"/>
                                </a:lnTo>
                                <a:lnTo>
                                  <a:pt x="5185199" y="1267850"/>
                                </a:lnTo>
                                <a:lnTo>
                                  <a:pt x="4876626" y="1148782"/>
                                </a:lnTo>
                                <a:lnTo>
                                  <a:pt x="4572003" y="1036945"/>
                                </a:lnTo>
                                <a:lnTo>
                                  <a:pt x="4271584" y="932115"/>
                                </a:lnTo>
                                <a:lnTo>
                                  <a:pt x="3975626" y="834070"/>
                                </a:lnTo>
                                <a:lnTo>
                                  <a:pt x="3684383" y="742585"/>
                                </a:lnTo>
                                <a:lnTo>
                                  <a:pt x="3341475" y="641147"/>
                                </a:lnTo>
                                <a:lnTo>
                                  <a:pt x="3006167" y="548447"/>
                                </a:lnTo>
                                <a:lnTo>
                                  <a:pt x="2678900" y="464098"/>
                                </a:lnTo>
                                <a:lnTo>
                                  <a:pt x="2360115" y="387713"/>
                                </a:lnTo>
                                <a:lnTo>
                                  <a:pt x="2050254" y="318907"/>
                                </a:lnTo>
                                <a:lnTo>
                                  <a:pt x="1700615" y="247694"/>
                                </a:lnTo>
                                <a:lnTo>
                                  <a:pt x="1364424" y="185656"/>
                                </a:lnTo>
                                <a:lnTo>
                                  <a:pt x="1042381" y="132178"/>
                                </a:lnTo>
                                <a:lnTo>
                                  <a:pt x="735186" y="86646"/>
                                </a:lnTo>
                                <a:lnTo>
                                  <a:pt x="403188" y="43553"/>
                                </a:lnTo>
                                <a:lnTo>
                                  <a:pt x="92545" y="9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0" y="5849984"/>
                            <a:ext cx="3731895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1895" h="558800">
                                <a:moveTo>
                                  <a:pt x="3385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8571"/>
                                </a:lnTo>
                                <a:lnTo>
                                  <a:pt x="3385691" y="558571"/>
                                </a:lnTo>
                                <a:lnTo>
                                  <a:pt x="3436829" y="555543"/>
                                </a:lnTo>
                                <a:lnTo>
                                  <a:pt x="3485637" y="546746"/>
                                </a:lnTo>
                                <a:lnTo>
                                  <a:pt x="3531579" y="532613"/>
                                </a:lnTo>
                                <a:lnTo>
                                  <a:pt x="3574121" y="513575"/>
                                </a:lnTo>
                                <a:lnTo>
                                  <a:pt x="3612727" y="490066"/>
                                </a:lnTo>
                                <a:lnTo>
                                  <a:pt x="3646862" y="462516"/>
                                </a:lnTo>
                                <a:lnTo>
                                  <a:pt x="3675991" y="431358"/>
                                </a:lnTo>
                                <a:lnTo>
                                  <a:pt x="3699579" y="397023"/>
                                </a:lnTo>
                                <a:lnTo>
                                  <a:pt x="3717090" y="359945"/>
                                </a:lnTo>
                                <a:lnTo>
                                  <a:pt x="3727989" y="320555"/>
                                </a:lnTo>
                                <a:lnTo>
                                  <a:pt x="3731741" y="279285"/>
                                </a:lnTo>
                                <a:lnTo>
                                  <a:pt x="3727989" y="238015"/>
                                </a:lnTo>
                                <a:lnTo>
                                  <a:pt x="3717090" y="198625"/>
                                </a:lnTo>
                                <a:lnTo>
                                  <a:pt x="3699579" y="161547"/>
                                </a:lnTo>
                                <a:lnTo>
                                  <a:pt x="3675991" y="127213"/>
                                </a:lnTo>
                                <a:lnTo>
                                  <a:pt x="3646862" y="96055"/>
                                </a:lnTo>
                                <a:lnTo>
                                  <a:pt x="3612727" y="68505"/>
                                </a:lnTo>
                                <a:lnTo>
                                  <a:pt x="3574121" y="44995"/>
                                </a:lnTo>
                                <a:lnTo>
                                  <a:pt x="3531579" y="25958"/>
                                </a:lnTo>
                                <a:lnTo>
                                  <a:pt x="3485637" y="11824"/>
                                </a:lnTo>
                                <a:lnTo>
                                  <a:pt x="3436829" y="3028"/>
                                </a:lnTo>
                                <a:lnTo>
                                  <a:pt x="3385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673" y="4120070"/>
                            <a:ext cx="2311400" cy="16128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408673" y="4120070"/>
                            <a:ext cx="2311400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0" h="1612900">
                                <a:moveTo>
                                  <a:pt x="0" y="1612899"/>
                                </a:moveTo>
                                <a:lnTo>
                                  <a:pt x="2311400" y="1612899"/>
                                </a:lnTo>
                                <a:lnTo>
                                  <a:pt x="231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289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804628" y="6506239"/>
                            <a:ext cx="127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1140">
                                <a:moveTo>
                                  <a:pt x="0" y="230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2314" y="5724169"/>
                            <a:ext cx="1142684" cy="11426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58598" y="6410540"/>
                            <a:ext cx="842401" cy="4195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01015pt;width:599.3pt;height:841.9pt;mso-position-horizontal-relative:page;mso-position-vertical-relative:page;z-index:-15787520" id="docshapegroup1" coordorigin="0,0" coordsize="11986,16838">
                <v:shape style="position:absolute;left:0;top:0;width:11906;height:10247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736;width:11906;height:8102" id="docshape5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shape style="position:absolute;left:0;top:9212;width:5877;height:880" id="docshape1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    <v:path arrowok="t"/>
                  <v:fill type="solid"/>
                </v:shape>
                <v:shape style="position:absolute;left:643;top:6488;width:3640;height:2540" type="#_x0000_t75" id="docshape11" stroked="false">
                  <v:imagedata r:id="rId8" o:title=""/>
                </v:shape>
                <v:rect style="position:absolute;left:643;top:6488;width:3640;height:2540" id="docshape12" filled="false" stroked="true" strokeweight="2pt" strokecolor="#ffffff">
                  <v:stroke dashstyle="solid"/>
                </v:rect>
                <v:line style="position:absolute" from="4417,10609" to="4417,10246" stroked="true" strokeweight=".5pt" strokecolor="#ffffff">
                  <v:stroke dashstyle="solid"/>
                </v:line>
                <v:shape style="position:absolute;left:8066;top:9014;width:1800;height:1800" type="#_x0000_t75" id="docshape13" stroked="false">
                  <v:imagedata r:id="rId9" o:title=""/>
                </v:shape>
                <v:shape style="position:absolute;left:9856;top:10095;width:1327;height:661" type="#_x0000_t75" id="docshape14" stroked="false">
                  <v:imagedata r:id="rId10" o:title=""/>
                </v:shape>
                <v:shape style="position:absolute;left:4425;top:620;width:3005;height:1026" id="docshape15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94"/>
      </w:pPr>
    </w:p>
    <w:p>
      <w:pPr>
        <w:spacing w:before="0"/>
        <w:ind w:left="5688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0"/>
          <w:sz w:val="20"/>
        </w:rPr>
        <w:t>PARTENZA</w:t>
      </w:r>
      <w:r>
        <w:rPr>
          <w:rFonts w:ascii="Tahoma"/>
          <w:b/>
          <w:color w:val="FFFFFF"/>
          <w:spacing w:val="-1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DI</w:t>
      </w:r>
      <w:r>
        <w:rPr>
          <w:rFonts w:ascii="Tahoma"/>
          <w:b/>
          <w:color w:val="FFFFFF"/>
          <w:spacing w:val="-1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GRUPPO</w:t>
      </w:r>
      <w:r>
        <w:rPr>
          <w:rFonts w:ascii="Tahoma"/>
          <w:b/>
          <w:color w:val="FFFFFF"/>
          <w:spacing w:val="-6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MINIMO</w:t>
      </w:r>
      <w:r>
        <w:rPr>
          <w:rFonts w:ascii="Tahoma"/>
          <w:b/>
          <w:color w:val="FFFFFF"/>
          <w:spacing w:val="-6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20</w:t>
      </w:r>
      <w:r>
        <w:rPr>
          <w:rFonts w:ascii="Tahoma"/>
          <w:b/>
          <w:color w:val="FFFFFF"/>
          <w:spacing w:val="-1"/>
          <w:w w:val="90"/>
          <w:sz w:val="20"/>
        </w:rPr>
        <w:t> </w:t>
      </w:r>
      <w:r>
        <w:rPr>
          <w:rFonts w:ascii="Tahoma"/>
          <w:b/>
          <w:color w:val="FFFFFF"/>
          <w:spacing w:val="-5"/>
          <w:w w:val="90"/>
          <w:sz w:val="20"/>
        </w:rPr>
        <w:t>PAX</w:t>
      </w:r>
    </w:p>
    <w:sectPr>
      <w:type w:val="continuous"/>
      <w:pgSz w:w="11910" w:h="16840"/>
      <w:pgMar w:top="380" w:bottom="28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FFFF"/>
        <w:spacing w:val="0"/>
        <w:w w:val="19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56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08" w:hanging="360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2024-02-01T16:30:01Z</dcterms:created>
  <dcterms:modified xsi:type="dcterms:W3CDTF">2024-02-01T16:30:01Z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17.0</vt:lpwstr>
  </property>
</Properties>
</file>