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72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1856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68333" y="357759"/>
                            <a:ext cx="203962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8232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811"/>
                                </a:lnTo>
                                <a:lnTo>
                                  <a:pt x="2039111" y="781811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5999" y="5817617"/>
                            <a:ext cx="1245603" cy="74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34624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59;top:563;width:3212;height:1232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161;width:1962;height:1166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253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301828</wp:posOffset>
                </wp:positionH>
                <wp:positionV relativeFrom="paragraph">
                  <wp:posOffset>344906</wp:posOffset>
                </wp:positionV>
                <wp:extent cx="7031990" cy="93726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7031990" cy="9372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29" w:lineRule="exact" w:before="0"/>
                              <w:ind w:left="0" w:right="10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TH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7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SESTRIERE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7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VILLAGGIO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7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OLIMPICO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0"/>
                              </w:rPr>
                              <w:t>HOTEL</w:t>
                            </w:r>
                          </w:p>
                          <w:p>
                            <w:pPr>
                              <w:spacing w:before="272"/>
                              <w:ind w:left="2" w:right="10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PIEMONTE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0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0"/>
                              </w:rPr>
                              <w:t>(TO)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.766001pt;margin-top:27.158001pt;width:553.7pt;height:73.8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529" w:lineRule="exact" w:before="0"/>
                        <w:ind w:left="0" w:right="10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TH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7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SESTRIERE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7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VILLAGGIO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7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OLIMPICO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0"/>
                        </w:rPr>
                        <w:t>HOTEL</w:t>
                      </w:r>
                    </w:p>
                    <w:p>
                      <w:pPr>
                        <w:spacing w:before="272"/>
                        <w:ind w:left="2" w:right="10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PIEMONTE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0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0"/>
                        </w:rPr>
                        <w:t>(TO)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217"/>
        <w:rPr>
          <w:rFonts w:ascii="Futura Bold"/>
          <w:b/>
          <w:sz w:val="34"/>
        </w:rPr>
      </w:pPr>
    </w:p>
    <w:p>
      <w:pPr>
        <w:spacing w:line="385" w:lineRule="exact" w:before="0"/>
        <w:ind w:left="433" w:right="550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GIUGNO</w:t>
      </w:r>
      <w:r>
        <w:rPr>
          <w:rFonts w:ascii="Futura PT"/>
          <w:b/>
          <w:color w:val="FFFFFF"/>
          <w:spacing w:val="7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438" w:right="548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6"/>
        <w:ind w:left="439" w:right="548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3"/>
          <w:sz w:val="38"/>
        </w:rPr>
        <w:t> </w:t>
      </w:r>
      <w:r>
        <w:rPr>
          <w:rFonts w:ascii="Futura PT" w:hAnsi="Futura PT"/>
          <w:b/>
          <w:color w:val="FFFFFF"/>
          <w:sz w:val="70"/>
        </w:rPr>
        <w:t>497</w:t>
      </w:r>
      <w:r>
        <w:rPr>
          <w:rFonts w:ascii="Futura PT" w:hAnsi="Futura PT"/>
          <w:b/>
          <w:color w:val="FFFFFF"/>
          <w:spacing w:val="4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433" w:right="552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Formula</w:t>
      </w:r>
      <w:r>
        <w:rPr>
          <w:rFonts w:ascii="Futura PT"/>
          <w:b/>
          <w:color w:val="FFFFFF"/>
          <w:spacing w:val="1"/>
          <w:sz w:val="30"/>
        </w:rPr>
        <w:t> </w:t>
      </w:r>
      <w:r>
        <w:rPr>
          <w:rFonts w:ascii="Futura PT"/>
          <w:b/>
          <w:color w:val="FFFFFF"/>
          <w:sz w:val="30"/>
        </w:rPr>
        <w:t>Appartamento</w:t>
      </w:r>
      <w:r>
        <w:rPr>
          <w:rFonts w:ascii="Futura PT"/>
          <w:b/>
          <w:color w:val="FFFFFF"/>
          <w:spacing w:val="1"/>
          <w:sz w:val="30"/>
        </w:rPr>
        <w:t> </w:t>
      </w:r>
      <w:r>
        <w:rPr>
          <w:rFonts w:ascii="Futura PT"/>
          <w:b/>
          <w:color w:val="FFFFFF"/>
          <w:sz w:val="30"/>
        </w:rPr>
        <w:t>solo</w:t>
      </w:r>
      <w:r>
        <w:rPr>
          <w:rFonts w:ascii="Futura PT"/>
          <w:b/>
          <w:color w:val="FFFFFF"/>
          <w:spacing w:val="2"/>
          <w:sz w:val="30"/>
        </w:rPr>
        <w:t> </w:t>
      </w:r>
      <w:r>
        <w:rPr>
          <w:rFonts w:ascii="Futura PT"/>
          <w:b/>
          <w:color w:val="FFFFFF"/>
          <w:spacing w:val="-2"/>
          <w:sz w:val="30"/>
        </w:rPr>
        <w:t>Pernotto</w:t>
      </w:r>
    </w:p>
    <w:p>
      <w:pPr>
        <w:spacing w:line="206" w:lineRule="auto" w:before="217"/>
        <w:ind w:left="433" w:right="548" w:firstLine="0"/>
        <w:jc w:val="center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z w:val="20"/>
        </w:rPr>
        <w:t>TH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SESTRIERE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SI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TROVA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NEL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CUORE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UNA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DELLE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AREE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MONTANE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U’GRANDI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D’EUROPA,</w:t>
      </w:r>
      <w:r>
        <w:rPr>
          <w:rFonts w:ascii="Futura PT" w:hAnsi="Futura PT"/>
          <w:b/>
          <w:color w:val="FFFFFF"/>
          <w:spacing w:val="-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IN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PANORAMA DI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SUGGESTIVA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BELLEZZA.</w:t>
      </w:r>
      <w:r>
        <w:rPr>
          <w:rFonts w:ascii="Futura PT" w:hAnsi="Futura PT"/>
          <w:b/>
          <w:color w:val="FFFFFF"/>
          <w:spacing w:val="-1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AL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CENTRO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TERRITORIO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CHE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OFFRE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IMPIANTI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PER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OGNI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ATTIVITA’</w:t>
      </w:r>
      <w:r>
        <w:rPr>
          <w:rFonts w:ascii="Futura PT" w:hAnsi="Futura PT"/>
          <w:b/>
          <w:color w:val="FFFFFF"/>
          <w:spacing w:val="3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SPORTIVA, NATO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PER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ACCOGLIERE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GLI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ATLETI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DEI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GIOCHI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OLIMPICI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INVERNALI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</w:t>
      </w:r>
      <w:r>
        <w:rPr>
          <w:rFonts w:ascii="Futura PT" w:hAnsi="Futura PT"/>
          <w:b/>
          <w:color w:val="FFFFFF"/>
          <w:spacing w:val="2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2006.</w:t>
      </w:r>
      <w:r>
        <w:rPr>
          <w:rFonts w:ascii="Futura PT" w:hAnsi="Futura PT"/>
          <w:b/>
          <w:color w:val="FFFFFF"/>
          <w:spacing w:val="2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OGGI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E’</w:t>
      </w:r>
      <w:r>
        <w:rPr>
          <w:rFonts w:ascii="Futura PT" w:hAnsi="Futura PT"/>
          <w:b/>
          <w:color w:val="FFFFFF"/>
          <w:spacing w:val="2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DIVENTATO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META ESCLUSIVA</w:t>
      </w:r>
      <w:r>
        <w:rPr>
          <w:rFonts w:ascii="Futura PT" w:hAnsi="Futura PT"/>
          <w:b/>
          <w:color w:val="FFFFFF"/>
          <w:spacing w:val="2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PER</w:t>
      </w:r>
      <w:r>
        <w:rPr>
          <w:rFonts w:ascii="Futura PT" w:hAnsi="Futura PT"/>
          <w:b/>
          <w:color w:val="FFFFFF"/>
          <w:spacing w:val="2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VACANZE</w:t>
      </w:r>
      <w:r>
        <w:rPr>
          <w:rFonts w:ascii="Futura PT" w:hAnsi="Futura PT"/>
          <w:b/>
          <w:color w:val="FFFFFF"/>
          <w:spacing w:val="2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ALL’INSEGNA</w:t>
      </w:r>
      <w:r>
        <w:rPr>
          <w:rFonts w:ascii="Futura PT" w:hAnsi="Futura PT"/>
          <w:b/>
          <w:color w:val="FFFFFF"/>
          <w:spacing w:val="2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2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SPORT,</w:t>
      </w:r>
      <w:r>
        <w:rPr>
          <w:rFonts w:ascii="Futura PT" w:hAnsi="Futura PT"/>
          <w:b/>
          <w:color w:val="FFFFFF"/>
          <w:spacing w:val="2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NATURA,</w:t>
      </w:r>
      <w:r>
        <w:rPr>
          <w:rFonts w:ascii="Futura PT" w:hAnsi="Futura PT"/>
          <w:b/>
          <w:color w:val="FFFFFF"/>
          <w:spacing w:val="2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BENESSERE</w:t>
      </w:r>
      <w:r>
        <w:rPr>
          <w:rFonts w:ascii="Futura PT" w:hAnsi="Futura PT"/>
          <w:b/>
          <w:color w:val="FFFFFF"/>
          <w:spacing w:val="2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2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RELAX.</w:t>
      </w:r>
      <w:r>
        <w:rPr>
          <w:rFonts w:ascii="Futura PT" w:hAnsi="Futura PT"/>
          <w:b/>
          <w:color w:val="FFFFFF"/>
          <w:spacing w:val="2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STRUTTURA</w:t>
      </w:r>
      <w:r>
        <w:rPr>
          <w:rFonts w:ascii="Futura PT" w:hAnsi="Futura PT"/>
          <w:b/>
          <w:color w:val="FFFFFF"/>
          <w:spacing w:val="2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MODERNA, DOTATA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OGNI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COMFORT,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DISPONE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MINI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APPARTAMENTI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ARREDATI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CHE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SI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AFFACCIANO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SU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UNO SPLENDIDO SCENARIO ALPINO. SI TROVA A SOLI 50 METRI DAGLI IMPIANTI DI RISALITA.</w:t>
      </w:r>
    </w:p>
    <w:p>
      <w:pPr>
        <w:spacing w:after="0" w:line="206" w:lineRule="auto"/>
        <w:jc w:val="center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360" w:right="240"/>
        </w:sectPr>
      </w:pPr>
    </w:p>
    <w:p>
      <w:pPr>
        <w:pStyle w:val="BodyText"/>
        <w:ind w:left="438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880">
                <wp:simplePos x="0" y="0"/>
                <wp:positionH relativeFrom="page">
                  <wp:posOffset>386334</wp:posOffset>
                </wp:positionH>
                <wp:positionV relativeFrom="page">
                  <wp:posOffset>1011682</wp:posOffset>
                </wp:positionV>
                <wp:extent cx="7174230" cy="324612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174230" cy="3246120"/>
                          <a:chExt cx="7174230" cy="3246120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9664" y="2046263"/>
                            <a:ext cx="3203999" cy="113163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9659" y="68313"/>
                            <a:ext cx="3204006" cy="2525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4105910" cy="324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5910" h="3246120">
                                <a:moveTo>
                                  <a:pt x="41056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6120"/>
                                </a:lnTo>
                                <a:lnTo>
                                  <a:pt x="4105655" y="3246120"/>
                                </a:lnTo>
                                <a:lnTo>
                                  <a:pt x="4105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42pt;margin-top:79.660011pt;width:564.9pt;height:255.6pt;mso-position-horizontal-relative:page;mso-position-vertical-relative:page;z-index:-15833600" id="docshapegroup15" coordorigin="608,1593" coordsize="11298,5112">
                <v:shape style="position:absolute;left:6859;top:4815;width:5046;height:1783" type="#_x0000_t75" id="docshape16" stroked="false">
                  <v:imagedata r:id="rId10" o:title=""/>
                </v:shape>
                <v:shape style="position:absolute;left:6859;top:1700;width:5046;height:3978" type="#_x0000_t75" id="docshape17" stroked="false">
                  <v:imagedata r:id="rId11" o:title=""/>
                </v:shape>
                <v:rect style="position:absolute;left:608;top:1593;width:6466;height:5112" id="docshape18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15730688" id="docshape19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20" coordorigin="0,0" coordsize="2451,837">
                <v:shape style="position:absolute;left:0;top:0;width:2451;height:837" id="docshape21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2" stroked="false">
                  <v:imagedata r:id="rId12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pStyle w:val="BodyText"/>
        <w:spacing w:before="11"/>
        <w:rPr>
          <w:rFonts w:ascii="Futura PT"/>
          <w:b/>
          <w:sz w:val="13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551"/>
        <w:gridCol w:w="2551"/>
      </w:tblGrid>
      <w:tr>
        <w:trPr>
          <w:trHeight w:val="658" w:hRule="atLeast"/>
        </w:trPr>
        <w:tc>
          <w:tcPr>
            <w:tcW w:w="1134" w:type="dxa"/>
            <w:vMerge w:val="restart"/>
            <w:shd w:val="clear" w:color="auto" w:fill="FFFFFF"/>
          </w:tcPr>
          <w:p>
            <w:pPr>
              <w:pStyle w:val="TableParagraph"/>
              <w:spacing w:before="193"/>
              <w:ind w:left="0"/>
              <w:jc w:val="left"/>
              <w:rPr>
                <w:rFonts w:ascii="Futura PT"/>
                <w:b/>
                <w:sz w:val="24"/>
              </w:rPr>
            </w:pPr>
          </w:p>
          <w:p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DATA</w:t>
            </w:r>
          </w:p>
        </w:tc>
        <w:tc>
          <w:tcPr>
            <w:tcW w:w="5102" w:type="dxa"/>
            <w:gridSpan w:val="2"/>
            <w:shd w:val="clear" w:color="auto" w:fill="FFFFFF"/>
          </w:tcPr>
          <w:p>
            <w:pPr>
              <w:pStyle w:val="TableParagraph"/>
              <w:spacing w:line="189" w:lineRule="auto" w:before="150"/>
              <w:ind w:left="862" w:right="76" w:hanging="775"/>
              <w:jc w:val="left"/>
              <w:rPr>
                <w:sz w:val="22"/>
              </w:rPr>
            </w:pPr>
            <w:r>
              <w:rPr>
                <w:color w:val="000101"/>
                <w:spacing w:val="9"/>
                <w:w w:val="90"/>
                <w:sz w:val="22"/>
              </w:rPr>
              <w:t>Tariffe </w:t>
            </w:r>
            <w:r>
              <w:rPr>
                <w:color w:val="000101"/>
                <w:spacing w:val="10"/>
                <w:w w:val="90"/>
                <w:sz w:val="22"/>
              </w:rPr>
              <w:t>settimanali </w:t>
            </w:r>
            <w:r>
              <w:rPr>
                <w:color w:val="000101"/>
                <w:w w:val="90"/>
                <w:sz w:val="22"/>
              </w:rPr>
              <w:t>per persona – </w:t>
            </w:r>
            <w:r>
              <w:rPr>
                <w:color w:val="000101"/>
                <w:spacing w:val="9"/>
                <w:w w:val="90"/>
                <w:sz w:val="22"/>
              </w:rPr>
              <w:t>bilocale Classic </w:t>
            </w:r>
            <w:r>
              <w:rPr>
                <w:color w:val="000101"/>
                <w:w w:val="90"/>
                <w:sz w:val="22"/>
              </w:rPr>
              <w:t>- </w:t>
            </w:r>
            <w:r>
              <w:rPr>
                <w:color w:val="000101"/>
                <w:sz w:val="22"/>
              </w:rPr>
              <w:t>Trattamento di Solo Pernottamento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line="172" w:lineRule="auto" w:before="130"/>
              <w:ind w:left="805" w:hanging="564"/>
              <w:jc w:val="left"/>
              <w:rPr>
                <w:sz w:val="24"/>
              </w:rPr>
            </w:pPr>
            <w:r>
              <w:rPr>
                <w:color w:val="000101"/>
                <w:spacing w:val="11"/>
                <w:w w:val="85"/>
                <w:sz w:val="24"/>
              </w:rPr>
              <w:t>LISTINO </w:t>
            </w:r>
            <w:r>
              <w:rPr>
                <w:color w:val="000101"/>
                <w:spacing w:val="10"/>
                <w:w w:val="85"/>
                <w:sz w:val="24"/>
              </w:rPr>
              <w:t>BILOCALE </w:t>
            </w:r>
            <w:r>
              <w:rPr>
                <w:color w:val="000101"/>
                <w:spacing w:val="10"/>
                <w:w w:val="95"/>
                <w:sz w:val="24"/>
              </w:rPr>
              <w:t>CLASSIC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167"/>
              <w:ind w:left="17" w:right="7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QUOTA</w:t>
            </w:r>
            <w:r>
              <w:rPr>
                <w:color w:val="FFFFFF"/>
                <w:spacing w:val="5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3ATOURS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23/06-</w:t>
            </w:r>
            <w:r>
              <w:rPr>
                <w:color w:val="000101"/>
                <w:spacing w:val="-2"/>
                <w:w w:val="115"/>
                <w:sz w:val="14"/>
              </w:rPr>
              <w:t>30/06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6" w:right="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540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10" w:right="9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497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30/06-</w:t>
            </w:r>
            <w:r>
              <w:rPr>
                <w:color w:val="000101"/>
                <w:spacing w:val="-2"/>
                <w:w w:val="115"/>
                <w:sz w:val="14"/>
              </w:rPr>
              <w:t>07/07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6" w:right="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540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10" w:right="9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497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07/07-14/07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6" w:right="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540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10" w:right="9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497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rPr>
                <w:sz w:val="14"/>
              </w:rPr>
            </w:pPr>
            <w:r>
              <w:rPr>
                <w:color w:val="000101"/>
                <w:spacing w:val="-6"/>
                <w:w w:val="115"/>
                <w:sz w:val="14"/>
              </w:rPr>
              <w:t>14/07-</w:t>
            </w:r>
            <w:r>
              <w:rPr>
                <w:color w:val="000101"/>
                <w:spacing w:val="-2"/>
                <w:w w:val="115"/>
                <w:sz w:val="14"/>
              </w:rPr>
              <w:t>21/07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6" w:right="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540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10" w:right="9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497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rPr>
                <w:sz w:val="14"/>
              </w:rPr>
            </w:pPr>
            <w:r>
              <w:rPr>
                <w:color w:val="000101"/>
                <w:spacing w:val="-5"/>
                <w:w w:val="115"/>
                <w:sz w:val="14"/>
              </w:rPr>
              <w:t>21/07-</w:t>
            </w:r>
            <w:r>
              <w:rPr>
                <w:color w:val="000101"/>
                <w:spacing w:val="-2"/>
                <w:w w:val="115"/>
                <w:sz w:val="14"/>
              </w:rPr>
              <w:t>28/07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6" w:right="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540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10" w:right="9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497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28/07-04/08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10" w:right="1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694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17" w:right="7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638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04/08-11/08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16" w:right="7"/>
              <w:rPr>
                <w:sz w:val="24"/>
              </w:rPr>
            </w:pPr>
            <w:r>
              <w:rPr>
                <w:spacing w:val="-5"/>
                <w:sz w:val="24"/>
              </w:rPr>
              <w:t>730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10" w:right="1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672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rPr>
                <w:sz w:val="14"/>
              </w:rPr>
            </w:pPr>
            <w:r>
              <w:rPr>
                <w:color w:val="000101"/>
                <w:spacing w:val="-4"/>
                <w:w w:val="110"/>
                <w:sz w:val="14"/>
              </w:rPr>
              <w:t>11/08-</w:t>
            </w:r>
            <w:r>
              <w:rPr>
                <w:color w:val="000101"/>
                <w:spacing w:val="-4"/>
                <w:w w:val="115"/>
                <w:sz w:val="14"/>
              </w:rPr>
              <w:t>18/08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16" w:right="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730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10" w:right="1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672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18/08-</w:t>
            </w:r>
            <w:r>
              <w:rPr>
                <w:color w:val="000101"/>
                <w:spacing w:val="-2"/>
                <w:w w:val="115"/>
                <w:sz w:val="14"/>
              </w:rPr>
              <w:t>25/08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16" w:right="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613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10" w:right="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564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25/08-</w:t>
            </w:r>
            <w:r>
              <w:rPr>
                <w:color w:val="000101"/>
                <w:spacing w:val="-4"/>
                <w:w w:val="115"/>
                <w:sz w:val="14"/>
              </w:rPr>
              <w:t>01/09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16" w:right="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540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10" w:right="9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497</w:t>
            </w:r>
          </w:p>
        </w:tc>
      </w:tr>
    </w:tbl>
    <w:p>
      <w:pPr>
        <w:pStyle w:val="BodyText"/>
        <w:spacing w:before="164"/>
        <w:rPr>
          <w:rFonts w:ascii="Futura PT"/>
          <w:b/>
        </w:rPr>
      </w:pPr>
    </w:p>
    <w:p>
      <w:pPr>
        <w:pStyle w:val="BodyText"/>
        <w:spacing w:line="288" w:lineRule="auto"/>
        <w:ind w:left="360" w:right="495"/>
      </w:pPr>
      <w:r>
        <w:rPr>
          <w:w w:val="90"/>
        </w:rPr>
        <w:t>Quote per appartamento tipo Bilocale Classic In formula solo pernottamento, comprendono: consumi di luce ed acqua, biancheria da letto e da bagno (non sono</w:t>
      </w:r>
      <w:r>
        <w:rPr>
          <w:spacing w:val="80"/>
        </w:rPr>
        <w:t> </w:t>
      </w:r>
      <w:r>
        <w:rPr>
          <w:spacing w:val="-4"/>
        </w:rPr>
        <w:t>previsti</w:t>
      </w:r>
      <w:r>
        <w:rPr>
          <w:spacing w:val="-5"/>
        </w:rPr>
        <w:t> </w:t>
      </w:r>
      <w:r>
        <w:rPr>
          <w:spacing w:val="-4"/>
        </w:rPr>
        <w:t>cambi</w:t>
      </w:r>
      <w:r>
        <w:rPr>
          <w:spacing w:val="-5"/>
        </w:rPr>
        <w:t> </w:t>
      </w:r>
      <w:r>
        <w:rPr>
          <w:spacing w:val="-4"/>
        </w:rPr>
        <w:t>biancheria</w:t>
      </w:r>
      <w:r>
        <w:rPr>
          <w:spacing w:val="-5"/>
        </w:rPr>
        <w:t> </w:t>
      </w:r>
      <w:r>
        <w:rPr>
          <w:spacing w:val="-4"/>
        </w:rPr>
        <w:t>durante</w:t>
      </w:r>
      <w:r>
        <w:rPr>
          <w:spacing w:val="-5"/>
        </w:rPr>
        <w:t> </w:t>
      </w:r>
      <w:r>
        <w:rPr>
          <w:spacing w:val="-4"/>
        </w:rPr>
        <w:t>il</w:t>
      </w:r>
      <w:r>
        <w:rPr>
          <w:spacing w:val="-5"/>
        </w:rPr>
        <w:t> </w:t>
      </w:r>
      <w:r>
        <w:rPr>
          <w:spacing w:val="-4"/>
        </w:rPr>
        <w:t>soggiorno)</w:t>
      </w:r>
      <w:r>
        <w:rPr>
          <w:spacing w:val="-5"/>
        </w:rPr>
        <w:t> </w:t>
      </w:r>
      <w:r>
        <w:rPr>
          <w:spacing w:val="-4"/>
        </w:rPr>
        <w:t>e</w:t>
      </w:r>
      <w:r>
        <w:rPr>
          <w:spacing w:val="-5"/>
        </w:rPr>
        <w:t> </w:t>
      </w:r>
      <w:r>
        <w:rPr>
          <w:spacing w:val="-4"/>
        </w:rPr>
        <w:t>pulizia</w:t>
      </w:r>
      <w:r>
        <w:rPr>
          <w:spacing w:val="-5"/>
        </w:rPr>
        <w:t> </w:t>
      </w:r>
      <w:r>
        <w:rPr>
          <w:spacing w:val="-4"/>
        </w:rPr>
        <w:t>finale)</w:t>
      </w:r>
    </w:p>
    <w:p>
      <w:pPr>
        <w:pStyle w:val="BodyText"/>
        <w:spacing w:before="34"/>
      </w:pPr>
    </w:p>
    <w:p>
      <w:pPr>
        <w:pStyle w:val="BodyText"/>
        <w:spacing w:line="288" w:lineRule="auto"/>
        <w:ind w:left="360" w:right="495"/>
      </w:pPr>
      <w:r>
        <w:rPr>
          <w:w w:val="90"/>
        </w:rPr>
        <w:t>Nota bene : Le tariffe sono dinamiche e le quote indicate in tabella sono da considerarsi “a partire da”, può accadere che in fase di preventivo vengano aggiornate</w:t>
      </w:r>
      <w:r>
        <w:rPr/>
        <w:t> con</w:t>
      </w:r>
      <w:r>
        <w:rPr>
          <w:spacing w:val="-12"/>
        </w:rPr>
        <w:t> </w:t>
      </w:r>
      <w:r>
        <w:rPr/>
        <w:t>i</w:t>
      </w:r>
      <w:r>
        <w:rPr>
          <w:spacing w:val="-11"/>
        </w:rPr>
        <w:t> </w:t>
      </w:r>
      <w:r>
        <w:rPr/>
        <w:t>prezzi</w:t>
      </w:r>
      <w:r>
        <w:rPr>
          <w:spacing w:val="-11"/>
        </w:rPr>
        <w:t> </w:t>
      </w:r>
      <w:r>
        <w:rPr/>
        <w:t>reali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momento</w:t>
      </w:r>
    </w:p>
    <w:p>
      <w:pPr>
        <w:pStyle w:val="BodyText"/>
        <w:spacing w:before="35"/>
      </w:pPr>
    </w:p>
    <w:p>
      <w:pPr>
        <w:pStyle w:val="BodyText"/>
        <w:spacing w:line="288" w:lineRule="auto"/>
        <w:ind w:left="360" w:right="495"/>
      </w:pPr>
      <w:r>
        <w:rPr>
          <w:w w:val="90"/>
        </w:rPr>
        <w:t>Inizio soggiorno ore 17.00 del giorno di arrivo sino alle 10.00 del giorno di partenza. Deposito cauzionale obbligatorio da pagare in loco al Check-in, verrà restituito</w:t>
      </w:r>
      <w:r>
        <w:rPr>
          <w:spacing w:val="40"/>
        </w:rPr>
        <w:t> </w:t>
      </w:r>
      <w:r>
        <w:rPr>
          <w:spacing w:val="-2"/>
        </w:rPr>
        <w:t>al</w:t>
      </w:r>
      <w:r>
        <w:rPr>
          <w:spacing w:val="-10"/>
        </w:rPr>
        <w:t> </w:t>
      </w:r>
      <w:r>
        <w:rPr>
          <w:spacing w:val="-2"/>
        </w:rPr>
        <w:t>check-out</w:t>
      </w:r>
      <w:r>
        <w:rPr>
          <w:spacing w:val="-9"/>
        </w:rPr>
        <w:t> </w:t>
      </w:r>
      <w:r>
        <w:rPr>
          <w:spacing w:val="-2"/>
        </w:rPr>
        <w:t>(danni</w:t>
      </w:r>
      <w:r>
        <w:rPr>
          <w:spacing w:val="-9"/>
        </w:rPr>
        <w:t> </w:t>
      </w:r>
      <w:r>
        <w:rPr>
          <w:spacing w:val="-2"/>
        </w:rPr>
        <w:t>esclusi).</w:t>
      </w:r>
    </w:p>
    <w:p>
      <w:pPr>
        <w:pStyle w:val="BodyText"/>
        <w:spacing w:before="34"/>
      </w:pPr>
    </w:p>
    <w:p>
      <w:pPr>
        <w:pStyle w:val="BodyText"/>
        <w:ind w:left="360"/>
      </w:pPr>
      <w:r>
        <w:rPr>
          <w:w w:val="90"/>
        </w:rPr>
        <w:t>Possibilità</w:t>
      </w:r>
      <w:r>
        <w:rPr>
          <w:spacing w:val="-7"/>
          <w:w w:val="90"/>
        </w:rPr>
        <w:t> </w:t>
      </w:r>
      <w:r>
        <w:rPr>
          <w:w w:val="90"/>
        </w:rPr>
        <w:t>di</w:t>
      </w:r>
      <w:r>
        <w:rPr>
          <w:spacing w:val="-7"/>
          <w:w w:val="90"/>
        </w:rPr>
        <w:t> </w:t>
      </w:r>
      <w:r>
        <w:rPr>
          <w:w w:val="90"/>
        </w:rPr>
        <w:t>sistemazione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appartamento</w:t>
      </w:r>
      <w:r>
        <w:rPr>
          <w:spacing w:val="-6"/>
          <w:w w:val="90"/>
        </w:rPr>
        <w:t> </w:t>
      </w:r>
      <w:r>
        <w:rPr>
          <w:w w:val="90"/>
        </w:rPr>
        <w:t>Bilocale</w:t>
      </w:r>
      <w:r>
        <w:rPr>
          <w:spacing w:val="-7"/>
          <w:w w:val="90"/>
        </w:rPr>
        <w:t> </w:t>
      </w:r>
      <w:r>
        <w:rPr>
          <w:w w:val="90"/>
        </w:rPr>
        <w:t>Superior</w:t>
      </w:r>
      <w:r>
        <w:rPr>
          <w:spacing w:val="-6"/>
          <w:w w:val="90"/>
        </w:rPr>
        <w:t> </w:t>
      </w:r>
      <w:r>
        <w:rPr>
          <w:w w:val="90"/>
        </w:rPr>
        <w:t>con</w:t>
      </w:r>
      <w:r>
        <w:rPr>
          <w:spacing w:val="-7"/>
          <w:w w:val="90"/>
        </w:rPr>
        <w:t> </w:t>
      </w:r>
      <w:r>
        <w:rPr>
          <w:w w:val="90"/>
        </w:rPr>
        <w:t>suppl.</w:t>
      </w:r>
      <w:r>
        <w:rPr>
          <w:spacing w:val="-6"/>
          <w:w w:val="90"/>
        </w:rPr>
        <w:t> </w:t>
      </w:r>
      <w:r>
        <w:rPr>
          <w:w w:val="90"/>
        </w:rPr>
        <w:t>da+22%</w:t>
      </w:r>
      <w:r>
        <w:rPr>
          <w:spacing w:val="-7"/>
          <w:w w:val="90"/>
        </w:rPr>
        <w:t> </w:t>
      </w:r>
      <w:r>
        <w:rPr>
          <w:spacing w:val="-10"/>
          <w:w w:val="90"/>
        </w:rPr>
        <w:t>.</w:t>
      </w:r>
    </w:p>
    <w:p>
      <w:pPr>
        <w:pStyle w:val="BodyText"/>
        <w:spacing w:before="72"/>
      </w:pPr>
    </w:p>
    <w:p>
      <w:pPr>
        <w:pStyle w:val="BodyText"/>
        <w:ind w:left="360"/>
      </w:pPr>
      <w:r>
        <w:rPr>
          <w:w w:val="85"/>
        </w:rPr>
        <w:t>SUPPLEMENTI</w:t>
      </w:r>
      <w:r>
        <w:rPr>
          <w:spacing w:val="3"/>
        </w:rPr>
        <w:t> </w:t>
      </w:r>
      <w:r>
        <w:rPr>
          <w:w w:val="85"/>
        </w:rPr>
        <w:t>OBBLIGATORI:</w:t>
      </w:r>
      <w:r>
        <w:rPr>
          <w:spacing w:val="3"/>
        </w:rPr>
        <w:t> </w:t>
      </w:r>
      <w:r>
        <w:rPr>
          <w:w w:val="85"/>
        </w:rPr>
        <w:t>Tassa</w:t>
      </w:r>
      <w:r>
        <w:rPr>
          <w:spacing w:val="3"/>
        </w:rPr>
        <w:t> </w:t>
      </w:r>
      <w:r>
        <w:rPr>
          <w:w w:val="85"/>
        </w:rPr>
        <w:t>di</w:t>
      </w:r>
      <w:r>
        <w:rPr>
          <w:spacing w:val="3"/>
        </w:rPr>
        <w:t> </w:t>
      </w:r>
      <w:r>
        <w:rPr>
          <w:w w:val="85"/>
        </w:rPr>
        <w:t>soggiorno</w:t>
      </w:r>
      <w:r>
        <w:rPr>
          <w:spacing w:val="4"/>
        </w:rPr>
        <w:t> </w:t>
      </w:r>
      <w:r>
        <w:rPr>
          <w:w w:val="85"/>
        </w:rPr>
        <w:t>laddove</w:t>
      </w:r>
      <w:r>
        <w:rPr>
          <w:spacing w:val="3"/>
        </w:rPr>
        <w:t> </w:t>
      </w:r>
      <w:r>
        <w:rPr>
          <w:w w:val="85"/>
        </w:rPr>
        <w:t>applicata</w:t>
      </w:r>
      <w:r>
        <w:rPr>
          <w:spacing w:val="3"/>
        </w:rPr>
        <w:t> </w:t>
      </w:r>
      <w:r>
        <w:rPr>
          <w:w w:val="85"/>
        </w:rPr>
        <w:t>dal</w:t>
      </w:r>
      <w:r>
        <w:rPr>
          <w:spacing w:val="3"/>
        </w:rPr>
        <w:t> </w:t>
      </w:r>
      <w:r>
        <w:rPr>
          <w:w w:val="85"/>
        </w:rPr>
        <w:t>Comune.</w:t>
      </w:r>
      <w:r>
        <w:rPr>
          <w:spacing w:val="3"/>
        </w:rPr>
        <w:t> </w:t>
      </w:r>
      <w:r>
        <w:rPr>
          <w:w w:val="85"/>
        </w:rPr>
        <w:t>La</w:t>
      </w:r>
      <w:r>
        <w:rPr>
          <w:spacing w:val="3"/>
        </w:rPr>
        <w:t> </w:t>
      </w:r>
      <w:r>
        <w:rPr>
          <w:w w:val="85"/>
        </w:rPr>
        <w:t>stessa,</w:t>
      </w:r>
      <w:r>
        <w:rPr>
          <w:spacing w:val="4"/>
        </w:rPr>
        <w:t> </w:t>
      </w:r>
      <w:r>
        <w:rPr>
          <w:w w:val="85"/>
        </w:rPr>
        <w:t>se</w:t>
      </w:r>
      <w:r>
        <w:rPr>
          <w:spacing w:val="3"/>
        </w:rPr>
        <w:t> </w:t>
      </w:r>
      <w:r>
        <w:rPr>
          <w:w w:val="85"/>
        </w:rPr>
        <w:t>prevista,</w:t>
      </w:r>
      <w:r>
        <w:rPr>
          <w:spacing w:val="3"/>
        </w:rPr>
        <w:t> </w:t>
      </w:r>
      <w:r>
        <w:rPr>
          <w:w w:val="85"/>
        </w:rPr>
        <w:t>dovrà</w:t>
      </w:r>
      <w:r>
        <w:rPr>
          <w:spacing w:val="3"/>
        </w:rPr>
        <w:t> </w:t>
      </w:r>
      <w:r>
        <w:rPr>
          <w:w w:val="85"/>
        </w:rPr>
        <w:t>essere</w:t>
      </w:r>
      <w:r>
        <w:rPr>
          <w:spacing w:val="3"/>
        </w:rPr>
        <w:t> </w:t>
      </w:r>
      <w:r>
        <w:rPr>
          <w:w w:val="85"/>
        </w:rPr>
        <w:t>pagata</w:t>
      </w:r>
      <w:r>
        <w:rPr>
          <w:spacing w:val="4"/>
        </w:rPr>
        <w:t> </w:t>
      </w:r>
      <w:r>
        <w:rPr>
          <w:w w:val="85"/>
        </w:rPr>
        <w:t>in</w:t>
      </w:r>
      <w:r>
        <w:rPr>
          <w:spacing w:val="3"/>
        </w:rPr>
        <w:t> </w:t>
      </w:r>
      <w:r>
        <w:rPr>
          <w:spacing w:val="-2"/>
          <w:w w:val="85"/>
        </w:rPr>
        <w:t>loco.</w:t>
      </w:r>
    </w:p>
    <w:p>
      <w:pPr>
        <w:pStyle w:val="BodyText"/>
      </w:pPr>
    </w:p>
    <w:p>
      <w:pPr>
        <w:pStyle w:val="BodyText"/>
        <w:spacing w:before="108"/>
      </w:pPr>
    </w:p>
    <w:p>
      <w:pPr>
        <w:pStyle w:val="BodyText"/>
        <w:spacing w:line="288" w:lineRule="auto"/>
        <w:ind w:left="360" w:right="2682"/>
      </w:pPr>
      <w:r>
        <w:rPr>
          <w:w w:val="90"/>
        </w:rPr>
        <w:t>QUOTA</w:t>
      </w:r>
      <w:r>
        <w:rPr>
          <w:spacing w:val="-7"/>
          <w:w w:val="90"/>
        </w:rPr>
        <w:t> </w:t>
      </w:r>
      <w:r>
        <w:rPr>
          <w:w w:val="90"/>
        </w:rPr>
        <w:t>GESTIONE</w:t>
      </w:r>
      <w:r>
        <w:rPr>
          <w:spacing w:val="-7"/>
          <w:w w:val="90"/>
        </w:rPr>
        <w:t> </w:t>
      </w:r>
      <w:r>
        <w:rPr>
          <w:w w:val="90"/>
        </w:rPr>
        <w:t>PRATICA</w:t>
      </w:r>
      <w:r>
        <w:rPr>
          <w:spacing w:val="-6"/>
          <w:w w:val="90"/>
        </w:rPr>
        <w:t> </w:t>
      </w:r>
      <w:r>
        <w:rPr>
          <w:w w:val="90"/>
        </w:rPr>
        <w:t>(INCLUSIVA</w:t>
      </w:r>
      <w:r>
        <w:rPr>
          <w:spacing w:val="-7"/>
          <w:w w:val="90"/>
        </w:rPr>
        <w:t> </w:t>
      </w:r>
      <w:r>
        <w:rPr>
          <w:w w:val="90"/>
        </w:rPr>
        <w:t>DI</w:t>
      </w:r>
      <w:r>
        <w:rPr>
          <w:spacing w:val="-7"/>
          <w:w w:val="90"/>
        </w:rPr>
        <w:t> </w:t>
      </w:r>
      <w:r>
        <w:rPr>
          <w:w w:val="90"/>
        </w:rPr>
        <w:t>ASSICURAZIONE</w:t>
      </w:r>
      <w:r>
        <w:rPr>
          <w:spacing w:val="-6"/>
          <w:w w:val="90"/>
        </w:rPr>
        <w:t> </w:t>
      </w:r>
      <w:r>
        <w:rPr>
          <w:w w:val="90"/>
        </w:rPr>
        <w:t>MEDICO</w:t>
      </w:r>
      <w:r>
        <w:rPr>
          <w:spacing w:val="-7"/>
          <w:w w:val="90"/>
        </w:rPr>
        <w:t> </w:t>
      </w:r>
      <w:r>
        <w:rPr>
          <w:w w:val="90"/>
        </w:rPr>
        <w:t>BAGAGLIO,</w:t>
      </w:r>
      <w:r>
        <w:rPr>
          <w:spacing w:val="-7"/>
          <w:w w:val="90"/>
        </w:rPr>
        <w:t> </w:t>
      </w:r>
      <w:r>
        <w:rPr>
          <w:w w:val="90"/>
        </w:rPr>
        <w:t>ASSISTENZA</w:t>
      </w:r>
      <w:r>
        <w:rPr>
          <w:spacing w:val="-7"/>
          <w:w w:val="90"/>
        </w:rPr>
        <w:t> </w:t>
      </w:r>
      <w:r>
        <w:rPr>
          <w:w w:val="90"/>
        </w:rPr>
        <w:t>H24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RIMBORSO</w:t>
      </w:r>
      <w:r>
        <w:rPr/>
        <w:t> </w:t>
      </w:r>
      <w:r>
        <w:rPr>
          <w:w w:val="90"/>
        </w:rPr>
        <w:t>PENALI PER ANNULLAMENTO PRATICA</w:t>
      </w:r>
      <w:r>
        <w:rPr>
          <w:spacing w:val="-1"/>
          <w:w w:val="90"/>
        </w:rPr>
        <w:t> </w:t>
      </w:r>
      <w:r>
        <w:rPr>
          <w:w w:val="90"/>
        </w:rPr>
        <w:t>€</w:t>
      </w:r>
      <w:r>
        <w:rPr>
          <w:spacing w:val="-2"/>
          <w:w w:val="90"/>
        </w:rPr>
        <w:t> </w:t>
      </w:r>
      <w:r>
        <w:rPr>
          <w:w w:val="90"/>
        </w:rPr>
        <w:t>55,00</w:t>
      </w:r>
      <w:r>
        <w:rPr>
          <w:spacing w:val="-1"/>
          <w:w w:val="90"/>
        </w:rPr>
        <w:t> </w:t>
      </w:r>
      <w:r>
        <w:rPr>
          <w:w w:val="90"/>
        </w:rPr>
        <w:t>PER PERSONA A PARTIRE DA</w:t>
      </w:r>
      <w:r>
        <w:rPr>
          <w:spacing w:val="-1"/>
          <w:w w:val="90"/>
        </w:rPr>
        <w:t> </w:t>
      </w:r>
      <w:r>
        <w:rPr>
          <w:w w:val="90"/>
        </w:rPr>
        <w:t>3</w:t>
      </w:r>
      <w:r>
        <w:rPr>
          <w:spacing w:val="-1"/>
          <w:w w:val="90"/>
        </w:rPr>
        <w:t> </w:t>
      </w:r>
      <w:r>
        <w:rPr>
          <w:w w:val="90"/>
        </w:rPr>
        <w:t>ANNI.</w:t>
      </w:r>
    </w:p>
    <w:p>
      <w:pPr>
        <w:pStyle w:val="BodyText"/>
        <w:spacing w:line="182" w:lineRule="exact"/>
        <w:ind w:left="360"/>
      </w:pPr>
      <w:r>
        <w:rPr>
          <w:w w:val="90"/>
        </w:rPr>
        <w:t>PER</w:t>
      </w:r>
      <w:r>
        <w:rPr>
          <w:spacing w:val="-2"/>
          <w:w w:val="90"/>
        </w:rPr>
        <w:t> </w:t>
      </w:r>
      <w:r>
        <w:rPr>
          <w:w w:val="90"/>
        </w:rPr>
        <w:t>INFORMAZIONI</w:t>
      </w:r>
      <w:r>
        <w:rPr>
          <w:spacing w:val="-1"/>
          <w:w w:val="90"/>
        </w:rPr>
        <w:t> </w:t>
      </w:r>
      <w:r>
        <w:rPr>
          <w:w w:val="90"/>
        </w:rPr>
        <w:t>E</w:t>
      </w:r>
      <w:r>
        <w:rPr>
          <w:spacing w:val="-1"/>
          <w:w w:val="90"/>
        </w:rPr>
        <w:t> </w:t>
      </w:r>
      <w:r>
        <w:rPr>
          <w:w w:val="90"/>
        </w:rPr>
        <w:t>PRENOTAZIONI</w:t>
      </w:r>
      <w:r>
        <w:rPr>
          <w:spacing w:val="-2"/>
          <w:w w:val="90"/>
        </w:rPr>
        <w:t> </w:t>
      </w:r>
      <w:r>
        <w:rPr>
          <w:w w:val="90"/>
        </w:rPr>
        <w:t>TEL.</w:t>
      </w:r>
      <w:r>
        <w:rPr>
          <w:spacing w:val="-3"/>
          <w:w w:val="90"/>
        </w:rPr>
        <w:t> </w:t>
      </w:r>
      <w:r>
        <w:rPr>
          <w:w w:val="90"/>
        </w:rPr>
        <w:t>06</w:t>
      </w:r>
      <w:r>
        <w:rPr>
          <w:spacing w:val="-3"/>
          <w:w w:val="90"/>
        </w:rPr>
        <w:t> </w:t>
      </w:r>
      <w:r>
        <w:rPr>
          <w:w w:val="90"/>
        </w:rPr>
        <w:t>98378037</w:t>
      </w:r>
      <w:r>
        <w:rPr>
          <w:spacing w:val="-3"/>
          <w:w w:val="90"/>
        </w:rPr>
        <w:t> </w:t>
      </w:r>
      <w:hyperlink r:id="rId13">
        <w:r>
          <w:rPr>
            <w:spacing w:val="-2"/>
            <w:w w:val="90"/>
          </w:rPr>
          <w:t>BOOKING@3ATOURS.COM</w:t>
        </w:r>
      </w:hyperlink>
    </w:p>
    <w:sectPr>
      <w:pgSz w:w="11910" w:h="16840"/>
      <w:pgMar w:top="640" w:bottom="0" w:left="3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ind w:right="106"/>
      <w:jc w:val="center"/>
    </w:pPr>
    <w:rPr>
      <w:rFonts w:ascii="Georgia" w:hAnsi="Georgia" w:eastAsia="Georgia" w:cs="Georgia"/>
      <w:i/>
      <w:iCs/>
      <w:sz w:val="50"/>
      <w:szCs w:val="5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ind w:left="9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BOOKING@3ATOUR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2024-03-20T10:20:27Z</dcterms:created>
  <dcterms:modified xsi:type="dcterms:W3CDTF">2024-03-20T10:20:27Z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2024-03-20T00:00:00Z</vt:filetime>
  </property>
  <property fmtid="{D5CDD505-2E9C-101B-9397-08002B2CF9AE}" pid="5" name="Producer">
    <vt:lpwstr>Adobe PDF Library 17.0</vt:lpwstr>
  </property>
</Properties>
</file>