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2160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988508"/>
                            <a:ext cx="1245600" cy="398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64320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430;width:1962;height:628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1202740</wp:posOffset>
                </wp:positionH>
                <wp:positionV relativeFrom="paragraph">
                  <wp:posOffset>293319</wp:posOffset>
                </wp:positionV>
                <wp:extent cx="5218430" cy="146939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218430" cy="14693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3" w:right="8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CALABRIA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NICOLAUS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8"/>
                              </w:rPr>
                              <w:t>CLUB</w:t>
                            </w:r>
                          </w:p>
                          <w:p>
                            <w:pPr>
                              <w:spacing w:before="181"/>
                              <w:ind w:left="0" w:right="8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BAGAMOYO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8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3*</w:t>
                            </w:r>
                          </w:p>
                          <w:p>
                            <w:pPr>
                              <w:spacing w:before="254"/>
                              <w:ind w:left="4" w:right="8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MARINA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DI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SIBARI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4.704002pt;margin-top:23.096048pt;width:410.9pt;height:115.7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3" w:right="8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CALABRIA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NICOLAUS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8"/>
                        </w:rPr>
                        <w:t>CLUB</w:t>
                      </w:r>
                    </w:p>
                    <w:p>
                      <w:pPr>
                        <w:spacing w:before="181"/>
                        <w:ind w:left="0" w:right="8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BAGAMOYO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8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3*</w:t>
                      </w:r>
                    </w:p>
                    <w:p>
                      <w:pPr>
                        <w:spacing w:before="254"/>
                        <w:ind w:left="4" w:right="8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MARINA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DI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SIBARI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220"/>
        <w:rPr>
          <w:rFonts w:ascii="Futura Bold"/>
          <w:b/>
          <w:sz w:val="34"/>
        </w:rPr>
      </w:pPr>
    </w:p>
    <w:p>
      <w:pPr>
        <w:spacing w:line="385" w:lineRule="exact" w:before="0"/>
        <w:ind w:left="1" w:right="18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6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8" w:right="18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9" w:right="18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2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370</w:t>
      </w:r>
      <w:r>
        <w:rPr>
          <w:rFonts w:ascii="Futura PT" w:hAnsi="Futura PT"/>
          <w:b/>
          <w:color w:val="FFFFFF"/>
          <w:spacing w:val="-2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18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FORMULA SOFT </w:t>
      </w:r>
      <w:r>
        <w:rPr>
          <w:rFonts w:ascii="Futura PT"/>
          <w:b/>
          <w:color w:val="FFFFFF"/>
          <w:spacing w:val="-2"/>
          <w:sz w:val="30"/>
        </w:rPr>
        <w:t>INCLUSIVE</w:t>
      </w:r>
    </w:p>
    <w:p>
      <w:pPr>
        <w:pStyle w:val="BodyText"/>
        <w:rPr>
          <w:rFonts w:ascii="Futura PT"/>
          <w:b/>
          <w:sz w:val="30"/>
        </w:rPr>
      </w:pPr>
    </w:p>
    <w:p>
      <w:pPr>
        <w:pStyle w:val="BodyText"/>
        <w:spacing w:before="323"/>
        <w:rPr>
          <w:rFonts w:ascii="Futura PT"/>
          <w:b/>
          <w:sz w:val="30"/>
        </w:rPr>
      </w:pPr>
    </w:p>
    <w:p>
      <w:pPr>
        <w:spacing w:line="206" w:lineRule="auto" w:before="0"/>
        <w:ind w:left="228" w:right="245" w:firstLine="0"/>
        <w:jc w:val="both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Direttamente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sul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mare,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immerso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pineta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che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arriva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fino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alla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spiaggia,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il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villaggio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sorge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un’ampia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area pianeggiante.</w:t>
      </w:r>
      <w:r>
        <w:rPr>
          <w:rFonts w:ascii="Futura PT" w:hAnsi="Futura PT"/>
          <w:b/>
          <w:color w:val="FFFFFF"/>
          <w:spacing w:val="-20"/>
          <w:w w:val="180"/>
          <w:sz w:val="20"/>
        </w:rPr>
        <w:t> </w:t>
      </w:r>
      <w:r>
        <w:rPr>
          <w:rFonts w:ascii="Futura PT" w:hAnsi="Futura PT"/>
          <w:b/>
          <w:color w:val="FFFFFF"/>
          <w:w w:val="180"/>
          <w:sz w:val="20"/>
        </w:rPr>
        <w:t>È</w:t>
      </w:r>
      <w:r>
        <w:rPr>
          <w:rFonts w:ascii="Futura PT" w:hAnsi="Futura PT"/>
          <w:b/>
          <w:color w:val="FFFFFF"/>
          <w:spacing w:val="-19"/>
          <w:w w:val="1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composto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corpo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centrale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unità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schiera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dove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trovano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le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camere.</w:t>
      </w:r>
      <w:r>
        <w:rPr>
          <w:rFonts w:ascii="Futura PT" w:hAnsi="Futura PT"/>
          <w:b/>
          <w:color w:val="FFFFFF"/>
          <w:spacing w:val="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grandi </w:t>
      </w:r>
      <w:r>
        <w:rPr>
          <w:rFonts w:ascii="Futura PT" w:hAnsi="Futura PT"/>
          <w:b/>
          <w:color w:val="FFFFFF"/>
          <w:spacing w:val="-89"/>
          <w:sz w:val="20"/>
        </w:rPr>
        <w:t>spazi,</w:t>
      </w:r>
      <w:r>
        <w:rPr>
          <w:rFonts w:ascii="Futura PT" w:hAnsi="Futura PT"/>
          <w:b/>
          <w:color w:val="FFFFFF"/>
          <w:spacing w:val="7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servizi e la vicinanza al mare, rendono il resort adatto alla vacanza al mare in famiglia e ai teenager, grazie anche alla vivace animazione fino a tarda sera. Dista circa 140 km dall’aeroporto di Lamezia Terme.</w:t>
      </w:r>
    </w:p>
    <w:p>
      <w:pPr>
        <w:spacing w:after="0" w:line="206" w:lineRule="auto"/>
        <w:jc w:val="both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184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455993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69150" cy="4559935"/>
                          <a:chExt cx="7169150" cy="455993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836714" y="2880845"/>
                            <a:ext cx="3332479" cy="160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2479" h="1607820">
                                <a:moveTo>
                                  <a:pt x="3332378" y="0"/>
                                </a:moveTo>
                                <a:lnTo>
                                  <a:pt x="3104692" y="7622"/>
                                </a:lnTo>
                                <a:lnTo>
                                  <a:pt x="2530986" y="60259"/>
                                </a:lnTo>
                                <a:lnTo>
                                  <a:pt x="1775290" y="202562"/>
                                </a:lnTo>
                                <a:lnTo>
                                  <a:pt x="1001636" y="479183"/>
                                </a:lnTo>
                                <a:lnTo>
                                  <a:pt x="954422" y="502102"/>
                                </a:lnTo>
                                <a:lnTo>
                                  <a:pt x="906942" y="524479"/>
                                </a:lnTo>
                                <a:lnTo>
                                  <a:pt x="859232" y="546318"/>
                                </a:lnTo>
                                <a:lnTo>
                                  <a:pt x="811324" y="567626"/>
                                </a:lnTo>
                                <a:lnTo>
                                  <a:pt x="763254" y="588409"/>
                                </a:lnTo>
                                <a:lnTo>
                                  <a:pt x="715055" y="608672"/>
                                </a:lnTo>
                                <a:lnTo>
                                  <a:pt x="666763" y="628420"/>
                                </a:lnTo>
                                <a:lnTo>
                                  <a:pt x="618410" y="647659"/>
                                </a:lnTo>
                                <a:lnTo>
                                  <a:pt x="570033" y="666396"/>
                                </a:lnTo>
                                <a:lnTo>
                                  <a:pt x="521664" y="684634"/>
                                </a:lnTo>
                                <a:lnTo>
                                  <a:pt x="473338" y="702381"/>
                                </a:lnTo>
                                <a:lnTo>
                                  <a:pt x="425090" y="719641"/>
                                </a:lnTo>
                                <a:lnTo>
                                  <a:pt x="376953" y="736421"/>
                                </a:lnTo>
                                <a:lnTo>
                                  <a:pt x="328963" y="752725"/>
                                </a:lnTo>
                                <a:lnTo>
                                  <a:pt x="281153" y="768560"/>
                                </a:lnTo>
                                <a:lnTo>
                                  <a:pt x="233557" y="783931"/>
                                </a:lnTo>
                                <a:lnTo>
                                  <a:pt x="186211" y="798844"/>
                                </a:lnTo>
                                <a:lnTo>
                                  <a:pt x="139147" y="813304"/>
                                </a:lnTo>
                                <a:lnTo>
                                  <a:pt x="92401" y="827317"/>
                                </a:lnTo>
                                <a:lnTo>
                                  <a:pt x="46007" y="840888"/>
                                </a:lnTo>
                                <a:lnTo>
                                  <a:pt x="0" y="854024"/>
                                </a:lnTo>
                                <a:lnTo>
                                  <a:pt x="0" y="1607375"/>
                                </a:lnTo>
                                <a:lnTo>
                                  <a:pt x="3332378" y="1607375"/>
                                </a:lnTo>
                                <a:lnTo>
                                  <a:pt x="3332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786" y="2880855"/>
                            <a:ext cx="3206300" cy="16073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836709" y="71366"/>
                            <a:ext cx="3332479" cy="358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2479" h="3587750">
                                <a:moveTo>
                                  <a:pt x="3332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7203"/>
                                </a:lnTo>
                                <a:lnTo>
                                  <a:pt x="45948" y="3573801"/>
                                </a:lnTo>
                                <a:lnTo>
                                  <a:pt x="92236" y="3559966"/>
                                </a:lnTo>
                                <a:lnTo>
                                  <a:pt x="138829" y="3545693"/>
                                </a:lnTo>
                                <a:lnTo>
                                  <a:pt x="185690" y="3530978"/>
                                </a:lnTo>
                                <a:lnTo>
                                  <a:pt x="232786" y="3515814"/>
                                </a:lnTo>
                                <a:lnTo>
                                  <a:pt x="280082" y="3500197"/>
                                </a:lnTo>
                                <a:lnTo>
                                  <a:pt x="327542" y="3484121"/>
                                </a:lnTo>
                                <a:lnTo>
                                  <a:pt x="375131" y="3467581"/>
                                </a:lnTo>
                                <a:lnTo>
                                  <a:pt x="422815" y="3450571"/>
                                </a:lnTo>
                                <a:lnTo>
                                  <a:pt x="470558" y="3433086"/>
                                </a:lnTo>
                                <a:lnTo>
                                  <a:pt x="518327" y="3415121"/>
                                </a:lnTo>
                                <a:lnTo>
                                  <a:pt x="566084" y="3396670"/>
                                </a:lnTo>
                                <a:lnTo>
                                  <a:pt x="613797" y="3377728"/>
                                </a:lnTo>
                                <a:lnTo>
                                  <a:pt x="661430" y="3358290"/>
                                </a:lnTo>
                                <a:lnTo>
                                  <a:pt x="708947" y="3338351"/>
                                </a:lnTo>
                                <a:lnTo>
                                  <a:pt x="756314" y="3317904"/>
                                </a:lnTo>
                                <a:lnTo>
                                  <a:pt x="803497" y="3296946"/>
                                </a:lnTo>
                                <a:lnTo>
                                  <a:pt x="850459" y="3275470"/>
                                </a:lnTo>
                                <a:lnTo>
                                  <a:pt x="897167" y="3253470"/>
                                </a:lnTo>
                                <a:lnTo>
                                  <a:pt x="943584" y="3230943"/>
                                </a:lnTo>
                                <a:lnTo>
                                  <a:pt x="1000673" y="3203519"/>
                                </a:lnTo>
                                <a:lnTo>
                                  <a:pt x="1058475" y="3177118"/>
                                </a:lnTo>
                                <a:lnTo>
                                  <a:pt x="1116921" y="3151720"/>
                                </a:lnTo>
                                <a:lnTo>
                                  <a:pt x="1175945" y="3127305"/>
                                </a:lnTo>
                                <a:lnTo>
                                  <a:pt x="1235477" y="3103854"/>
                                </a:lnTo>
                                <a:lnTo>
                                  <a:pt x="1295452" y="3081348"/>
                                </a:lnTo>
                                <a:lnTo>
                                  <a:pt x="1355800" y="3059768"/>
                                </a:lnTo>
                                <a:lnTo>
                                  <a:pt x="1416455" y="3039093"/>
                                </a:lnTo>
                                <a:lnTo>
                                  <a:pt x="1477349" y="3019304"/>
                                </a:lnTo>
                                <a:lnTo>
                                  <a:pt x="1538414" y="3000383"/>
                                </a:lnTo>
                                <a:lnTo>
                                  <a:pt x="1599582" y="2982309"/>
                                </a:lnTo>
                                <a:lnTo>
                                  <a:pt x="1660786" y="2965064"/>
                                </a:lnTo>
                                <a:lnTo>
                                  <a:pt x="1721959" y="2948627"/>
                                </a:lnTo>
                                <a:lnTo>
                                  <a:pt x="1783032" y="2932979"/>
                                </a:lnTo>
                                <a:lnTo>
                                  <a:pt x="1843938" y="2918102"/>
                                </a:lnTo>
                                <a:lnTo>
                                  <a:pt x="1904609" y="2903974"/>
                                </a:lnTo>
                                <a:lnTo>
                                  <a:pt x="1964978" y="2890578"/>
                                </a:lnTo>
                                <a:lnTo>
                                  <a:pt x="2024977" y="2877894"/>
                                </a:lnTo>
                                <a:lnTo>
                                  <a:pt x="2084539" y="2865902"/>
                                </a:lnTo>
                                <a:lnTo>
                                  <a:pt x="2143595" y="2854582"/>
                                </a:lnTo>
                                <a:lnTo>
                                  <a:pt x="2202078" y="2843917"/>
                                </a:lnTo>
                                <a:lnTo>
                                  <a:pt x="2259920" y="2833885"/>
                                </a:lnTo>
                                <a:lnTo>
                                  <a:pt x="2317055" y="2824467"/>
                                </a:lnTo>
                                <a:lnTo>
                                  <a:pt x="2373413" y="2815645"/>
                                </a:lnTo>
                                <a:lnTo>
                                  <a:pt x="2428928" y="2807398"/>
                                </a:lnTo>
                                <a:lnTo>
                                  <a:pt x="2483532" y="2799708"/>
                                </a:lnTo>
                                <a:lnTo>
                                  <a:pt x="2537158" y="2792555"/>
                                </a:lnTo>
                                <a:lnTo>
                                  <a:pt x="2589736" y="2785919"/>
                                </a:lnTo>
                                <a:lnTo>
                                  <a:pt x="2641201" y="2779781"/>
                                </a:lnTo>
                                <a:lnTo>
                                  <a:pt x="2691484" y="2774122"/>
                                </a:lnTo>
                                <a:lnTo>
                                  <a:pt x="2740518" y="2768922"/>
                                </a:lnTo>
                                <a:lnTo>
                                  <a:pt x="2788235" y="2764161"/>
                                </a:lnTo>
                                <a:lnTo>
                                  <a:pt x="2834567" y="2759822"/>
                                </a:lnTo>
                                <a:lnTo>
                                  <a:pt x="2922807" y="2752325"/>
                                </a:lnTo>
                                <a:lnTo>
                                  <a:pt x="3004697" y="2746277"/>
                                </a:lnTo>
                                <a:lnTo>
                                  <a:pt x="3079695" y="2741522"/>
                                </a:lnTo>
                                <a:lnTo>
                                  <a:pt x="3147261" y="2737905"/>
                                </a:lnTo>
                                <a:lnTo>
                                  <a:pt x="3233490" y="2734273"/>
                                </a:lnTo>
                                <a:lnTo>
                                  <a:pt x="3317399" y="2731961"/>
                                </a:lnTo>
                                <a:lnTo>
                                  <a:pt x="3332378" y="2731706"/>
                                </a:lnTo>
                                <a:lnTo>
                                  <a:pt x="3332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6708" y="71368"/>
                            <a:ext cx="3332378" cy="3437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4102735" cy="455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4559935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8"/>
                                </a:lnTo>
                                <a:lnTo>
                                  <a:pt x="4102608" y="4559808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359.05pt;mso-position-horizontal-relative:page;mso-position-vertical-relative:page;z-index:-15863296" id="docshapegroup15" coordorigin="616,1588" coordsize="11290,7181">
                <v:shape style="position:absolute;left:6657;top:6125;width:5248;height:2532" id="docshape16" coordorigin="6658,6125" coordsize="5248,2532" path="m11906,6125l11547,6137,10643,6220,9453,6444,8235,6880,8161,6916,8086,6951,8011,6986,7935,7019,7860,7052,7784,7084,7708,7115,7632,7145,7555,7175,7479,7203,7403,7231,7327,7258,7251,7285,7176,7311,7100,7335,7025,7360,6951,7383,6877,7406,6803,7428,6730,7449,6658,7470,6658,8656,11906,8656,11906,6125xe" filled="true" fillcolor="#f26527" stroked="false">
                  <v:path arrowok="t"/>
                  <v:fill type="solid"/>
                </v:shape>
                <v:shape style="position:absolute;left:6856;top:6125;width:5050;height:2532" type="#_x0000_t75" id="docshape17" stroked="false">
                  <v:imagedata r:id="rId10" o:title=""/>
                </v:shape>
                <v:shape style="position:absolute;left:6657;top:1700;width:5248;height:5650" id="docshape18" coordorigin="6658,1701" coordsize="5248,5650" path="m11906,1701l6658,1701,6658,7350,6730,7329,6803,7307,6876,7285,6950,7261,7024,7238,7099,7213,7173,7188,7248,7162,7324,7135,7399,7107,7474,7079,7549,7050,7624,7020,7699,6989,7774,6958,7849,6926,7923,6893,7997,6859,8071,6824,8144,6789,8234,6746,8325,6704,8417,6664,8510,6626,8603,6589,8698,6553,8793,6519,8888,6487,8984,6456,9080,6426,9177,6397,9273,6370,9369,6344,9466,6320,9562,6296,9657,6274,9752,6253,9847,6233,9940,6214,10033,6196,10126,6179,10217,6164,10307,6149,10395,6135,10483,6122,10569,6110,10653,6099,10736,6088,10817,6078,10896,6069,10973,6061,11049,6054,11122,6047,11261,6035,11389,6026,11508,6018,11614,6012,11750,6007,11882,6003,11906,6003,11906,1701xe" filled="true" fillcolor="#f26527" stroked="false">
                  <v:path arrowok="t"/>
                  <v:fill type="solid"/>
                </v:shape>
                <v:shape style="position:absolute;left:6657;top:1700;width:5248;height:5415" type="#_x0000_t75" id="docshape19" stroked="false">
                  <v:imagedata r:id="rId11" o:title=""/>
                </v:shape>
                <v:rect style="position:absolute;left:615;top:1588;width:6461;height:7181" id="docshape20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696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-15862784" id="docshape21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2" coordorigin="0,0" coordsize="2451,837">
                <v:shape style="position:absolute;left:0;top:0;width:2451;height:837" id="docshape23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4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284" w:right="272" w:firstLine="6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sz w:val="24"/>
              </w:rPr>
              <w:t>Tariffa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1°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2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letto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(quote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dinamiche,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“a </w:t>
            </w:r>
            <w:r>
              <w:rPr>
                <w:color w:val="000101"/>
                <w:spacing w:val="9"/>
                <w:w w:val="95"/>
                <w:sz w:val="24"/>
              </w:rPr>
              <w:t>partire</w:t>
            </w:r>
            <w:r>
              <w:rPr>
                <w:color w:val="000101"/>
                <w:spacing w:val="3"/>
                <w:w w:val="95"/>
                <w:sz w:val="24"/>
              </w:rPr>
              <w:t> </w:t>
            </w:r>
            <w:r>
              <w:rPr>
                <w:color w:val="000101"/>
                <w:spacing w:val="12"/>
                <w:w w:val="95"/>
                <w:sz w:val="24"/>
              </w:rPr>
              <w:t>da”)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w w:val="95"/>
                <w:sz w:val="24"/>
              </w:rPr>
              <w:t>-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Trattamento</w:t>
            </w:r>
            <w:r>
              <w:rPr>
                <w:color w:val="000101"/>
                <w:spacing w:val="3"/>
                <w:w w:val="95"/>
                <w:sz w:val="24"/>
              </w:rPr>
              <w:t> </w:t>
            </w:r>
            <w:r>
              <w:rPr>
                <w:color w:val="000101"/>
                <w:w w:val="95"/>
                <w:sz w:val="24"/>
              </w:rPr>
              <w:t>di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Soft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-2"/>
                <w:w w:val="90"/>
                <w:sz w:val="24"/>
              </w:rPr>
              <w:t>Inclusive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line="232" w:lineRule="auto" w:before="106"/>
              <w:ind w:left="167" w:right="130" w:hanging="14"/>
              <w:jc w:val="left"/>
              <w:rPr>
                <w:sz w:val="18"/>
              </w:rPr>
            </w:pPr>
            <w:r>
              <w:rPr>
                <w:color w:val="000101"/>
                <w:w w:val="85"/>
                <w:sz w:val="18"/>
              </w:rPr>
              <w:t>CAMERA CLASSIC </w:t>
            </w:r>
            <w:r>
              <w:rPr>
                <w:color w:val="000101"/>
                <w:spacing w:val="9"/>
                <w:w w:val="85"/>
                <w:sz w:val="18"/>
              </w:rPr>
              <w:t>LISTINO </w:t>
            </w:r>
            <w:r>
              <w:rPr>
                <w:color w:val="000101"/>
                <w:w w:val="90"/>
                <w:sz w:val="18"/>
              </w:rPr>
              <w:t>EARLY</w:t>
            </w:r>
            <w:r>
              <w:rPr>
                <w:color w:val="000101"/>
                <w:spacing w:val="35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BOOKING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AL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spacing w:val="-4"/>
                <w:w w:val="90"/>
                <w:sz w:val="18"/>
              </w:rPr>
              <w:t>28/2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line="232" w:lineRule="auto" w:before="106"/>
              <w:ind w:left="80" w:right="0" w:firstLine="54"/>
              <w:jc w:val="left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CAMERA</w:t>
            </w:r>
            <w:r>
              <w:rPr>
                <w:color w:val="FFFFFF"/>
                <w:spacing w:val="-6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CLASSIC</w:t>
            </w:r>
            <w:r>
              <w:rPr>
                <w:color w:val="FFFFFF"/>
                <w:spacing w:val="-5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LISTINO</w:t>
            </w:r>
            <w:r>
              <w:rPr>
                <w:color w:val="FFFFFF"/>
                <w:spacing w:val="-6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DI- NAMICO</w:t>
            </w:r>
            <w:r>
              <w:rPr>
                <w:color w:val="FFFFFF"/>
                <w:spacing w:val="-8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QUOTE</w:t>
            </w:r>
            <w:r>
              <w:rPr>
                <w:color w:val="FFFFFF"/>
                <w:spacing w:val="-5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A</w:t>
            </w:r>
            <w:r>
              <w:rPr>
                <w:color w:val="FFFFFF"/>
                <w:spacing w:val="-6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PARTIRE</w:t>
            </w:r>
            <w:r>
              <w:rPr>
                <w:color w:val="FFFFFF"/>
                <w:spacing w:val="-5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DA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26/05-</w:t>
            </w:r>
            <w:r>
              <w:rPr>
                <w:color w:val="000101"/>
                <w:spacing w:val="-4"/>
                <w:w w:val="115"/>
                <w:sz w:val="14"/>
              </w:rPr>
              <w:t>02/06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370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388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02/06-</w:t>
            </w:r>
            <w:r>
              <w:rPr>
                <w:color w:val="000101"/>
                <w:spacing w:val="-2"/>
                <w:w w:val="115"/>
                <w:sz w:val="14"/>
              </w:rPr>
              <w:t>09/06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403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423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09/06-</w:t>
            </w:r>
            <w:r>
              <w:rPr>
                <w:color w:val="000101"/>
                <w:spacing w:val="-4"/>
                <w:w w:val="115"/>
                <w:sz w:val="14"/>
              </w:rPr>
              <w:t>16/06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437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5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459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16/06-</w:t>
            </w:r>
            <w:r>
              <w:rPr>
                <w:color w:val="000101"/>
                <w:spacing w:val="-4"/>
                <w:w w:val="115"/>
                <w:sz w:val="14"/>
              </w:rPr>
              <w:t>23/06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4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504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529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4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504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529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524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550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524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550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538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564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538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564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652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684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739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25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776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927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974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0" w:right="3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874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917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0" w:right="28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571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600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437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459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08/09-</w:t>
            </w:r>
            <w:r>
              <w:rPr>
                <w:color w:val="000101"/>
                <w:spacing w:val="-4"/>
                <w:w w:val="115"/>
                <w:sz w:val="14"/>
              </w:rPr>
              <w:t>15/09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370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388</w:t>
            </w:r>
          </w:p>
        </w:tc>
      </w:tr>
    </w:tbl>
    <w:p>
      <w:pPr>
        <w:pStyle w:val="BodyText"/>
        <w:spacing w:before="188"/>
        <w:ind w:left="100"/>
        <w:jc w:val="both"/>
      </w:pPr>
      <w:r>
        <w:rPr>
          <w:w w:val="90"/>
        </w:rPr>
        <w:t>Quote</w:t>
      </w:r>
      <w:r>
        <w:rPr>
          <w:spacing w:val="-4"/>
          <w:w w:val="90"/>
        </w:rPr>
        <w:t> </w:t>
      </w:r>
      <w:r>
        <w:rPr>
          <w:w w:val="90"/>
        </w:rPr>
        <w:t>settimanali</w:t>
      </w:r>
      <w:r>
        <w:rPr>
          <w:spacing w:val="-3"/>
          <w:w w:val="90"/>
        </w:rPr>
        <w:t> </w:t>
      </w:r>
      <w:r>
        <w:rPr>
          <w:w w:val="90"/>
        </w:rPr>
        <w:t>per</w:t>
      </w:r>
      <w:r>
        <w:rPr>
          <w:spacing w:val="-4"/>
          <w:w w:val="90"/>
        </w:rPr>
        <w:t> </w:t>
      </w:r>
      <w:r>
        <w:rPr>
          <w:w w:val="90"/>
        </w:rPr>
        <w:t>persona</w:t>
      </w:r>
      <w:r>
        <w:rPr>
          <w:spacing w:val="-3"/>
          <w:w w:val="90"/>
        </w:rPr>
        <w:t> </w:t>
      </w:r>
      <w:r>
        <w:rPr>
          <w:w w:val="90"/>
        </w:rPr>
        <w:t>(per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primi</w:t>
      </w:r>
      <w:r>
        <w:rPr>
          <w:spacing w:val="-3"/>
          <w:w w:val="90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 </w:t>
      </w:r>
      <w:r>
        <w:rPr>
          <w:w w:val="90"/>
        </w:rPr>
        <w:t>occupanti</w:t>
      </w:r>
      <w:r>
        <w:rPr>
          <w:spacing w:val="-4"/>
          <w:w w:val="90"/>
        </w:rPr>
        <w:t> </w:t>
      </w:r>
      <w:r>
        <w:rPr>
          <w:w w:val="90"/>
        </w:rPr>
        <w:t>letto)</w:t>
      </w:r>
      <w:r>
        <w:rPr>
          <w:spacing w:val="-3"/>
          <w:w w:val="90"/>
        </w:rPr>
        <w:t> </w:t>
      </w:r>
      <w:r>
        <w:rPr>
          <w:w w:val="90"/>
        </w:rPr>
        <w:t>nella</w:t>
      </w:r>
      <w:r>
        <w:rPr>
          <w:spacing w:val="-3"/>
          <w:w w:val="90"/>
        </w:rPr>
        <w:t> </w:t>
      </w:r>
      <w:r>
        <w:rPr>
          <w:w w:val="90"/>
        </w:rPr>
        <w:t>camera</w:t>
      </w:r>
      <w:r>
        <w:rPr>
          <w:spacing w:val="-4"/>
          <w:w w:val="90"/>
        </w:rPr>
        <w:t> </w:t>
      </w:r>
      <w:r>
        <w:rPr>
          <w:w w:val="90"/>
        </w:rPr>
        <w:t>indicata</w:t>
      </w:r>
      <w:r>
        <w:rPr>
          <w:spacing w:val="-3"/>
          <w:w w:val="90"/>
        </w:rPr>
        <w:t> </w:t>
      </w:r>
      <w:r>
        <w:rPr>
          <w:w w:val="90"/>
        </w:rPr>
        <w:t>(Classic)</w:t>
      </w:r>
      <w:r>
        <w:rPr>
          <w:spacing w:val="-3"/>
          <w:w w:val="90"/>
        </w:rPr>
        <w:t> </w:t>
      </w:r>
      <w:r>
        <w:rPr>
          <w:w w:val="90"/>
        </w:rPr>
        <w:t>con</w:t>
      </w:r>
      <w:r>
        <w:rPr>
          <w:spacing w:val="-4"/>
          <w:w w:val="90"/>
        </w:rPr>
        <w:t> </w:t>
      </w:r>
      <w:r>
        <w:rPr>
          <w:w w:val="90"/>
        </w:rPr>
        <w:t>trattamento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4"/>
          <w:w w:val="90"/>
        </w:rPr>
        <w:t> </w:t>
      </w:r>
      <w:r>
        <w:rPr>
          <w:w w:val="90"/>
        </w:rPr>
        <w:t>Soft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Inclusive</w:t>
      </w:r>
    </w:p>
    <w:p>
      <w:pPr>
        <w:pStyle w:val="BodyText"/>
        <w:spacing w:line="288" w:lineRule="auto" w:before="36"/>
        <w:ind w:left="100" w:right="118"/>
        <w:jc w:val="both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prezzi</w:t>
      </w:r>
      <w:r>
        <w:rPr>
          <w:spacing w:val="-8"/>
        </w:rPr>
        <w:t> </w:t>
      </w:r>
      <w:r>
        <w:rPr>
          <w:spacing w:val="-4"/>
        </w:rPr>
        <w:t>reali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momento.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Quota</w:t>
      </w:r>
      <w:r>
        <w:rPr>
          <w:spacing w:val="-8"/>
        </w:rPr>
        <w:t> </w:t>
      </w:r>
      <w:r>
        <w:rPr>
          <w:spacing w:val="-4"/>
        </w:rPr>
        <w:t>Early</w:t>
      </w:r>
      <w:r>
        <w:rPr>
          <w:spacing w:val="-8"/>
        </w:rPr>
        <w:t> </w:t>
      </w:r>
      <w:r>
        <w:rPr>
          <w:spacing w:val="-4"/>
        </w:rPr>
        <w:t>booking</w:t>
      </w:r>
      <w:r>
        <w:rPr>
          <w:spacing w:val="-8"/>
        </w:rPr>
        <w:t> </w:t>
      </w:r>
      <w:r>
        <w:rPr>
          <w:spacing w:val="-4"/>
        </w:rPr>
        <w:t>è</w:t>
      </w:r>
      <w:r>
        <w:rPr>
          <w:spacing w:val="-8"/>
        </w:rPr>
        <w:t> </w:t>
      </w:r>
      <w:r>
        <w:rPr>
          <w:spacing w:val="-4"/>
        </w:rPr>
        <w:t>disponibile,</w:t>
      </w:r>
      <w:r>
        <w:rPr>
          <w:spacing w:val="-8"/>
        </w:rPr>
        <w:t> </w:t>
      </w:r>
      <w:r>
        <w:rPr>
          <w:spacing w:val="-4"/>
        </w:rPr>
        <w:t>salvo</w:t>
      </w:r>
      <w:r>
        <w:rPr>
          <w:spacing w:val="-8"/>
        </w:rPr>
        <w:t> </w:t>
      </w:r>
      <w:r>
        <w:rPr>
          <w:spacing w:val="-4"/>
        </w:rPr>
        <w:t>disponibilità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contingente</w:t>
      </w:r>
      <w:r>
        <w:rPr>
          <w:spacing w:val="-8"/>
        </w:rPr>
        <w:t> </w:t>
      </w:r>
      <w:r>
        <w:rPr>
          <w:spacing w:val="-4"/>
        </w:rPr>
        <w:t>dedicato,</w:t>
      </w:r>
      <w:r>
        <w:rPr>
          <w:spacing w:val="-8"/>
        </w:rPr>
        <w:t> </w:t>
      </w:r>
      <w:r>
        <w:rPr>
          <w:spacing w:val="-4"/>
        </w:rPr>
        <w:t>sino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28/2.</w:t>
      </w:r>
    </w:p>
    <w:p>
      <w:pPr>
        <w:pStyle w:val="BodyText"/>
        <w:spacing w:line="288" w:lineRule="auto"/>
        <w:ind w:left="100" w:right="117"/>
        <w:jc w:val="both"/>
      </w:pPr>
      <w:r>
        <w:rPr>
          <w:spacing w:val="-2"/>
        </w:rPr>
        <w:t>INIZIO/FINE</w:t>
      </w:r>
      <w:r>
        <w:rPr>
          <w:spacing w:val="-10"/>
        </w:rPr>
        <w:t> </w:t>
      </w:r>
      <w:r>
        <w:rPr>
          <w:spacing w:val="-2"/>
        </w:rPr>
        <w:t>SOGGIORNO:</w:t>
      </w:r>
      <w:r>
        <w:rPr>
          <w:spacing w:val="-9"/>
        </w:rPr>
        <w:t> </w:t>
      </w:r>
      <w:r>
        <w:rPr>
          <w:spacing w:val="-2"/>
        </w:rPr>
        <w:t>17:00/10:00;</w:t>
      </w:r>
      <w:r>
        <w:rPr>
          <w:spacing w:val="-9"/>
        </w:rPr>
        <w:t> </w:t>
      </w:r>
      <w:r>
        <w:rPr>
          <w:spacing w:val="-2"/>
        </w:rPr>
        <w:t>soggiorni</w:t>
      </w:r>
      <w:r>
        <w:rPr>
          <w:spacing w:val="-9"/>
        </w:rPr>
        <w:t> </w:t>
      </w:r>
      <w:r>
        <w:rPr>
          <w:spacing w:val="-2"/>
        </w:rPr>
        <w:t>domenica/domenica,</w:t>
      </w:r>
      <w:r>
        <w:rPr>
          <w:spacing w:val="-9"/>
        </w:rPr>
        <w:t> </w:t>
      </w:r>
      <w:r>
        <w:rPr>
          <w:spacing w:val="-2"/>
        </w:rPr>
        <w:t>inizio</w:t>
      </w:r>
      <w:r>
        <w:rPr>
          <w:spacing w:val="-9"/>
        </w:rPr>
        <w:t> </w:t>
      </w:r>
      <w:r>
        <w:rPr>
          <w:spacing w:val="-2"/>
        </w:rPr>
        <w:t>soggiorni</w:t>
      </w:r>
      <w:r>
        <w:rPr>
          <w:spacing w:val="-9"/>
        </w:rPr>
        <w:t> </w:t>
      </w:r>
      <w:r>
        <w:rPr>
          <w:spacing w:val="-2"/>
        </w:rPr>
        <w:t>con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cena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giorno</w:t>
      </w:r>
      <w:r>
        <w:rPr>
          <w:spacing w:val="-9"/>
        </w:rPr>
        <w:t> </w:t>
      </w:r>
      <w:r>
        <w:rPr>
          <w:spacing w:val="-2"/>
        </w:rPr>
        <w:t>di</w:t>
      </w:r>
      <w:r>
        <w:rPr>
          <w:spacing w:val="-9"/>
        </w:rPr>
        <w:t> </w:t>
      </w:r>
      <w:r>
        <w:rPr>
          <w:spacing w:val="-2"/>
        </w:rPr>
        <w:t>arrivo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termine</w:t>
      </w:r>
      <w:r>
        <w:rPr>
          <w:spacing w:val="-9"/>
        </w:rPr>
        <w:t> </w:t>
      </w:r>
      <w:r>
        <w:rPr>
          <w:spacing w:val="-2"/>
        </w:rPr>
        <w:t>con</w:t>
      </w:r>
      <w:r>
        <w:rPr>
          <w:spacing w:val="-9"/>
        </w:rPr>
        <w:t> </w:t>
      </w:r>
      <w:r>
        <w:rPr>
          <w:spacing w:val="-2"/>
        </w:rPr>
        <w:t>il</w:t>
      </w:r>
      <w:r>
        <w:rPr>
          <w:spacing w:val="-9"/>
        </w:rPr>
        <w:t> </w:t>
      </w:r>
      <w:r>
        <w:rPr>
          <w:spacing w:val="-2"/>
        </w:rPr>
        <w:t>pranzo</w:t>
      </w:r>
      <w:r>
        <w:rPr>
          <w:spacing w:val="-10"/>
        </w:rPr>
        <w:t> </w:t>
      </w:r>
      <w:r>
        <w:rPr>
          <w:spacing w:val="-2"/>
        </w:rPr>
        <w:t>dell’ultimo </w:t>
      </w:r>
      <w:r>
        <w:rPr>
          <w:w w:val="90"/>
        </w:rPr>
        <w:t>giorno.</w:t>
      </w:r>
      <w:r>
        <w:rPr>
          <w:spacing w:val="40"/>
        </w:rPr>
        <w:t> </w:t>
      </w:r>
      <w:r>
        <w:rPr>
          <w:w w:val="90"/>
        </w:rPr>
        <w:t>SOGGIORNI Soggiorni minimo 7 notti con ingresso/uscita domenica; consentiti soggiorni liberi con un minimo di notti diverso in alcuni periodi non di alta</w:t>
      </w:r>
      <w:r>
        <w:rPr/>
        <w:t> </w:t>
      </w:r>
      <w:r>
        <w:rPr>
          <w:spacing w:val="-2"/>
        </w:rPr>
        <w:t>stagione.</w:t>
      </w:r>
    </w:p>
    <w:p>
      <w:pPr>
        <w:pStyle w:val="BodyText"/>
        <w:spacing w:line="288" w:lineRule="auto"/>
        <w:ind w:left="100" w:right="136"/>
      </w:pPr>
      <w:r>
        <w:rPr>
          <w:w w:val="90"/>
        </w:rPr>
        <w:t>RIDUZIONI: Bambino 3-14 anni n.c. in 3° letto GRATIS se in vigore listino Early Booking; se altri listini in vigore, la mini quota bambino 3-14 anni n.c. in 3° letto</w:t>
      </w:r>
      <w:r>
        <w:rPr/>
        <w:t> </w:t>
      </w:r>
      <w:r>
        <w:rPr>
          <w:w w:val="90"/>
        </w:rPr>
        <w:t>variabile a seconda della settimana. 3° letto da 14 a 18 anni n.c. variabile da 0 (gratis) ad una riduzione variabile sino al 70% rispetto alla quota adulti, a seconda</w:t>
      </w:r>
      <w:r>
        <w:rPr>
          <w:spacing w:val="40"/>
        </w:rPr>
        <w:t> </w:t>
      </w:r>
      <w:r>
        <w:rPr/>
        <w:t>del</w:t>
      </w:r>
      <w:r>
        <w:rPr>
          <w:spacing w:val="-12"/>
        </w:rPr>
        <w:t> </w:t>
      </w:r>
      <w:r>
        <w:rPr/>
        <w:t>periodo.</w:t>
      </w:r>
      <w:r>
        <w:rPr>
          <w:spacing w:val="-11"/>
        </w:rPr>
        <w:t> </w:t>
      </w:r>
      <w:r>
        <w:rPr/>
        <w:t>4°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5°</w:t>
      </w:r>
      <w:r>
        <w:rPr>
          <w:spacing w:val="-11"/>
        </w:rPr>
        <w:t> </w:t>
      </w:r>
      <w:r>
        <w:rPr/>
        <w:t>letto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3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18</w:t>
      </w:r>
      <w:r>
        <w:rPr>
          <w:spacing w:val="-11"/>
        </w:rPr>
        <w:t> </w:t>
      </w:r>
      <w:r>
        <w:rPr/>
        <w:t>anni</w:t>
      </w:r>
      <w:r>
        <w:rPr>
          <w:spacing w:val="-11"/>
        </w:rPr>
        <w:t> </w:t>
      </w:r>
      <w:r>
        <w:rPr/>
        <w:t>riduzione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70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50%;</w:t>
      </w:r>
      <w:r>
        <w:rPr>
          <w:spacing w:val="-11"/>
        </w:rPr>
        <w:t> </w:t>
      </w:r>
      <w:r>
        <w:rPr/>
        <w:t>3°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4°</w:t>
      </w:r>
      <w:r>
        <w:rPr>
          <w:spacing w:val="-11"/>
        </w:rPr>
        <w:t> </w:t>
      </w:r>
      <w:r>
        <w:rPr/>
        <w:t>letto</w:t>
      </w:r>
      <w:r>
        <w:rPr>
          <w:spacing w:val="-11"/>
        </w:rPr>
        <w:t> </w:t>
      </w:r>
      <w:r>
        <w:rPr/>
        <w:t>adulti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30%</w:t>
      </w:r>
    </w:p>
    <w:p>
      <w:pPr>
        <w:pStyle w:val="BodyText"/>
        <w:spacing w:line="288" w:lineRule="auto"/>
        <w:ind w:left="100" w:right="136"/>
      </w:pPr>
      <w:r>
        <w:rPr>
          <w:w w:val="90"/>
        </w:rPr>
        <w:t>Possibilità di sistemazione in camere Comfort, Comfort con patio e Balcone e DeLuxe, con quotazione su richiesta in base alla composizione del nucleo famigliare.</w:t>
      </w:r>
      <w:r>
        <w:rPr/>
        <w:t> </w:t>
      </w:r>
      <w:r>
        <w:rPr>
          <w:spacing w:val="-6"/>
        </w:rPr>
        <w:t>Camera Doppia Uso Singola: disponibilità e quotazione su richiesta</w:t>
      </w:r>
    </w:p>
    <w:p>
      <w:pPr>
        <w:pStyle w:val="BodyText"/>
        <w:spacing w:line="288" w:lineRule="auto"/>
        <w:ind w:left="100" w:right="136"/>
      </w:pPr>
      <w:r>
        <w:rPr>
          <w:w w:val="90"/>
        </w:rPr>
        <w:t>SUPPLEMENTI OBBLIGATORI: Tessera club, obbligatoria a partire dai 3 anni, € 49 a persona a settimana, da pagare in loco – Eventuale tassa di soggiorno da</w:t>
      </w:r>
      <w:r>
        <w:rPr>
          <w:spacing w:val="40"/>
        </w:rPr>
        <w:t> </w:t>
      </w:r>
      <w:r>
        <w:rPr>
          <w:w w:val="90"/>
        </w:rPr>
        <w:t>pagare</w:t>
      </w:r>
      <w:r>
        <w:rPr>
          <w:spacing w:val="-4"/>
        </w:rPr>
        <w:t> </w:t>
      </w:r>
      <w:r>
        <w:rPr>
          <w:w w:val="90"/>
        </w:rPr>
        <w:t>in</w:t>
      </w:r>
      <w:r>
        <w:rPr>
          <w:spacing w:val="-4"/>
        </w:rPr>
        <w:t> </w:t>
      </w:r>
      <w:r>
        <w:rPr>
          <w:w w:val="90"/>
        </w:rPr>
        <w:t>loco.</w:t>
      </w:r>
      <w:r>
        <w:rPr>
          <w:spacing w:val="-3"/>
        </w:rPr>
        <w:t> </w:t>
      </w:r>
      <w:r>
        <w:rPr>
          <w:w w:val="90"/>
        </w:rPr>
        <w:t>SERVIZI</w:t>
      </w:r>
      <w:r>
        <w:rPr>
          <w:spacing w:val="-4"/>
        </w:rPr>
        <w:t> </w:t>
      </w:r>
      <w:r>
        <w:rPr>
          <w:w w:val="90"/>
        </w:rPr>
        <w:t>FACOLTATIVI:</w:t>
      </w:r>
      <w:r>
        <w:rPr>
          <w:spacing w:val="-4"/>
        </w:rPr>
        <w:t> </w:t>
      </w:r>
      <w:r>
        <w:rPr>
          <w:w w:val="90"/>
        </w:rPr>
        <w:t>Prima</w:t>
      </w:r>
      <w:r>
        <w:rPr>
          <w:spacing w:val="-3"/>
        </w:rPr>
        <w:t> </w:t>
      </w:r>
      <w:r>
        <w:rPr>
          <w:w w:val="90"/>
        </w:rPr>
        <w:t>fila</w:t>
      </w:r>
      <w:r>
        <w:rPr>
          <w:spacing w:val="-4"/>
        </w:rPr>
        <w:t> </w:t>
      </w:r>
      <w:r>
        <w:rPr>
          <w:w w:val="90"/>
        </w:rPr>
        <w:t>spiaggia,</w:t>
      </w:r>
      <w:r>
        <w:rPr>
          <w:spacing w:val="-3"/>
        </w:rPr>
        <w:t> </w:t>
      </w:r>
      <w:r>
        <w:rPr>
          <w:w w:val="90"/>
        </w:rPr>
        <w:t>da</w:t>
      </w:r>
      <w:r>
        <w:rPr>
          <w:spacing w:val="-4"/>
        </w:rPr>
        <w:t> </w:t>
      </w:r>
      <w:r>
        <w:rPr>
          <w:w w:val="90"/>
        </w:rPr>
        <w:t>richiedere</w:t>
      </w:r>
      <w:r>
        <w:rPr>
          <w:spacing w:val="-4"/>
        </w:rPr>
        <w:t> </w:t>
      </w:r>
      <w:r>
        <w:rPr>
          <w:w w:val="90"/>
        </w:rPr>
        <w:t>e</w:t>
      </w:r>
      <w:r>
        <w:rPr>
          <w:spacing w:val="-3"/>
        </w:rPr>
        <w:t> </w:t>
      </w:r>
      <w:r>
        <w:rPr>
          <w:w w:val="90"/>
        </w:rPr>
        <w:t>soggetta</w:t>
      </w:r>
      <w:r>
        <w:rPr>
          <w:spacing w:val="-4"/>
        </w:rPr>
        <w:t> </w:t>
      </w:r>
      <w:r>
        <w:rPr>
          <w:w w:val="90"/>
        </w:rPr>
        <w:t>a</w:t>
      </w:r>
      <w:r>
        <w:rPr>
          <w:spacing w:val="-4"/>
        </w:rPr>
        <w:t> </w:t>
      </w:r>
      <w:r>
        <w:rPr>
          <w:w w:val="90"/>
        </w:rPr>
        <w:t>disponibilità,</w:t>
      </w:r>
      <w:r>
        <w:rPr>
          <w:spacing w:val="-3"/>
        </w:rPr>
        <w:t> </w:t>
      </w:r>
      <w:r>
        <w:rPr>
          <w:w w:val="90"/>
        </w:rPr>
        <w:t>suppl.</w:t>
      </w:r>
      <w:r>
        <w:rPr>
          <w:spacing w:val="-4"/>
        </w:rPr>
        <w:t> </w:t>
      </w:r>
      <w:r>
        <w:rPr>
          <w:w w:val="90"/>
        </w:rPr>
        <w:t>da</w:t>
      </w:r>
      <w:r>
        <w:rPr>
          <w:spacing w:val="-4"/>
        </w:rPr>
        <w:t> </w:t>
      </w:r>
      <w:r>
        <w:rPr>
          <w:w w:val="90"/>
        </w:rPr>
        <w:t>€</w:t>
      </w:r>
      <w:r>
        <w:rPr>
          <w:spacing w:val="-3"/>
        </w:rPr>
        <w:t> </w:t>
      </w:r>
      <w:r>
        <w:rPr>
          <w:w w:val="90"/>
        </w:rPr>
        <w:t>56</w:t>
      </w:r>
      <w:r>
        <w:rPr>
          <w:spacing w:val="-4"/>
        </w:rPr>
        <w:t> </w:t>
      </w:r>
      <w:r>
        <w:rPr>
          <w:w w:val="90"/>
        </w:rPr>
        <w:t>a</w:t>
      </w:r>
      <w:r>
        <w:rPr>
          <w:spacing w:val="-3"/>
        </w:rPr>
        <w:t> </w:t>
      </w:r>
      <w:r>
        <w:rPr>
          <w:w w:val="90"/>
        </w:rPr>
        <w:t>settimana</w:t>
      </w:r>
      <w:r>
        <w:rPr>
          <w:spacing w:val="-4"/>
        </w:rPr>
        <w:t> </w:t>
      </w:r>
      <w:r>
        <w:rPr>
          <w:w w:val="90"/>
        </w:rPr>
        <w:t>dal</w:t>
      </w:r>
      <w:r>
        <w:rPr>
          <w:spacing w:val="-4"/>
        </w:rPr>
        <w:t> </w:t>
      </w:r>
      <w:r>
        <w:rPr>
          <w:w w:val="90"/>
        </w:rPr>
        <w:t>26/5</w:t>
      </w:r>
      <w:r>
        <w:rPr>
          <w:spacing w:val="-3"/>
        </w:rPr>
        <w:t> </w:t>
      </w:r>
      <w:r>
        <w:rPr>
          <w:w w:val="90"/>
        </w:rPr>
        <w:t>al</w:t>
      </w:r>
      <w:r>
        <w:rPr>
          <w:spacing w:val="-4"/>
        </w:rPr>
        <w:t> </w:t>
      </w:r>
      <w:r>
        <w:rPr>
          <w:w w:val="90"/>
        </w:rPr>
        <w:t>16/6</w:t>
      </w:r>
      <w:r>
        <w:rPr>
          <w:spacing w:val="-4"/>
        </w:rPr>
        <w:t> </w:t>
      </w:r>
      <w:r>
        <w:rPr>
          <w:w w:val="90"/>
        </w:rPr>
        <w:t>e</w:t>
      </w:r>
      <w:r>
        <w:rPr>
          <w:spacing w:val="-3"/>
        </w:rPr>
        <w:t> </w:t>
      </w:r>
      <w:r>
        <w:rPr>
          <w:w w:val="90"/>
        </w:rPr>
        <w:t>dal</w:t>
      </w:r>
      <w:r>
        <w:rPr>
          <w:spacing w:val="-4"/>
        </w:rPr>
        <w:t> </w:t>
      </w:r>
      <w:r>
        <w:rPr>
          <w:w w:val="90"/>
        </w:rPr>
        <w:t>01/9</w:t>
      </w:r>
      <w:r>
        <w:rPr>
          <w:spacing w:val="-3"/>
        </w:rPr>
        <w:t> </w:t>
      </w:r>
      <w:r>
        <w:rPr>
          <w:w w:val="90"/>
        </w:rPr>
        <w:t>al</w:t>
      </w:r>
      <w:r>
        <w:rPr>
          <w:spacing w:val="-4"/>
        </w:rPr>
        <w:t> </w:t>
      </w:r>
      <w:r>
        <w:rPr>
          <w:spacing w:val="-2"/>
          <w:w w:val="90"/>
        </w:rPr>
        <w:t>15/9,</w:t>
      </w:r>
    </w:p>
    <w:p>
      <w:pPr>
        <w:pStyle w:val="BodyText"/>
        <w:spacing w:line="182" w:lineRule="exact"/>
        <w:ind w:left="100"/>
      </w:pPr>
      <w:r>
        <w:rPr>
          <w:w w:val="105"/>
        </w:rPr>
        <w:t>€</w:t>
      </w:r>
      <w:r>
        <w:rPr>
          <w:spacing w:val="-8"/>
          <w:w w:val="105"/>
        </w:rPr>
        <w:t> </w:t>
      </w:r>
      <w:r>
        <w:rPr>
          <w:w w:val="105"/>
        </w:rPr>
        <w:t>70</w:t>
      </w:r>
      <w:r>
        <w:rPr>
          <w:spacing w:val="-7"/>
          <w:w w:val="105"/>
        </w:rPr>
        <w:t> </w:t>
      </w:r>
      <w:r>
        <w:rPr>
          <w:w w:val="105"/>
        </w:rPr>
        <w:t>dal</w:t>
      </w:r>
      <w:r>
        <w:rPr>
          <w:spacing w:val="-7"/>
          <w:w w:val="105"/>
        </w:rPr>
        <w:t> </w:t>
      </w:r>
      <w:r>
        <w:rPr>
          <w:w w:val="105"/>
        </w:rPr>
        <w:t>16/6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21/7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dal</w:t>
      </w:r>
      <w:r>
        <w:rPr>
          <w:spacing w:val="-7"/>
          <w:w w:val="105"/>
        </w:rPr>
        <w:t> </w:t>
      </w:r>
      <w:r>
        <w:rPr>
          <w:w w:val="105"/>
        </w:rPr>
        <w:t>25/8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01/9,</w:t>
      </w:r>
      <w:r>
        <w:rPr>
          <w:spacing w:val="-7"/>
          <w:w w:val="105"/>
        </w:rPr>
        <w:t> </w:t>
      </w:r>
      <w:r>
        <w:rPr>
          <w:w w:val="105"/>
        </w:rPr>
        <w:t>€</w:t>
      </w:r>
      <w:r>
        <w:rPr>
          <w:spacing w:val="-7"/>
          <w:w w:val="105"/>
        </w:rPr>
        <w:t> </w:t>
      </w:r>
      <w:r>
        <w:rPr>
          <w:w w:val="105"/>
        </w:rPr>
        <w:t>105</w:t>
      </w:r>
      <w:r>
        <w:rPr>
          <w:spacing w:val="-7"/>
          <w:w w:val="105"/>
        </w:rPr>
        <w:t> </w:t>
      </w:r>
      <w:r>
        <w:rPr>
          <w:w w:val="105"/>
        </w:rPr>
        <w:t>dal</w:t>
      </w:r>
      <w:r>
        <w:rPr>
          <w:spacing w:val="-7"/>
          <w:w w:val="105"/>
        </w:rPr>
        <w:t> </w:t>
      </w:r>
      <w:r>
        <w:rPr>
          <w:w w:val="105"/>
        </w:rPr>
        <w:t>21/7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25/8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camera</w:t>
      </w:r>
    </w:p>
    <w:p>
      <w:pPr>
        <w:pStyle w:val="BodyText"/>
        <w:spacing w:before="28"/>
        <w:ind w:left="100"/>
      </w:pPr>
      <w:r>
        <w:rPr>
          <w:w w:val="90"/>
        </w:rPr>
        <w:t>Pacchetto</w:t>
      </w:r>
      <w:r>
        <w:rPr>
          <w:spacing w:val="-6"/>
          <w:w w:val="90"/>
        </w:rPr>
        <w:t> </w:t>
      </w:r>
      <w:r>
        <w:rPr>
          <w:w w:val="90"/>
        </w:rPr>
        <w:t>Premium</w:t>
      </w:r>
      <w:r>
        <w:rPr>
          <w:spacing w:val="-5"/>
          <w:w w:val="90"/>
        </w:rPr>
        <w:t> </w:t>
      </w:r>
      <w:r>
        <w:rPr>
          <w:w w:val="90"/>
        </w:rPr>
        <w:t>Nicolaus:</w:t>
      </w:r>
      <w:r>
        <w:rPr>
          <w:spacing w:val="-5"/>
          <w:w w:val="90"/>
        </w:rPr>
        <w:t> </w:t>
      </w:r>
      <w:r>
        <w:rPr>
          <w:w w:val="90"/>
        </w:rPr>
        <w:t>€</w:t>
      </w:r>
      <w:r>
        <w:rPr>
          <w:spacing w:val="-5"/>
          <w:w w:val="90"/>
        </w:rPr>
        <w:t> </w:t>
      </w:r>
      <w:r>
        <w:rPr>
          <w:w w:val="90"/>
        </w:rPr>
        <w:t>105</w:t>
      </w:r>
      <w:r>
        <w:rPr>
          <w:spacing w:val="-6"/>
          <w:w w:val="90"/>
        </w:rPr>
        <w:t> </w:t>
      </w:r>
      <w:r>
        <w:rPr>
          <w:w w:val="90"/>
        </w:rPr>
        <w:t>per</w:t>
      </w:r>
      <w:r>
        <w:rPr>
          <w:spacing w:val="-5"/>
          <w:w w:val="90"/>
        </w:rPr>
        <w:t> </w:t>
      </w:r>
      <w:r>
        <w:rPr>
          <w:w w:val="90"/>
        </w:rPr>
        <w:t>camera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settimana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richiedere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fase</w:t>
      </w:r>
      <w:r>
        <w:rPr>
          <w:spacing w:val="-5"/>
          <w:w w:val="90"/>
        </w:rPr>
        <w:t> </w:t>
      </w:r>
      <w:r>
        <w:rPr>
          <w:w w:val="90"/>
        </w:rPr>
        <w:t>di</w:t>
      </w:r>
      <w:r>
        <w:rPr>
          <w:spacing w:val="-5"/>
          <w:w w:val="90"/>
        </w:rPr>
        <w:t> </w:t>
      </w:r>
      <w:r>
        <w:rPr>
          <w:w w:val="90"/>
        </w:rPr>
        <w:t>prenotazione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5"/>
          <w:w w:val="90"/>
        </w:rPr>
        <w:t> </w:t>
      </w:r>
      <w:r>
        <w:rPr>
          <w:w w:val="90"/>
        </w:rPr>
        <w:t>pagare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agenzia.</w:t>
      </w:r>
    </w:p>
    <w:p>
      <w:pPr>
        <w:pStyle w:val="BodyText"/>
        <w:spacing w:line="288" w:lineRule="auto" w:before="36"/>
        <w:ind w:left="100" w:right="136"/>
      </w:pPr>
      <w:r>
        <w:rPr>
          <w:spacing w:val="-4"/>
        </w:rPr>
        <w:t>BAMBINI 0/3 ANNI Nicolino Card € 98 a settimana obbligatoria da pagare in agenzia. Noleggio culla facoltativo, da segnalare in fase di prenotazione, € 8 al giorno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pagare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loco;</w:t>
      </w:r>
      <w:r>
        <w:rPr>
          <w:spacing w:val="-8"/>
        </w:rPr>
        <w:t> </w:t>
      </w:r>
      <w:r>
        <w:rPr>
          <w:spacing w:val="-4"/>
        </w:rPr>
        <w:t>massimo</w:t>
      </w:r>
      <w:r>
        <w:rPr>
          <w:spacing w:val="-8"/>
        </w:rPr>
        <w:t> </w:t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spacing w:val="-4"/>
        </w:rPr>
        <w:t>culla</w:t>
      </w:r>
      <w:r>
        <w:rPr>
          <w:spacing w:val="-8"/>
        </w:rPr>
        <w:t> </w:t>
      </w:r>
      <w:r>
        <w:rPr>
          <w:spacing w:val="-4"/>
        </w:rPr>
        <w:t>per</w:t>
      </w:r>
      <w:r>
        <w:rPr>
          <w:spacing w:val="-8"/>
        </w:rPr>
        <w:t> </w:t>
      </w:r>
      <w:r>
        <w:rPr>
          <w:spacing w:val="-4"/>
        </w:rPr>
        <w:t>camera</w:t>
      </w:r>
      <w:r>
        <w:rPr>
          <w:spacing w:val="-8"/>
        </w:rPr>
        <w:t> </w:t>
      </w:r>
      <w:r>
        <w:rPr>
          <w:spacing w:val="-4"/>
        </w:rPr>
        <w:t>(no</w:t>
      </w:r>
      <w:r>
        <w:rPr>
          <w:spacing w:val="-8"/>
        </w:rPr>
        <w:t> </w:t>
      </w:r>
      <w:r>
        <w:rPr>
          <w:spacing w:val="-4"/>
        </w:rPr>
        <w:t>culla</w:t>
      </w:r>
      <w:r>
        <w:rPr>
          <w:spacing w:val="-8"/>
        </w:rPr>
        <w:t> </w:t>
      </w:r>
      <w:r>
        <w:rPr>
          <w:spacing w:val="-4"/>
        </w:rPr>
        <w:t>propria).</w:t>
      </w:r>
    </w:p>
    <w:p>
      <w:pPr>
        <w:pStyle w:val="BodyText"/>
        <w:spacing w:line="288" w:lineRule="auto"/>
        <w:ind w:left="100"/>
      </w:pPr>
      <w:r>
        <w:rPr/>
        <w:t>ANIMALI:</w:t>
      </w:r>
      <w:r>
        <w:rPr>
          <w:spacing w:val="-11"/>
        </w:rPr>
        <w:t> </w:t>
      </w:r>
      <w:r>
        <w:rPr/>
        <w:t>Villaggio</w:t>
      </w:r>
      <w:r>
        <w:rPr>
          <w:spacing w:val="-11"/>
        </w:rPr>
        <w:t> </w:t>
      </w:r>
      <w:r>
        <w:rPr/>
        <w:t>Pet</w:t>
      </w:r>
      <w:r>
        <w:rPr>
          <w:spacing w:val="-11"/>
        </w:rPr>
        <w:t> </w:t>
      </w:r>
      <w:r>
        <w:rPr/>
        <w:t>Friendly,</w:t>
      </w:r>
      <w:r>
        <w:rPr>
          <w:spacing w:val="-11"/>
        </w:rPr>
        <w:t> </w:t>
      </w:r>
      <w:r>
        <w:rPr/>
        <w:t>animali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richiesta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disponibilità</w:t>
      </w:r>
      <w:r>
        <w:rPr>
          <w:spacing w:val="-11"/>
        </w:rPr>
        <w:t> </w:t>
      </w:r>
      <w:r>
        <w:rPr/>
        <w:t>limitata</w:t>
      </w:r>
      <w:r>
        <w:rPr>
          <w:spacing w:val="-11"/>
        </w:rPr>
        <w:t> </w:t>
      </w:r>
      <w:r>
        <w:rPr/>
        <w:t>€</w:t>
      </w:r>
      <w:r>
        <w:rPr>
          <w:spacing w:val="-11"/>
        </w:rPr>
        <w:t> </w:t>
      </w:r>
      <w:r>
        <w:rPr/>
        <w:t>15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notte</w:t>
      </w:r>
      <w:r>
        <w:rPr>
          <w:spacing w:val="-11"/>
        </w:rPr>
        <w:t> </w:t>
      </w:r>
      <w:r>
        <w:rPr/>
        <w:t>fino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21/07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dopo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01/09,</w:t>
      </w:r>
      <w:r>
        <w:rPr>
          <w:spacing w:val="-11"/>
        </w:rPr>
        <w:t> </w:t>
      </w:r>
      <w:r>
        <w:rPr/>
        <w:t>€</w:t>
      </w:r>
      <w:r>
        <w:rPr>
          <w:spacing w:val="-11"/>
        </w:rPr>
        <w:t> </w:t>
      </w:r>
      <w:r>
        <w:rPr/>
        <w:t>20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notte</w:t>
      </w:r>
      <w:r>
        <w:rPr>
          <w:spacing w:val="-11"/>
        </w:rPr>
        <w:t> </w:t>
      </w:r>
      <w:r>
        <w:rPr/>
        <w:t>dal</w:t>
      </w:r>
      <w:r>
        <w:rPr>
          <w:spacing w:val="-11"/>
        </w:rPr>
        <w:t> </w:t>
      </w:r>
      <w:r>
        <w:rPr/>
        <w:t>21/07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01/09</w:t>
      </w:r>
      <w:r>
        <w:rPr>
          <w:spacing w:val="-11"/>
        </w:rPr>
        <w:t> </w:t>
      </w:r>
      <w:r>
        <w:rPr/>
        <w:t>da pagare in loco.</w:t>
      </w:r>
    </w:p>
    <w:p>
      <w:pPr>
        <w:pStyle w:val="BodyText"/>
        <w:spacing w:line="288" w:lineRule="auto"/>
        <w:ind w:left="100" w:right="117" w:firstLine="37"/>
      </w:pPr>
      <w:r>
        <w:rPr>
          <w:w w:val="90"/>
        </w:rPr>
        <w:t>Animali ammessi di taglia media (cani, gatti, conigli, volatili in gabbia), su richiesta e a disponibilità. Possibilità di accesso in spiaggia in zona riservata .</w:t>
      </w:r>
      <w:r>
        <w:rPr>
          <w:spacing w:val="40"/>
        </w:rPr>
        <w:t> </w:t>
      </w:r>
      <w:r>
        <w:rPr>
          <w:spacing w:val="-6"/>
        </w:rPr>
        <w:t>VANTAGGI:</w:t>
      </w:r>
      <w:r>
        <w:rPr/>
        <w:t> </w:t>
      </w:r>
      <w:r>
        <w:rPr>
          <w:spacing w:val="-6"/>
        </w:rPr>
        <w:t>(non</w:t>
      </w:r>
      <w:r>
        <w:rPr/>
        <w:t> </w:t>
      </w:r>
      <w:r>
        <w:rPr>
          <w:spacing w:val="-6"/>
        </w:rPr>
        <w:t>cumulabili</w:t>
      </w:r>
      <w:r>
        <w:rPr/>
        <w:t> </w:t>
      </w:r>
      <w:r>
        <w:rPr>
          <w:spacing w:val="-6"/>
        </w:rPr>
        <w:t>tra</w:t>
      </w:r>
      <w:r>
        <w:rPr/>
        <w:t> </w:t>
      </w:r>
      <w:r>
        <w:rPr>
          <w:spacing w:val="-6"/>
        </w:rPr>
        <w:t>loro,</w:t>
      </w:r>
      <w:r>
        <w:rPr/>
        <w:t> </w:t>
      </w:r>
      <w:r>
        <w:rPr>
          <w:spacing w:val="-6"/>
        </w:rPr>
        <w:t>validi</w:t>
      </w:r>
      <w:r>
        <w:rPr/>
        <w:t> </w:t>
      </w:r>
      <w:r>
        <w:rPr>
          <w:spacing w:val="-6"/>
        </w:rPr>
        <w:t>per</w:t>
      </w:r>
      <w:r>
        <w:rPr/>
        <w:t> </w:t>
      </w:r>
      <w:r>
        <w:rPr>
          <w:spacing w:val="-6"/>
        </w:rPr>
        <w:t>soggiorni</w:t>
      </w:r>
      <w:r>
        <w:rPr/>
        <w:t> </w:t>
      </w:r>
      <w:r>
        <w:rPr>
          <w:spacing w:val="-6"/>
        </w:rPr>
        <w:t>minimo</w:t>
      </w:r>
      <w:r>
        <w:rPr/>
        <w:t> </w:t>
      </w:r>
      <w:r>
        <w:rPr>
          <w:spacing w:val="-6"/>
        </w:rPr>
        <w:t>una</w:t>
      </w:r>
      <w:r>
        <w:rPr/>
        <w:t> </w:t>
      </w:r>
      <w:r>
        <w:rPr>
          <w:spacing w:val="-6"/>
        </w:rPr>
        <w:t>settimana,</w:t>
      </w:r>
      <w:r>
        <w:rPr/>
        <w:t> </w:t>
      </w:r>
      <w:r>
        <w:rPr>
          <w:spacing w:val="-6"/>
        </w:rPr>
        <w:t>contingentati</w:t>
      </w:r>
      <w:r>
        <w:rPr/>
        <w:t> </w:t>
      </w:r>
      <w:r>
        <w:rPr>
          <w:spacing w:val="-6"/>
        </w:rPr>
        <w:t>e</w:t>
      </w:r>
      <w:r>
        <w:rPr/>
        <w:t> </w:t>
      </w:r>
      <w:r>
        <w:rPr>
          <w:spacing w:val="-6"/>
        </w:rPr>
        <w:t>a</w:t>
      </w:r>
      <w:r>
        <w:rPr/>
        <w:t> </w:t>
      </w:r>
      <w:r>
        <w:rPr>
          <w:spacing w:val="-6"/>
        </w:rPr>
        <w:t>disponibilità</w:t>
      </w:r>
      <w:r>
        <w:rPr/>
        <w:t> </w:t>
      </w:r>
      <w:r>
        <w:rPr>
          <w:spacing w:val="-6"/>
        </w:rPr>
        <w:t>limitata)</w:t>
      </w:r>
      <w:r>
        <w:rPr/>
        <w:t> </w:t>
      </w:r>
      <w:r>
        <w:rPr>
          <w:spacing w:val="-6"/>
        </w:rPr>
        <w:t>Sposi:</w:t>
      </w:r>
      <w:r>
        <w:rPr/>
        <w:t> </w:t>
      </w:r>
      <w:r>
        <w:rPr>
          <w:spacing w:val="-6"/>
        </w:rPr>
        <w:t>sconto</w:t>
      </w:r>
      <w:r>
        <w:rPr/>
        <w:t> </w:t>
      </w:r>
      <w:r>
        <w:rPr>
          <w:spacing w:val="-6"/>
        </w:rPr>
        <w:t>5%</w:t>
      </w:r>
      <w:r>
        <w:rPr/>
        <w:t> </w:t>
      </w:r>
      <w:r>
        <w:rPr>
          <w:spacing w:val="-6"/>
        </w:rPr>
        <w:t>nei</w:t>
      </w:r>
      <w:r>
        <w:rPr/>
        <w:t> </w:t>
      </w:r>
      <w:r>
        <w:rPr>
          <w:spacing w:val="-6"/>
        </w:rPr>
        <w:t>periodi</w:t>
      </w:r>
      <w:r>
        <w:rPr/>
        <w:t> </w:t>
      </w:r>
      <w:r>
        <w:rPr>
          <w:spacing w:val="-6"/>
        </w:rPr>
        <w:t>26/05-16/6</w:t>
      </w:r>
      <w:r>
        <w:rPr>
          <w:spacing w:val="40"/>
        </w:rPr>
        <w:t> 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08/9-22/9.</w:t>
      </w:r>
      <w:r>
        <w:rPr>
          <w:spacing w:val="-3"/>
        </w:rPr>
        <w:t> </w:t>
      </w:r>
      <w:r>
        <w:rPr>
          <w:spacing w:val="-2"/>
        </w:rPr>
        <w:t>Over</w:t>
      </w:r>
      <w:r>
        <w:rPr>
          <w:spacing w:val="-3"/>
        </w:rPr>
        <w:t> </w:t>
      </w:r>
      <w:r>
        <w:rPr>
          <w:spacing w:val="-2"/>
        </w:rPr>
        <w:t>70:</w:t>
      </w:r>
      <w:r>
        <w:rPr>
          <w:spacing w:val="-3"/>
        </w:rPr>
        <w:t> </w:t>
      </w:r>
      <w:r>
        <w:rPr>
          <w:spacing w:val="-2"/>
        </w:rPr>
        <w:t>sconto</w:t>
      </w:r>
      <w:r>
        <w:rPr>
          <w:spacing w:val="-3"/>
        </w:rPr>
        <w:t> </w:t>
      </w:r>
      <w:r>
        <w:rPr>
          <w:spacing w:val="-2"/>
        </w:rPr>
        <w:t>5%</w:t>
      </w:r>
      <w:r>
        <w:rPr>
          <w:spacing w:val="-3"/>
        </w:rPr>
        <w:t> </w:t>
      </w:r>
      <w:r>
        <w:rPr>
          <w:spacing w:val="-2"/>
        </w:rPr>
        <w:t>nei</w:t>
      </w:r>
      <w:r>
        <w:rPr>
          <w:spacing w:val="-3"/>
        </w:rPr>
        <w:t> </w:t>
      </w:r>
      <w:r>
        <w:rPr>
          <w:spacing w:val="-2"/>
        </w:rPr>
        <w:t>periodi</w:t>
      </w:r>
      <w:r>
        <w:rPr>
          <w:spacing w:val="-3"/>
        </w:rPr>
        <w:t> </w:t>
      </w:r>
      <w:r>
        <w:rPr>
          <w:spacing w:val="-2"/>
        </w:rPr>
        <w:t>02/06-16/6</w:t>
      </w:r>
      <w:r>
        <w:rPr>
          <w:spacing w:val="-3"/>
        </w:rPr>
        <w:t> 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08/9-22/9.</w:t>
      </w:r>
      <w:r>
        <w:rPr>
          <w:spacing w:val="-3"/>
        </w:rPr>
        <w:t> </w:t>
      </w:r>
      <w:r>
        <w:rPr>
          <w:spacing w:val="-2"/>
        </w:rPr>
        <w:t>Vacanza</w:t>
      </w:r>
      <w:r>
        <w:rPr>
          <w:spacing w:val="-3"/>
        </w:rPr>
        <w:t> </w:t>
      </w:r>
      <w:r>
        <w:rPr>
          <w:spacing w:val="-2"/>
        </w:rPr>
        <w:t>lunga:</w:t>
      </w:r>
      <w:r>
        <w:rPr>
          <w:spacing w:val="-3"/>
        </w:rPr>
        <w:t> </w:t>
      </w:r>
      <w:r>
        <w:rPr>
          <w:spacing w:val="-2"/>
        </w:rPr>
        <w:t>sconto</w:t>
      </w:r>
      <w:r>
        <w:rPr>
          <w:spacing w:val="-3"/>
        </w:rPr>
        <w:t> </w:t>
      </w:r>
      <w:r>
        <w:rPr>
          <w:spacing w:val="-2"/>
        </w:rPr>
        <w:t>5%</w:t>
      </w:r>
      <w:r>
        <w:rPr>
          <w:spacing w:val="-3"/>
        </w:rPr>
        <w:t> </w:t>
      </w:r>
      <w:r>
        <w:rPr>
          <w:spacing w:val="-2"/>
        </w:rPr>
        <w:t>per</w:t>
      </w:r>
      <w:r>
        <w:rPr>
          <w:spacing w:val="-3"/>
        </w:rPr>
        <w:t> </w:t>
      </w:r>
      <w:r>
        <w:rPr>
          <w:spacing w:val="-2"/>
        </w:rPr>
        <w:t>soggiorni</w:t>
      </w:r>
      <w:r>
        <w:rPr>
          <w:spacing w:val="-3"/>
        </w:rPr>
        <w:t> </w:t>
      </w:r>
      <w:r>
        <w:rPr>
          <w:spacing w:val="-2"/>
        </w:rPr>
        <w:t>di</w:t>
      </w:r>
      <w:r>
        <w:rPr>
          <w:spacing w:val="-3"/>
        </w:rPr>
        <w:t> </w:t>
      </w:r>
      <w:r>
        <w:rPr>
          <w:spacing w:val="-2"/>
        </w:rPr>
        <w:t>minimo</w:t>
      </w:r>
      <w:r>
        <w:rPr>
          <w:spacing w:val="-3"/>
        </w:rPr>
        <w:t> </w:t>
      </w:r>
      <w:r>
        <w:rPr>
          <w:spacing w:val="-2"/>
        </w:rPr>
        <w:t>14</w:t>
      </w:r>
      <w:r>
        <w:rPr>
          <w:spacing w:val="-3"/>
        </w:rPr>
        <w:t> </w:t>
      </w:r>
      <w:r>
        <w:rPr>
          <w:spacing w:val="-2"/>
        </w:rPr>
        <w:t>giorni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2"/>
        </w:rPr>
        <w:t>tutti</w:t>
      </w:r>
      <w:r>
        <w:rPr>
          <w:spacing w:val="-3"/>
        </w:rPr>
        <w:t> 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periodi</w:t>
      </w:r>
      <w:r>
        <w:rPr>
          <w:spacing w:val="-3"/>
        </w:rPr>
        <w:t> </w:t>
      </w:r>
      <w:r>
        <w:rPr>
          <w:spacing w:val="-2"/>
        </w:rPr>
        <w:t>escluso </w:t>
      </w:r>
      <w:r>
        <w:rPr/>
        <w:t>4/8-1/9.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+</w:t>
      </w:r>
      <w:r>
        <w:rPr>
          <w:spacing w:val="-6"/>
        </w:rPr>
        <w:t> </w:t>
      </w:r>
      <w:r>
        <w:rPr/>
        <w:t>bambino</w:t>
      </w:r>
      <w:r>
        <w:rPr>
          <w:spacing w:val="-6"/>
        </w:rPr>
        <w:t> </w:t>
      </w:r>
      <w:r>
        <w:rPr>
          <w:w w:val="105"/>
        </w:rPr>
        <w:t>3/14</w:t>
      </w:r>
      <w:r>
        <w:rPr>
          <w:spacing w:val="-8"/>
          <w:w w:val="105"/>
        </w:rPr>
        <w:t> </w:t>
      </w:r>
      <w:r>
        <w:rPr/>
        <w:t>anni:</w:t>
      </w:r>
      <w:r>
        <w:rPr>
          <w:spacing w:val="-6"/>
        </w:rPr>
        <w:t> </w:t>
      </w:r>
      <w:r>
        <w:rPr/>
        <w:t>sconto</w:t>
      </w:r>
      <w:r>
        <w:rPr>
          <w:spacing w:val="-6"/>
        </w:rPr>
        <w:t> </w:t>
      </w:r>
      <w:r>
        <w:rPr/>
        <w:t>35%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bambino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02/06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09/6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15/9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22/9,</w:t>
      </w:r>
      <w:r>
        <w:rPr>
          <w:spacing w:val="-6"/>
        </w:rPr>
        <w:t> </w:t>
      </w:r>
      <w:r>
        <w:rPr/>
        <w:t>sconto</w:t>
      </w:r>
      <w:r>
        <w:rPr>
          <w:spacing w:val="-6"/>
        </w:rPr>
        <w:t> </w:t>
      </w:r>
      <w:r>
        <w:rPr/>
        <w:t>25%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bambino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09/6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28/7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08/9</w:t>
      </w:r>
      <w:r>
        <w:rPr>
          <w:spacing w:val="-6"/>
        </w:rPr>
        <w:t> </w:t>
      </w:r>
      <w:r>
        <w:rPr/>
        <w:t>al </w:t>
      </w:r>
      <w:r>
        <w:rPr>
          <w:spacing w:val="-2"/>
        </w:rPr>
        <w:t>15/9,</w:t>
      </w:r>
      <w:r>
        <w:rPr>
          <w:spacing w:val="-10"/>
        </w:rPr>
        <w:t> </w:t>
      </w:r>
      <w:r>
        <w:rPr>
          <w:spacing w:val="-2"/>
        </w:rPr>
        <w:t>sconto</w:t>
      </w:r>
      <w:r>
        <w:rPr>
          <w:spacing w:val="-9"/>
        </w:rPr>
        <w:t> </w:t>
      </w:r>
      <w:r>
        <w:rPr>
          <w:spacing w:val="-2"/>
        </w:rPr>
        <w:t>15%</w:t>
      </w:r>
      <w:r>
        <w:rPr>
          <w:spacing w:val="-9"/>
        </w:rPr>
        <w:t> </w:t>
      </w:r>
      <w:r>
        <w:rPr>
          <w:spacing w:val="-2"/>
        </w:rPr>
        <w:t>dal</w:t>
      </w:r>
      <w:r>
        <w:rPr>
          <w:spacing w:val="-9"/>
        </w:rPr>
        <w:t> </w:t>
      </w:r>
      <w:r>
        <w:rPr>
          <w:spacing w:val="-2"/>
        </w:rPr>
        <w:t>28/7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9"/>
        </w:rPr>
        <w:t> </w:t>
      </w:r>
      <w:r>
        <w:rPr>
          <w:spacing w:val="-2"/>
        </w:rPr>
        <w:t>08/9</w:t>
      </w:r>
      <w:r>
        <w:rPr>
          <w:spacing w:val="-9"/>
        </w:rPr>
        <w:t> </w:t>
      </w:r>
      <w:r>
        <w:rPr>
          <w:spacing w:val="-2"/>
        </w:rPr>
        <w:t>solo</w:t>
      </w:r>
      <w:r>
        <w:rPr>
          <w:spacing w:val="-9"/>
        </w:rPr>
        <w:t> </w:t>
      </w:r>
      <w:r>
        <w:rPr>
          <w:spacing w:val="-2"/>
        </w:rPr>
        <w:t>sulle</w:t>
      </w:r>
      <w:r>
        <w:rPr>
          <w:spacing w:val="-10"/>
        </w:rPr>
        <w:t> </w:t>
      </w:r>
      <w:r>
        <w:rPr>
          <w:spacing w:val="-2"/>
        </w:rPr>
        <w:t>camere</w:t>
      </w:r>
      <w:r>
        <w:rPr>
          <w:spacing w:val="-9"/>
        </w:rPr>
        <w:t> </w:t>
      </w:r>
      <w:r>
        <w:rPr>
          <w:spacing w:val="-2"/>
        </w:rPr>
        <w:t>superior.</w:t>
      </w:r>
      <w:r>
        <w:rPr>
          <w:spacing w:val="5"/>
        </w:rPr>
        <w:t> </w:t>
      </w:r>
      <w:r>
        <w:rPr>
          <w:spacing w:val="-2"/>
        </w:rPr>
        <w:t>Speciale</w:t>
      </w:r>
      <w:r>
        <w:rPr>
          <w:spacing w:val="-9"/>
        </w:rPr>
        <w:t> </w:t>
      </w:r>
      <w:r>
        <w:rPr>
          <w:spacing w:val="-2"/>
        </w:rPr>
        <w:t>Single:</w:t>
      </w:r>
      <w:r>
        <w:rPr>
          <w:spacing w:val="-9"/>
        </w:rPr>
        <w:t> </w:t>
      </w:r>
      <w:r>
        <w:rPr>
          <w:spacing w:val="-2"/>
        </w:rPr>
        <w:t>camera</w:t>
      </w:r>
      <w:r>
        <w:rPr>
          <w:spacing w:val="-10"/>
        </w:rPr>
        <w:t> </w:t>
      </w:r>
      <w:r>
        <w:rPr>
          <w:spacing w:val="-2"/>
        </w:rPr>
        <w:t>singola</w:t>
      </w:r>
      <w:r>
        <w:rPr>
          <w:spacing w:val="-9"/>
        </w:rPr>
        <w:t> </w:t>
      </w:r>
      <w:r>
        <w:rPr>
          <w:spacing w:val="-2"/>
        </w:rPr>
        <w:t>senza</w:t>
      </w:r>
      <w:r>
        <w:rPr>
          <w:spacing w:val="-9"/>
        </w:rPr>
        <w:t> </w:t>
      </w:r>
      <w:r>
        <w:rPr>
          <w:spacing w:val="-2"/>
        </w:rPr>
        <w:t>supplemento</w:t>
      </w:r>
      <w:r>
        <w:rPr>
          <w:spacing w:val="-9"/>
        </w:rPr>
        <w:t> </w:t>
      </w:r>
      <w:r>
        <w:rPr>
          <w:spacing w:val="-2"/>
        </w:rPr>
        <w:t>dei</w:t>
      </w:r>
      <w:r>
        <w:rPr>
          <w:spacing w:val="-9"/>
        </w:rPr>
        <w:t> </w:t>
      </w:r>
      <w:r>
        <w:rPr>
          <w:spacing w:val="-2"/>
        </w:rPr>
        <w:t>periodi</w:t>
      </w:r>
      <w:r>
        <w:rPr>
          <w:spacing w:val="-9"/>
        </w:rPr>
        <w:t> </w:t>
      </w:r>
      <w:r>
        <w:rPr>
          <w:spacing w:val="-2"/>
        </w:rPr>
        <w:t>26/05-09/6.</w:t>
      </w:r>
    </w:p>
    <w:p>
      <w:pPr>
        <w:pStyle w:val="BodyText"/>
        <w:spacing w:before="29"/>
      </w:pPr>
    </w:p>
    <w:p>
      <w:pPr>
        <w:pStyle w:val="BodyText"/>
        <w:spacing w:line="249" w:lineRule="auto"/>
        <w:ind w:left="100" w:right="3796"/>
      </w:pPr>
      <w:r>
        <w:rPr>
          <w:spacing w:val="-6"/>
        </w:rPr>
        <w:t>Quota di gestione pratica (inclusa polizza med/bag), solo soggiorno € 42 p.p. adulti</w:t>
      </w:r>
      <w:r>
        <w:rPr>
          <w:spacing w:val="40"/>
        </w:rPr>
        <w:t> </w:t>
      </w:r>
      <w:r>
        <w:rPr>
          <w:spacing w:val="-6"/>
        </w:rPr>
        <w:t>- Bambini € 25</w:t>
      </w:r>
      <w:r>
        <w:rPr/>
        <w:t> </w:t>
      </w:r>
      <w:r>
        <w:rPr>
          <w:w w:val="90"/>
        </w:rPr>
        <w:t>PARTI SICURO FACOLTATIVO: € 60 A CAMERA (INCLUDE POLIZZA ANNULLAMENTO)</w:t>
      </w:r>
    </w:p>
    <w:p>
      <w:pPr>
        <w:pStyle w:val="BodyText"/>
        <w:spacing w:line="288" w:lineRule="auto" w:before="29"/>
        <w:ind w:left="100" w:right="3796"/>
      </w:pPr>
      <w:r>
        <w:rPr>
          <w:w w:val="90"/>
        </w:rPr>
        <w:t>PER INFORMAZIONI E PRENOTAZIONI: 06.98378037 EMAIL </w:t>
      </w:r>
      <w:hyperlink r:id="rId13">
        <w:r>
          <w:rPr>
            <w:w w:val="90"/>
          </w:rPr>
          <w:t>BOOKING@3ATOURS.COM</w:t>
        </w:r>
      </w:hyperlink>
      <w:r>
        <w:rPr/>
        <w:t> </w:t>
      </w:r>
      <w:r>
        <w:rPr>
          <w:w w:val="90"/>
        </w:rPr>
        <w:t>DESCRITTIVI COMPLETI SU </w:t>
      </w:r>
      <w:hyperlink r:id="rId14">
        <w:r>
          <w:rPr>
            <w:w w:val="90"/>
          </w:rPr>
          <w:t>WWW.3ATOURS.COM</w:t>
        </w:r>
      </w:hyperlink>
    </w:p>
    <w:sectPr>
      <w:pgSz w:w="11910" w:h="16840"/>
      <w:pgMar w:top="64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right="86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9" w:right="21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Relationship Id="rId14" Type="http://schemas.openxmlformats.org/officeDocument/2006/relationships/hyperlink" Target="http://WWW.3ATOUR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2024-02-22T11:14:58Z</dcterms:created>
  <dcterms:modified xsi:type="dcterms:W3CDTF">2024-02-22T11:14:58Z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2024-02-22T00:00:00Z</vt:filetime>
  </property>
  <property fmtid="{D5CDD505-2E9C-101B-9397-08002B2CF9AE}" pid="5" name="Producer">
    <vt:lpwstr>Adobe PDF Library 17.0</vt:lpwstr>
  </property>
</Properties>
</file>