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3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48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17615"/>
                            <a:ext cx="1245599" cy="740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6000000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2318308</wp:posOffset>
                </wp:positionH>
                <wp:positionV relativeFrom="paragraph">
                  <wp:posOffset>293573</wp:posOffset>
                </wp:positionV>
                <wp:extent cx="2969260" cy="93916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2969260" cy="9391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0" w:right="5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BRAVO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5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YADIS</w:t>
                            </w:r>
                          </w:p>
                          <w:p>
                            <w:pPr>
                              <w:spacing w:before="254"/>
                              <w:ind w:left="2" w:right="5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DJERBA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TUNISIA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2.544006pt;margin-top:23.116047pt;width:233.8pt;height:73.95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0" w:right="5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BRAVO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5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YADIS</w:t>
                      </w:r>
                    </w:p>
                    <w:p>
                      <w:pPr>
                        <w:spacing w:before="254"/>
                        <w:ind w:left="2" w:right="5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DJERBA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TUNISIA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32"/>
        <w:rPr>
          <w:rFonts w:ascii="Futura Bold"/>
          <w:b/>
          <w:sz w:val="34"/>
        </w:rPr>
      </w:pPr>
    </w:p>
    <w:p>
      <w:pPr>
        <w:spacing w:line="385" w:lineRule="exact" w:before="0"/>
        <w:ind w:left="418" w:right="435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2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OTTOBRE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418" w:right="428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25" w:lineRule="exact" w:before="96"/>
        <w:ind w:left="444" w:right="26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pacing w:val="-22"/>
          <w:sz w:val="38"/>
        </w:rPr>
        <w:t>€</w:t>
      </w:r>
      <w:r>
        <w:rPr>
          <w:rFonts w:ascii="Futura PT" w:hAnsi="Futura PT"/>
          <w:b/>
          <w:color w:val="FFFFFF"/>
          <w:spacing w:val="2"/>
          <w:sz w:val="38"/>
        </w:rPr>
        <w:t> </w:t>
      </w:r>
      <w:r>
        <w:rPr>
          <w:rFonts w:ascii="Futura PT" w:hAnsi="Futura PT"/>
          <w:b/>
          <w:color w:val="FFFFFF"/>
          <w:spacing w:val="-22"/>
          <w:sz w:val="70"/>
        </w:rPr>
        <w:t>314</w:t>
      </w:r>
      <w:r>
        <w:rPr>
          <w:rFonts w:ascii="Futura PT" w:hAnsi="Futura PT"/>
          <w:b/>
          <w:color w:val="FFFFFF"/>
          <w:spacing w:val="-18"/>
          <w:sz w:val="70"/>
        </w:rPr>
        <w:t> </w:t>
      </w:r>
      <w:r>
        <w:rPr>
          <w:rFonts w:ascii="Futura PT" w:hAnsi="Futura PT"/>
          <w:b/>
          <w:color w:val="FFFFFF"/>
          <w:spacing w:val="-22"/>
          <w:sz w:val="40"/>
        </w:rPr>
        <w:t>p.p</w:t>
      </w:r>
    </w:p>
    <w:p>
      <w:pPr>
        <w:spacing w:line="312" w:lineRule="exact" w:before="0"/>
        <w:ind w:left="436" w:right="26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ALL</w:t>
      </w:r>
      <w:r>
        <w:rPr>
          <w:rFonts w:ascii="Futura PT"/>
          <w:b/>
          <w:color w:val="FFFFFF"/>
          <w:spacing w:val="-2"/>
          <w:sz w:val="30"/>
        </w:rPr>
        <w:t> INCLUSIVE</w:t>
      </w:r>
    </w:p>
    <w:p>
      <w:pPr>
        <w:pStyle w:val="BodyText"/>
        <w:spacing w:before="280"/>
        <w:rPr>
          <w:rFonts w:ascii="Futura PT"/>
          <w:b/>
          <w:sz w:val="30"/>
        </w:rPr>
      </w:pPr>
    </w:p>
    <w:p>
      <w:pPr>
        <w:spacing w:line="238" w:lineRule="exact" w:before="0"/>
        <w:ind w:left="418" w:right="433" w:firstLine="0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UN’ISOLA</w:t>
      </w:r>
      <w:r>
        <w:rPr>
          <w:rFonts w:ascii="Futura PT" w:hAnsi="Futura PT"/>
          <w:b/>
          <w:color w:val="FFFFFF"/>
          <w:spacing w:val="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DALLA</w:t>
      </w:r>
      <w:r>
        <w:rPr>
          <w:rFonts w:ascii="Futura PT" w:hAnsi="Futura PT"/>
          <w:b/>
          <w:color w:val="FFFFFF"/>
          <w:spacing w:val="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BELLEZZA</w:t>
      </w:r>
      <w:r>
        <w:rPr>
          <w:rFonts w:ascii="Futura PT" w:hAnsi="Futura PT"/>
          <w:b/>
          <w:color w:val="FFFFFF"/>
          <w:spacing w:val="4"/>
          <w:sz w:val="20"/>
        </w:rPr>
        <w:t> </w:t>
      </w:r>
      <w:r>
        <w:rPr>
          <w:rFonts w:ascii="Futura PT" w:hAnsi="Futura PT"/>
          <w:b/>
          <w:color w:val="FFFFFF"/>
          <w:spacing w:val="-2"/>
          <w:sz w:val="20"/>
        </w:rPr>
        <w:t>EPICA</w:t>
      </w:r>
    </w:p>
    <w:p>
      <w:pPr>
        <w:spacing w:line="206" w:lineRule="auto" w:before="10"/>
        <w:ind w:left="229" w:right="244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LEGGENDA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VUOLE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CHE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ULISSE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SUOI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COMPAGNI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SIANO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RIMASTI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COSÌ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AFFASCINATI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DALLE</w:t>
      </w:r>
      <w:r>
        <w:rPr>
          <w:rFonts w:ascii="Futura PT" w:hAnsi="Futura PT"/>
          <w:b/>
          <w:color w:val="FFFFFF"/>
          <w:spacing w:val="14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SPIAGGE E DAL MARE TURCHESE, DA NON VOLER </w:t>
      </w:r>
      <w:r>
        <w:rPr>
          <w:rFonts w:ascii="Futura PT" w:hAnsi="Futura PT"/>
          <w:b/>
          <w:color w:val="FFFFFF"/>
          <w:w w:val="120"/>
          <w:sz w:val="20"/>
        </w:rPr>
        <w:t>PIÙ</w:t>
      </w:r>
      <w:r>
        <w:rPr>
          <w:rFonts w:ascii="Futura PT" w:hAnsi="Futura PT"/>
          <w:b/>
          <w:color w:val="FFFFFF"/>
          <w:spacing w:val="-1"/>
          <w:w w:val="1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ANDARE VIA: L’ISOLA DI DJERBA HA IL POTERE DI INCANTARE TUTTI.</w:t>
      </w:r>
      <w:r>
        <w:rPr>
          <w:rFonts w:ascii="Futura PT" w:hAnsi="Futura PT"/>
          <w:b/>
          <w:color w:val="FFFFFF"/>
          <w:spacing w:val="3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ULISSE</w:t>
      </w:r>
      <w:r>
        <w:rPr>
          <w:rFonts w:ascii="Futura PT" w:hAnsi="Futura PT"/>
          <w:b/>
          <w:color w:val="FFFFFF"/>
          <w:w w:val="180"/>
          <w:sz w:val="20"/>
        </w:rPr>
        <w:t> È </w:t>
      </w:r>
      <w:r>
        <w:rPr>
          <w:rFonts w:ascii="Futura PT" w:hAnsi="Futura PT"/>
          <w:b/>
          <w:color w:val="FFFFFF"/>
          <w:sz w:val="20"/>
        </w:rPr>
        <w:t>TORNATO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ITACA,</w:t>
      </w:r>
      <w:r>
        <w:rPr>
          <w:rFonts w:ascii="Futura PT" w:hAnsi="Futura PT"/>
          <w:b/>
          <w:color w:val="FFFFFF"/>
          <w:spacing w:val="3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SOLO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PERCHÉ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NON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AVREBBE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POTUTO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FERMARSI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BRAVO </w:t>
      </w:r>
      <w:r>
        <w:rPr>
          <w:rFonts w:ascii="Futura PT" w:hAnsi="Futura PT"/>
          <w:b/>
          <w:color w:val="FFFFFF"/>
          <w:spacing w:val="-85"/>
          <w:sz w:val="20"/>
        </w:rPr>
        <w:t>YADIS,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RESORT ELEGANTE NON LONTANO DALL’AEROPORTO E DALLA CAPITALE HOUMT SOUK. PREPARATI PERCHÉ</w:t>
      </w:r>
      <w:r>
        <w:rPr>
          <w:rFonts w:ascii="Futura PT" w:hAnsi="Futura PT"/>
          <w:b/>
          <w:color w:val="FFFFFF"/>
          <w:spacing w:val="1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QUI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TI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TROVERAI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FACCIA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FACCIA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LEGGENDA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23"/>
          <w:w w:val="120"/>
          <w:sz w:val="20"/>
        </w:rPr>
        <w:t> </w:t>
      </w:r>
      <w:r>
        <w:rPr>
          <w:rFonts w:ascii="Futura PT" w:hAnsi="Futura PT"/>
          <w:b/>
          <w:color w:val="FFFFFF"/>
          <w:w w:val="120"/>
          <w:sz w:val="20"/>
        </w:rPr>
        <w:t>REALTÀ</w:t>
      </w:r>
      <w:r>
        <w:rPr>
          <w:rFonts w:ascii="Futura PT" w:hAnsi="Futura PT"/>
          <w:b/>
          <w:color w:val="FFFFFF"/>
          <w:spacing w:val="23"/>
          <w:w w:val="12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CHE,</w:t>
      </w:r>
      <w:r>
        <w:rPr>
          <w:rFonts w:ascii="Futura PT" w:hAnsi="Futura PT"/>
          <w:b/>
          <w:color w:val="FFFFFF"/>
          <w:spacing w:val="3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3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QUANTO </w:t>
      </w:r>
      <w:r>
        <w:rPr>
          <w:rFonts w:ascii="Futura PT" w:hAnsi="Futura PT"/>
          <w:b/>
          <w:color w:val="FFFFFF"/>
          <w:spacing w:val="-6"/>
          <w:sz w:val="20"/>
        </w:rPr>
        <w:t>A</w:t>
      </w:r>
      <w:r>
        <w:rPr>
          <w:rFonts w:ascii="Futura PT" w:hAnsi="Futura PT"/>
          <w:b/>
          <w:color w:val="FFFFFF"/>
          <w:spacing w:val="-3"/>
          <w:sz w:val="20"/>
        </w:rPr>
        <w:t> </w:t>
      </w:r>
      <w:r>
        <w:rPr>
          <w:rFonts w:ascii="Futura PT" w:hAnsi="Futura PT"/>
          <w:b/>
          <w:color w:val="FFFFFF"/>
          <w:spacing w:val="-6"/>
          <w:sz w:val="20"/>
        </w:rPr>
        <w:t>BELLEZZA,</w:t>
      </w:r>
      <w:r>
        <w:rPr>
          <w:rFonts w:ascii="Futura PT" w:hAnsi="Futura PT"/>
          <w:b/>
          <w:color w:val="FFFFFF"/>
          <w:spacing w:val="-13"/>
          <w:sz w:val="20"/>
        </w:rPr>
        <w:t> </w:t>
      </w:r>
      <w:r>
        <w:rPr>
          <w:rFonts w:ascii="Futura PT" w:hAnsi="Futura PT"/>
          <w:b/>
          <w:color w:val="FFFFFF"/>
          <w:spacing w:val="-6"/>
          <w:sz w:val="20"/>
        </w:rPr>
        <w:t>NON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pacing w:val="-6"/>
          <w:sz w:val="20"/>
        </w:rPr>
        <w:t>HA NIENTE DA</w:t>
      </w:r>
      <w:r>
        <w:rPr>
          <w:rFonts w:ascii="Futura PT" w:hAnsi="Futura PT"/>
          <w:b/>
          <w:color w:val="FFFFFF"/>
          <w:spacing w:val="-5"/>
          <w:sz w:val="20"/>
        </w:rPr>
        <w:t> </w:t>
      </w:r>
      <w:r>
        <w:rPr>
          <w:rFonts w:ascii="Futura PT" w:hAnsi="Futura PT"/>
          <w:b/>
          <w:color w:val="FFFFFF"/>
          <w:spacing w:val="-6"/>
          <w:sz w:val="20"/>
        </w:rPr>
        <w:t>INVIDIARLE.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620" w:right="600"/>
        </w:sectPr>
      </w:pPr>
    </w:p>
    <w:p>
      <w:pPr>
        <w:pStyle w:val="BodyText"/>
        <w:spacing w:before="7"/>
        <w:rPr>
          <w:rFonts w:ascii="Futura PT"/>
          <w:b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34"/>
        <w:gridCol w:w="1236"/>
        <w:gridCol w:w="1326"/>
        <w:gridCol w:w="1283"/>
        <w:gridCol w:w="1300"/>
      </w:tblGrid>
      <w:tr>
        <w:trPr>
          <w:trHeight w:val="759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31750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-191040</wp:posOffset>
                      </wp:positionV>
                      <wp:extent cx="4709160" cy="4396105"/>
                      <wp:effectExtent l="0" t="0" r="0" b="0"/>
                      <wp:wrapNone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4709160" cy="4396105"/>
                                <a:chExt cx="4709160" cy="439610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4709160" cy="4396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09160" h="4396105">
                                      <a:moveTo>
                                        <a:pt x="4708804" y="3175"/>
                                      </a:moveTo>
                                      <a:lnTo>
                                        <a:pt x="3906685" y="3175"/>
                                      </a:lnTo>
                                      <a:lnTo>
                                        <a:pt x="3906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396079"/>
                                      </a:lnTo>
                                      <a:lnTo>
                                        <a:pt x="3906685" y="4396079"/>
                                      </a:lnTo>
                                      <a:lnTo>
                                        <a:pt x="3906685" y="4392892"/>
                                      </a:lnTo>
                                      <a:lnTo>
                                        <a:pt x="4708804" y="4392892"/>
                                      </a:lnTo>
                                      <a:lnTo>
                                        <a:pt x="4708804" y="3672903"/>
                                      </a:lnTo>
                                      <a:lnTo>
                                        <a:pt x="3906685" y="3672903"/>
                                      </a:lnTo>
                                      <a:lnTo>
                                        <a:pt x="4708804" y="3672890"/>
                                      </a:lnTo>
                                      <a:lnTo>
                                        <a:pt x="4708804" y="2772905"/>
                                      </a:lnTo>
                                      <a:lnTo>
                                        <a:pt x="3906685" y="2772905"/>
                                      </a:lnTo>
                                      <a:lnTo>
                                        <a:pt x="4708804" y="2772892"/>
                                      </a:lnTo>
                                      <a:lnTo>
                                        <a:pt x="4708804" y="2052904"/>
                                      </a:lnTo>
                                      <a:lnTo>
                                        <a:pt x="3906685" y="2052904"/>
                                      </a:lnTo>
                                      <a:lnTo>
                                        <a:pt x="4708804" y="2052891"/>
                                      </a:lnTo>
                                      <a:lnTo>
                                        <a:pt x="4708804" y="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25pt;margin-top:-15.042566pt;width:370.8pt;height:346.15pt;mso-position-horizontal-relative:column;mso-position-vertical-relative:paragraph;z-index:-15998976" id="docshapegroup19" coordorigin="-5,-301" coordsize="7416,6923">
                      <v:shape style="position:absolute;left:-5;top:-301;width:7416;height:6923" id="docshape20" coordorigin="-5,-301" coordsize="7416,6923" path="m7410,-296l6147,-296,6147,-301,-5,-301,-5,6622,6147,6622,6147,6617,7410,6617,7410,5483,6147,5483,7410,5483,7410,4066,6147,4066,7410,4066,7410,2932,6147,2932,7410,2932,7410,-2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w w:val="9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5"/>
              <w:ind w:left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right="1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AL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line="249" w:lineRule="auto" w:before="97"/>
              <w:ind w:left="161" w:right="150"/>
              <w:rPr>
                <w:sz w:val="12"/>
              </w:rPr>
            </w:pPr>
            <w:r>
              <w:rPr>
                <w:color w:val="000101"/>
                <w:w w:val="80"/>
                <w:sz w:val="12"/>
              </w:rPr>
              <w:t>TARIFFA</w:t>
            </w:r>
            <w:r>
              <w:rPr>
                <w:color w:val="000101"/>
                <w:spacing w:val="-2"/>
                <w:w w:val="80"/>
                <w:sz w:val="12"/>
              </w:rPr>
              <w:t> </w:t>
            </w:r>
            <w:r>
              <w:rPr>
                <w:color w:val="000101"/>
                <w:w w:val="80"/>
                <w:sz w:val="12"/>
              </w:rPr>
              <w:t>SPECIALE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6"/>
                <w:sz w:val="12"/>
              </w:rPr>
              <w:t>PRENOTAZIONE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z w:val="12"/>
              </w:rPr>
              <w:t>A 60 GG DATA</w:t>
            </w:r>
            <w:r>
              <w:rPr>
                <w:color w:val="000101"/>
                <w:spacing w:val="40"/>
                <w:sz w:val="12"/>
              </w:rPr>
              <w:t> </w:t>
            </w:r>
            <w:r>
              <w:rPr>
                <w:color w:val="000101"/>
                <w:spacing w:val="-2"/>
                <w:sz w:val="12"/>
              </w:rPr>
              <w:t>PARTENZA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15"/>
              <w:ind w:left="0"/>
              <w:jc w:val="left"/>
              <w:rPr>
                <w:rFonts w:ascii="Futura PT"/>
                <w:b/>
                <w:sz w:val="12"/>
              </w:rPr>
            </w:pPr>
          </w:p>
          <w:p>
            <w:pPr>
              <w:pStyle w:val="TableParagraph"/>
              <w:spacing w:line="249" w:lineRule="auto" w:before="0"/>
              <w:ind w:left="110" w:right="99" w:hanging="1"/>
              <w:rPr>
                <w:sz w:val="12"/>
              </w:rPr>
            </w:pPr>
            <w:r>
              <w:rPr>
                <w:color w:val="FFFFFF"/>
                <w:w w:val="90"/>
                <w:sz w:val="12"/>
              </w:rPr>
              <w:t>TARIFFA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SPECIALE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PRENOTAZIONE</w:t>
            </w:r>
            <w:r>
              <w:rPr>
                <w:color w:val="FFFFFF"/>
                <w:spacing w:val="-7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90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GG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w w:val="90"/>
                <w:sz w:val="12"/>
              </w:rPr>
              <w:t>DATA</w:t>
            </w:r>
            <w:r>
              <w:rPr>
                <w:color w:val="FFFFFF"/>
                <w:spacing w:val="-5"/>
                <w:w w:val="90"/>
                <w:sz w:val="12"/>
              </w:rPr>
              <w:t> </w:t>
            </w:r>
            <w:r>
              <w:rPr>
                <w:color w:val="FFFFFF"/>
                <w:spacing w:val="-2"/>
                <w:w w:val="90"/>
                <w:sz w:val="12"/>
              </w:rPr>
              <w:t>PARTENZA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line="261" w:lineRule="auto" w:before="91"/>
              <w:ind w:left="235" w:right="225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1°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  <w:tc>
          <w:tcPr>
            <w:tcW w:w="1300" w:type="dxa"/>
          </w:tcPr>
          <w:p>
            <w:pPr>
              <w:pStyle w:val="TableParagraph"/>
              <w:spacing w:line="261" w:lineRule="auto" w:before="91"/>
              <w:ind w:left="242" w:right="234" w:firstLine="38"/>
              <w:jc w:val="both"/>
              <w:rPr>
                <w:sz w:val="16"/>
              </w:rPr>
            </w:pPr>
            <w:r>
              <w:rPr>
                <w:color w:val="000101"/>
                <w:sz w:val="16"/>
              </w:rPr>
              <w:t>QUOTA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2° </w:t>
            </w:r>
            <w:r>
              <w:rPr>
                <w:color w:val="000101"/>
                <w:spacing w:val="-6"/>
                <w:sz w:val="16"/>
              </w:rPr>
              <w:t>CHILD</w:t>
            </w:r>
            <w:r>
              <w:rPr>
                <w:color w:val="000101"/>
                <w:spacing w:val="-8"/>
                <w:w w:val="105"/>
                <w:sz w:val="16"/>
              </w:rPr>
              <w:t> </w:t>
            </w:r>
            <w:r>
              <w:rPr>
                <w:color w:val="000101"/>
                <w:spacing w:val="-6"/>
                <w:w w:val="105"/>
                <w:sz w:val="16"/>
              </w:rPr>
              <w:t>2/12 </w:t>
            </w:r>
            <w:r>
              <w:rPr>
                <w:color w:val="000101"/>
                <w:sz w:val="16"/>
              </w:rPr>
              <w:t>ANNI</w:t>
            </w:r>
            <w:r>
              <w:rPr>
                <w:color w:val="000101"/>
                <w:spacing w:val="-12"/>
                <w:sz w:val="16"/>
              </w:rPr>
              <w:t> </w:t>
            </w:r>
            <w:r>
              <w:rPr>
                <w:color w:val="000101"/>
                <w:sz w:val="16"/>
              </w:rPr>
              <w:t>n.c.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19/05/2024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326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95"/>
              <w:ind w:left="9" w:right="2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314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20/05/2024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26/05/2024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356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95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27/05/2024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396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95"/>
              <w:ind w:left="9" w:right="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03/06/2024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436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95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420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10/06/2024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95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486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95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468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95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95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17/06/2024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spacing w:before="47"/>
              <w:ind w:left="0" w:righ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576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spacing w:before="47"/>
              <w:ind w:left="18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554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spacing w:before="47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spacing w:before="47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24/06/2024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30/06/2024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spacing w:val="-5"/>
                <w:sz w:val="16"/>
              </w:rPr>
              <w:t>606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583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14/07/2024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656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9" w:right="19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28/07/2024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696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12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670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29/07/2024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04/08/2024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716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16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05/08/2024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916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16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966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930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25/08/2024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916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15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882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26/08/2024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01/09/2024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 w:right="6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676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9" w:right="1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651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02/09/2024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08/09/2024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566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545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09/09/2024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15/09/2024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1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516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15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497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16/09/2024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22/09/2024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161" w:right="152"/>
              <w:rPr>
                <w:sz w:val="16"/>
              </w:rPr>
            </w:pPr>
            <w:r>
              <w:rPr>
                <w:spacing w:val="-5"/>
                <w:sz w:val="16"/>
              </w:rPr>
              <w:t>466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449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23/09/2024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29/09/2024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0" w:right="5"/>
              <w:rPr>
                <w:sz w:val="16"/>
              </w:rPr>
            </w:pPr>
            <w:r>
              <w:rPr>
                <w:spacing w:val="-5"/>
                <w:sz w:val="16"/>
              </w:rPr>
              <w:t>416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400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30/09/2024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06/10/2024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396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9" w:right="1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381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  <w:tr>
        <w:trPr>
          <w:trHeight w:val="27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07/10/2024</w:t>
            </w:r>
          </w:p>
        </w:tc>
        <w:tc>
          <w:tcPr>
            <w:tcW w:w="1134" w:type="dxa"/>
            <w:shd w:val="clear" w:color="auto" w:fill="FFFFFF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20"/>
                <w:sz w:val="16"/>
              </w:rPr>
              <w:t>13/10/2024</w:t>
            </w:r>
          </w:p>
        </w:tc>
        <w:tc>
          <w:tcPr>
            <w:tcW w:w="1236" w:type="dxa"/>
            <w:shd w:val="clear" w:color="auto" w:fill="FFFFFF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356</w:t>
            </w:r>
          </w:p>
        </w:tc>
        <w:tc>
          <w:tcPr>
            <w:tcW w:w="1326" w:type="dxa"/>
            <w:shd w:val="clear" w:color="auto" w:fill="F26528"/>
          </w:tcPr>
          <w:p>
            <w:pPr>
              <w:pStyle w:val="TableParagraph"/>
              <w:ind w:left="21" w:right="1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343</w:t>
            </w:r>
          </w:p>
        </w:tc>
        <w:tc>
          <w:tcPr>
            <w:tcW w:w="1283" w:type="dxa"/>
            <w:shd w:val="clear" w:color="auto" w:fill="FFFFFF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88</w:t>
            </w:r>
          </w:p>
        </w:tc>
        <w:tc>
          <w:tcPr>
            <w:tcW w:w="1300" w:type="dxa"/>
          </w:tcPr>
          <w:p>
            <w:pPr>
              <w:pStyle w:val="TableParagraph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188</w:t>
            </w:r>
          </w:p>
        </w:tc>
      </w:tr>
    </w:tbl>
    <w:p>
      <w:pPr>
        <w:spacing w:line="440" w:lineRule="atLeast" w:before="23"/>
        <w:ind w:left="228" w:right="2522" w:firstLine="0"/>
        <w:jc w:val="left"/>
        <w:rPr>
          <w:sz w:val="18"/>
        </w:rPr>
      </w:pPr>
      <w:r>
        <w:rPr>
          <w:sz w:val="18"/>
        </w:rPr>
        <w:t>Quote</w:t>
      </w:r>
      <w:r>
        <w:rPr>
          <w:spacing w:val="-7"/>
          <w:sz w:val="18"/>
        </w:rPr>
        <w:t> </w:t>
      </w:r>
      <w:r>
        <w:rPr>
          <w:sz w:val="18"/>
        </w:rPr>
        <w:t>per</w:t>
      </w:r>
      <w:r>
        <w:rPr>
          <w:spacing w:val="-7"/>
          <w:sz w:val="18"/>
        </w:rPr>
        <w:t> </w:t>
      </w:r>
      <w:r>
        <w:rPr>
          <w:sz w:val="18"/>
        </w:rPr>
        <w:t>persona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7</w:t>
      </w:r>
      <w:r>
        <w:rPr>
          <w:spacing w:val="-7"/>
          <w:sz w:val="18"/>
        </w:rPr>
        <w:t> </w:t>
      </w:r>
      <w:r>
        <w:rPr>
          <w:sz w:val="18"/>
        </w:rPr>
        <w:t>notti</w:t>
      </w:r>
      <w:r>
        <w:rPr>
          <w:spacing w:val="-7"/>
          <w:sz w:val="18"/>
        </w:rPr>
        <w:t> </w:t>
      </w:r>
      <w:r>
        <w:rPr>
          <w:sz w:val="18"/>
        </w:rPr>
        <w:t>con</w:t>
      </w:r>
      <w:r>
        <w:rPr>
          <w:spacing w:val="-7"/>
          <w:sz w:val="18"/>
        </w:rPr>
        <w:t> </w:t>
      </w:r>
      <w:r>
        <w:rPr>
          <w:sz w:val="18"/>
        </w:rPr>
        <w:t>Sistemazione</w:t>
      </w:r>
      <w:r>
        <w:rPr>
          <w:spacing w:val="-7"/>
          <w:sz w:val="18"/>
        </w:rPr>
        <w:t> </w:t>
      </w:r>
      <w:r>
        <w:rPr>
          <w:sz w:val="18"/>
        </w:rPr>
        <w:t>Standard</w:t>
      </w:r>
      <w:r>
        <w:rPr>
          <w:spacing w:val="-7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Trattamento</w:t>
      </w:r>
      <w:r>
        <w:rPr>
          <w:spacing w:val="-7"/>
          <w:sz w:val="18"/>
        </w:rPr>
        <w:t> </w:t>
      </w:r>
      <w:r>
        <w:rPr>
          <w:sz w:val="18"/>
        </w:rPr>
        <w:t>All</w:t>
      </w:r>
      <w:r>
        <w:rPr>
          <w:spacing w:val="-7"/>
          <w:sz w:val="18"/>
        </w:rPr>
        <w:t> </w:t>
      </w:r>
      <w:r>
        <w:rPr>
          <w:sz w:val="18"/>
        </w:rPr>
        <w:t>inclusive Supplementi obbligatori da pagare all’atto della Prenotazione :</w:t>
      </w:r>
    </w:p>
    <w:p>
      <w:pPr>
        <w:spacing w:line="225" w:lineRule="auto" w:before="0"/>
        <w:ind w:left="228" w:right="1392" w:firstLine="0"/>
        <w:jc w:val="left"/>
        <w:rPr>
          <w:sz w:val="18"/>
        </w:rPr>
      </w:pPr>
      <w:r>
        <w:rPr>
          <w:sz w:val="18"/>
        </w:rPr>
        <w:t>Zero</w:t>
      </w:r>
      <w:r>
        <w:rPr>
          <w:spacing w:val="-3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114,00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tutti</w:t>
      </w:r>
      <w:r>
        <w:rPr>
          <w:spacing w:val="-3"/>
          <w:sz w:val="18"/>
        </w:rPr>
        <w:t> </w:t>
      </w:r>
      <w:r>
        <w:rPr>
          <w:sz w:val="18"/>
        </w:rPr>
        <w:t>i</w:t>
      </w:r>
      <w:r>
        <w:rPr>
          <w:spacing w:val="-3"/>
          <w:sz w:val="18"/>
        </w:rPr>
        <w:t> </w:t>
      </w:r>
      <w:r>
        <w:rPr>
          <w:sz w:val="18"/>
        </w:rPr>
        <w:t>periodi</w:t>
      </w:r>
      <w:r>
        <w:rPr>
          <w:spacing w:val="-3"/>
          <w:sz w:val="18"/>
        </w:rPr>
        <w:t> </w:t>
      </w:r>
      <w:r>
        <w:rPr>
          <w:sz w:val="18"/>
        </w:rPr>
        <w:t>;</w:t>
      </w:r>
      <w:r>
        <w:rPr>
          <w:spacing w:val="-3"/>
          <w:sz w:val="18"/>
        </w:rPr>
        <w:t> </w:t>
      </w:r>
      <w:r>
        <w:rPr>
          <w:sz w:val="18"/>
        </w:rPr>
        <w:t>ONERI</w:t>
      </w:r>
      <w:r>
        <w:rPr>
          <w:spacing w:val="-3"/>
          <w:sz w:val="18"/>
        </w:rPr>
        <w:t> </w:t>
      </w:r>
      <w:r>
        <w:rPr>
          <w:sz w:val="18"/>
        </w:rPr>
        <w:t>GESTIONE</w:t>
      </w:r>
      <w:r>
        <w:rPr>
          <w:spacing w:val="-3"/>
          <w:sz w:val="18"/>
        </w:rPr>
        <w:t> </w:t>
      </w:r>
      <w:r>
        <w:rPr>
          <w:sz w:val="18"/>
        </w:rPr>
        <w:t>CARBURANTE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€</w:t>
      </w:r>
      <w:r>
        <w:rPr>
          <w:spacing w:val="-3"/>
          <w:sz w:val="18"/>
        </w:rPr>
        <w:t> </w:t>
      </w:r>
      <w:r>
        <w:rPr>
          <w:sz w:val="18"/>
        </w:rPr>
        <w:t>49,00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persona</w:t>
      </w:r>
      <w:r>
        <w:rPr>
          <w:spacing w:val="-3"/>
          <w:sz w:val="18"/>
        </w:rPr>
        <w:t> </w:t>
      </w:r>
      <w:r>
        <w:rPr>
          <w:sz w:val="18"/>
        </w:rPr>
        <w:t>; Tasse Aeroportuali: € 79,00 a persona da quantificare in base all’aeroporto</w:t>
      </w:r>
    </w:p>
    <w:p>
      <w:pPr>
        <w:spacing w:line="225" w:lineRule="auto" w:before="216"/>
        <w:ind w:left="228" w:right="116" w:firstLine="0"/>
        <w:jc w:val="left"/>
        <w:rPr>
          <w:sz w:val="18"/>
        </w:rPr>
      </w:pPr>
      <w:r>
        <w:rPr>
          <w:sz w:val="18"/>
        </w:rPr>
        <w:t>IMPORTANTE</w:t>
      </w:r>
      <w:r>
        <w:rPr>
          <w:spacing w:val="-10"/>
          <w:sz w:val="18"/>
        </w:rPr>
        <w:t> </w:t>
      </w:r>
      <w:r>
        <w:rPr>
          <w:sz w:val="18"/>
        </w:rPr>
        <w:t>: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esposte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</w:t>
      </w:r>
      <w:r>
        <w:rPr>
          <w:spacing w:val="-10"/>
          <w:sz w:val="18"/>
        </w:rPr>
        <w:t> </w:t>
      </w:r>
      <w:r>
        <w:rPr>
          <w:sz w:val="18"/>
        </w:rPr>
        <w:t>sono</w:t>
      </w:r>
      <w:r>
        <w:rPr>
          <w:spacing w:val="-10"/>
          <w:sz w:val="18"/>
        </w:rPr>
        <w:t> </w:t>
      </w:r>
      <w:r>
        <w:rPr>
          <w:sz w:val="18"/>
        </w:rPr>
        <w:t>calcolate</w:t>
      </w:r>
      <w:r>
        <w:rPr>
          <w:spacing w:val="-10"/>
          <w:sz w:val="18"/>
        </w:rPr>
        <w:t> </w:t>
      </w:r>
      <w:r>
        <w:rPr>
          <w:sz w:val="18"/>
        </w:rPr>
        <w:t>sulla</w:t>
      </w:r>
      <w:r>
        <w:rPr>
          <w:spacing w:val="-10"/>
          <w:sz w:val="18"/>
        </w:rPr>
        <w:t> </w:t>
      </w:r>
      <w:r>
        <w:rPr>
          <w:sz w:val="18"/>
        </w:rPr>
        <w:t>base</w:t>
      </w:r>
      <w:r>
        <w:rPr>
          <w:spacing w:val="-10"/>
          <w:sz w:val="18"/>
        </w:rPr>
        <w:t> </w:t>
      </w:r>
      <w:r>
        <w:rPr>
          <w:sz w:val="18"/>
        </w:rPr>
        <w:t>di</w:t>
      </w:r>
      <w:r>
        <w:rPr>
          <w:spacing w:val="-10"/>
          <w:sz w:val="18"/>
        </w:rPr>
        <w:t> </w:t>
      </w:r>
      <w:r>
        <w:rPr>
          <w:sz w:val="18"/>
        </w:rPr>
        <w:t>listini</w:t>
      </w:r>
      <w:r>
        <w:rPr>
          <w:spacing w:val="-10"/>
          <w:sz w:val="18"/>
        </w:rPr>
        <w:t> </w:t>
      </w:r>
      <w:r>
        <w:rPr>
          <w:sz w:val="18"/>
        </w:rPr>
        <w:t>giornalieri</w:t>
      </w:r>
      <w:r>
        <w:rPr>
          <w:spacing w:val="-10"/>
          <w:sz w:val="18"/>
        </w:rPr>
        <w:t> </w:t>
      </w:r>
      <w:r>
        <w:rPr>
          <w:sz w:val="18"/>
        </w:rPr>
        <w:t>dinamici</w:t>
      </w:r>
      <w:r>
        <w:rPr>
          <w:spacing w:val="-1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le</w:t>
      </w:r>
      <w:r>
        <w:rPr>
          <w:spacing w:val="-10"/>
          <w:sz w:val="18"/>
        </w:rPr>
        <w:t> </w:t>
      </w:r>
      <w:r>
        <w:rPr>
          <w:sz w:val="18"/>
        </w:rPr>
        <w:t>quote</w:t>
      </w:r>
      <w:r>
        <w:rPr>
          <w:spacing w:val="-10"/>
          <w:sz w:val="18"/>
        </w:rPr>
        <w:t> </w:t>
      </w:r>
      <w:r>
        <w:rPr>
          <w:sz w:val="18"/>
        </w:rPr>
        <w:t>indicate</w:t>
      </w:r>
      <w:r>
        <w:rPr>
          <w:spacing w:val="-10"/>
          <w:sz w:val="18"/>
        </w:rPr>
        <w:t> </w:t>
      </w:r>
      <w:r>
        <w:rPr>
          <w:sz w:val="18"/>
        </w:rPr>
        <w:t>in</w:t>
      </w:r>
      <w:r>
        <w:rPr>
          <w:spacing w:val="-10"/>
          <w:sz w:val="18"/>
        </w:rPr>
        <w:t> </w:t>
      </w:r>
      <w:r>
        <w:rPr>
          <w:sz w:val="18"/>
        </w:rPr>
        <w:t>tabella sono da considerarsi “a partire da”.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52" w:footer="1829" w:top="1480" w:bottom="2020" w:left="620" w:right="600"/>
        </w:sectPr>
      </w:pP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QUOTA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Volo</w:t>
      </w:r>
      <w:r>
        <w:rPr>
          <w:spacing w:val="-3"/>
          <w:sz w:val="18"/>
        </w:rPr>
        <w:t> </w:t>
      </w:r>
      <w:r>
        <w:rPr>
          <w:sz w:val="18"/>
        </w:rPr>
        <w:t>speciale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classe</w:t>
      </w:r>
      <w:r>
        <w:rPr>
          <w:spacing w:val="-2"/>
          <w:sz w:val="18"/>
        </w:rPr>
        <w:t> </w:t>
      </w:r>
      <w:r>
        <w:rPr>
          <w:sz w:val="18"/>
        </w:rPr>
        <w:t>economica</w:t>
      </w:r>
      <w:r>
        <w:rPr>
          <w:spacing w:val="-2"/>
          <w:sz w:val="18"/>
        </w:rPr>
        <w:t> 9gg/7ntt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Franchigia </w:t>
      </w:r>
      <w:r>
        <w:rPr>
          <w:spacing w:val="-2"/>
          <w:sz w:val="18"/>
        </w:rPr>
        <w:t>bagaglio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Trasferimenti</w:t>
      </w:r>
      <w:r>
        <w:rPr>
          <w:spacing w:val="-10"/>
          <w:sz w:val="18"/>
        </w:rPr>
        <w:t> </w:t>
      </w:r>
      <w:r>
        <w:rPr>
          <w:sz w:val="18"/>
        </w:rPr>
        <w:t>da/per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Hotel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Sistemazione</w:t>
      </w:r>
      <w:r>
        <w:rPr>
          <w:spacing w:val="-3"/>
          <w:sz w:val="18"/>
        </w:rPr>
        <w:t> </w:t>
      </w:r>
      <w:r>
        <w:rPr>
          <w:sz w:val="18"/>
        </w:rPr>
        <w:t>camera</w:t>
      </w:r>
      <w:r>
        <w:rPr>
          <w:spacing w:val="-2"/>
          <w:sz w:val="18"/>
        </w:rPr>
        <w:t> </w:t>
      </w:r>
      <w:r>
        <w:rPr>
          <w:sz w:val="18"/>
        </w:rPr>
        <w:t>doppia</w:t>
      </w:r>
      <w:r>
        <w:rPr>
          <w:spacing w:val="-2"/>
          <w:sz w:val="18"/>
        </w:rPr>
        <w:t> standard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Trattamento</w:t>
      </w:r>
      <w:r>
        <w:rPr>
          <w:spacing w:val="-11"/>
          <w:sz w:val="18"/>
        </w:rPr>
        <w:t> </w:t>
      </w:r>
      <w:r>
        <w:rPr>
          <w:sz w:val="18"/>
        </w:rPr>
        <w:t>come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indicato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Animazione Italiana / </w:t>
      </w:r>
      <w:r>
        <w:rPr>
          <w:spacing w:val="-2"/>
          <w:sz w:val="18"/>
        </w:rPr>
        <w:t>Internazionale</w:t>
      </w:r>
    </w:p>
    <w:p>
      <w:pPr>
        <w:spacing w:line="217" w:lineRule="exact" w:before="100"/>
        <w:ind w:left="3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LA</w:t>
      </w:r>
      <w:r>
        <w:rPr>
          <w:spacing w:val="-8"/>
          <w:sz w:val="18"/>
        </w:rPr>
        <w:t> </w:t>
      </w:r>
      <w:r>
        <w:rPr>
          <w:sz w:val="18"/>
        </w:rPr>
        <w:t>QUOTA</w:t>
      </w:r>
      <w:r>
        <w:rPr>
          <w:spacing w:val="-7"/>
          <w:sz w:val="18"/>
        </w:rPr>
        <w:t> </w:t>
      </w:r>
      <w:r>
        <w:rPr>
          <w:sz w:val="18"/>
        </w:rPr>
        <w:t>NON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Zero</w:t>
      </w:r>
      <w:r>
        <w:rPr>
          <w:spacing w:val="-4"/>
          <w:sz w:val="18"/>
        </w:rPr>
        <w:t> </w:t>
      </w:r>
      <w:r>
        <w:rPr>
          <w:sz w:val="18"/>
        </w:rPr>
        <w:t>Pensieri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persona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pacing w:val="-2"/>
          <w:sz w:val="18"/>
        </w:rPr>
        <w:t>Tasse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Oneri</w:t>
      </w:r>
      <w:r>
        <w:rPr>
          <w:spacing w:val="-2"/>
          <w:sz w:val="18"/>
        </w:rPr>
        <w:t> </w:t>
      </w:r>
      <w:r>
        <w:rPr>
          <w:sz w:val="18"/>
        </w:rPr>
        <w:t>Gestione</w:t>
      </w:r>
      <w:r>
        <w:rPr>
          <w:spacing w:val="-2"/>
          <w:sz w:val="18"/>
        </w:rPr>
        <w:t> carburante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00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Mance</w:t>
      </w:r>
      <w:r>
        <w:rPr>
          <w:spacing w:val="-2"/>
          <w:sz w:val="18"/>
        </w:rPr>
        <w:t> 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extra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genere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17" w:lineRule="exact" w:before="0" w:after="0"/>
        <w:ind w:left="697" w:right="0" w:hanging="360"/>
        <w:jc w:val="left"/>
        <w:rPr>
          <w:sz w:val="18"/>
        </w:rPr>
      </w:pPr>
      <w:r>
        <w:rPr>
          <w:sz w:val="18"/>
        </w:rPr>
        <w:t>Tassa</w:t>
      </w:r>
      <w:r>
        <w:rPr>
          <w:spacing w:val="-7"/>
          <w:sz w:val="18"/>
        </w:rPr>
        <w:t> </w:t>
      </w:r>
      <w:r>
        <w:rPr>
          <w:sz w:val="18"/>
        </w:rPr>
        <w:t>di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soggiorno</w:t>
      </w:r>
    </w:p>
    <w:p>
      <w:pPr>
        <w:spacing w:after="0" w:line="217" w:lineRule="exact"/>
        <w:jc w:val="left"/>
        <w:rPr>
          <w:sz w:val="18"/>
        </w:rPr>
        <w:sectPr>
          <w:type w:val="continuous"/>
          <w:pgSz w:w="11910" w:h="16840"/>
          <w:pgMar w:header="652" w:footer="1829" w:top="320" w:bottom="280" w:left="620" w:right="600"/>
          <w:cols w:num="2" w:equalWidth="0">
            <w:col w:w="4377" w:space="739"/>
            <w:col w:w="5574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6992">
                <wp:simplePos x="0" y="0"/>
                <wp:positionH relativeFrom="page">
                  <wp:posOffset>390906</wp:posOffset>
                </wp:positionH>
                <wp:positionV relativeFrom="page">
                  <wp:posOffset>1008634</wp:posOffset>
                </wp:positionV>
                <wp:extent cx="7169150" cy="45358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4535805"/>
                          <a:chExt cx="7169150" cy="45358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346991" y="2867632"/>
                            <a:ext cx="38227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0" h="1600200">
                                <a:moveTo>
                                  <a:pt x="3822103" y="0"/>
                                </a:moveTo>
                                <a:lnTo>
                                  <a:pt x="3560955" y="7587"/>
                                </a:lnTo>
                                <a:lnTo>
                                  <a:pt x="2902939" y="59978"/>
                                </a:lnTo>
                                <a:lnTo>
                                  <a:pt x="2036188" y="201614"/>
                                </a:lnTo>
                                <a:lnTo>
                                  <a:pt x="1148842" y="476935"/>
                                </a:lnTo>
                                <a:lnTo>
                                  <a:pt x="1101475" y="496923"/>
                                </a:lnTo>
                                <a:lnTo>
                                  <a:pt x="1053872" y="516498"/>
                                </a:lnTo>
                                <a:lnTo>
                                  <a:pt x="1006058" y="535662"/>
                                </a:lnTo>
                                <a:lnTo>
                                  <a:pt x="958060" y="554421"/>
                                </a:lnTo>
                                <a:lnTo>
                                  <a:pt x="909904" y="572776"/>
                                </a:lnTo>
                                <a:lnTo>
                                  <a:pt x="861616" y="590733"/>
                                </a:lnTo>
                                <a:lnTo>
                                  <a:pt x="813224" y="608295"/>
                                </a:lnTo>
                                <a:lnTo>
                                  <a:pt x="764752" y="625466"/>
                                </a:lnTo>
                                <a:lnTo>
                                  <a:pt x="716228" y="642249"/>
                                </a:lnTo>
                                <a:lnTo>
                                  <a:pt x="667678" y="658648"/>
                                </a:lnTo>
                                <a:lnTo>
                                  <a:pt x="619129" y="674667"/>
                                </a:lnTo>
                                <a:lnTo>
                                  <a:pt x="570606" y="690310"/>
                                </a:lnTo>
                                <a:lnTo>
                                  <a:pt x="522136" y="705579"/>
                                </a:lnTo>
                                <a:lnTo>
                                  <a:pt x="473745" y="720480"/>
                                </a:lnTo>
                                <a:lnTo>
                                  <a:pt x="425460" y="735016"/>
                                </a:lnTo>
                                <a:lnTo>
                                  <a:pt x="377307" y="749189"/>
                                </a:lnTo>
                                <a:lnTo>
                                  <a:pt x="329313" y="763005"/>
                                </a:lnTo>
                                <a:lnTo>
                                  <a:pt x="281503" y="776467"/>
                                </a:lnTo>
                                <a:lnTo>
                                  <a:pt x="233904" y="789579"/>
                                </a:lnTo>
                                <a:lnTo>
                                  <a:pt x="186543" y="802344"/>
                                </a:lnTo>
                                <a:lnTo>
                                  <a:pt x="139445" y="814766"/>
                                </a:lnTo>
                                <a:lnTo>
                                  <a:pt x="92638" y="826848"/>
                                </a:lnTo>
                                <a:lnTo>
                                  <a:pt x="0" y="850010"/>
                                </a:lnTo>
                                <a:lnTo>
                                  <a:pt x="0" y="1599818"/>
                                </a:lnTo>
                                <a:lnTo>
                                  <a:pt x="3822103" y="1599818"/>
                                </a:lnTo>
                                <a:lnTo>
                                  <a:pt x="382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3098" y="2867634"/>
                            <a:ext cx="3455987" cy="1599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6982" y="71361"/>
                            <a:ext cx="3822115" cy="3570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4041775" cy="453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1775" h="4535805">
                                <a:moveTo>
                                  <a:pt x="4041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5424"/>
                                </a:lnTo>
                                <a:lnTo>
                                  <a:pt x="4041648" y="4535424"/>
                                </a:lnTo>
                                <a:lnTo>
                                  <a:pt x="4041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79.420013pt;width:564.5pt;height:357.15pt;mso-position-horizontal-relative:page;mso-position-vertical-relative:page;z-index:-15999488" id="docshapegroup21" coordorigin="616,1588" coordsize="11290,7143">
                <v:shape style="position:absolute;left:5886;top:6104;width:6020;height:2520" id="docshape22" coordorigin="5886,6104" coordsize="6020,2520" path="m11906,6104l11494,6116,10458,6199,9093,6422,7696,6855,7621,6887,7546,6918,7471,6948,7395,6977,7319,7006,7243,7035,7167,7062,7091,7089,7014,7116,6938,7142,6861,7167,6785,7191,6709,7216,6633,7239,6556,7262,6481,7284,6405,7306,6330,7327,6255,7348,6180,7368,6106,7387,6032,7406,5886,7443,5886,8624,11906,8624,11906,6104xe" filled="true" fillcolor="#f26527" stroked="false">
                  <v:path arrowok="t"/>
                  <v:fill type="solid"/>
                </v:shape>
                <v:shape style="position:absolute;left:6463;top:6104;width:5443;height:2520" type="#_x0000_t75" id="docshape23" stroked="false">
                  <v:imagedata r:id="rId12" o:title=""/>
                </v:shape>
                <v:shape style="position:absolute;left:5886;top:1700;width:6020;height:5623" type="#_x0000_t75" id="docshape24" stroked="false">
                  <v:imagedata r:id="rId13" o:title=""/>
                </v:shape>
                <v:rect style="position:absolute;left:615;top:1588;width:6365;height:7143" id="docshape25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Heading1"/>
      </w:pPr>
      <w:r>
        <w:rPr>
          <w:spacing w:val="-6"/>
        </w:rPr>
        <w:t>DESCRIZIONE</w:t>
      </w:r>
      <w:r>
        <w:rPr>
          <w:spacing w:val="-24"/>
        </w:rPr>
        <w:t> </w:t>
      </w:r>
      <w:r>
        <w:rPr>
          <w:spacing w:val="-6"/>
        </w:rPr>
        <w:t>VILLAGGIO</w:t>
      </w:r>
      <w:r>
        <w:rPr>
          <w:spacing w:val="-24"/>
        </w:rPr>
        <w:t> </w:t>
      </w:r>
      <w:r>
        <w:rPr>
          <w:spacing w:val="-6"/>
        </w:rPr>
        <w:t>ALLA</w:t>
      </w:r>
      <w:r>
        <w:rPr>
          <w:spacing w:val="-24"/>
        </w:rPr>
        <w:t> </w:t>
      </w:r>
      <w:r>
        <w:rPr>
          <w:spacing w:val="-6"/>
        </w:rPr>
        <w:t>PAG</w:t>
      </w:r>
      <w:r>
        <w:rPr>
          <w:spacing w:val="-24"/>
        </w:rPr>
        <w:t> </w:t>
      </w:r>
      <w:r>
        <w:rPr>
          <w:spacing w:val="-6"/>
        </w:rPr>
        <w:t>SUCCESSIVA</w:t>
      </w:r>
    </w:p>
    <w:p>
      <w:pPr>
        <w:spacing w:after="0"/>
        <w:sectPr>
          <w:type w:val="continuous"/>
          <w:pgSz w:w="11910" w:h="16840"/>
          <w:pgMar w:header="652" w:footer="1829" w:top="320" w:bottom="280" w:left="620" w:right="600"/>
        </w:sectPr>
      </w:pPr>
    </w:p>
    <w:p>
      <w:pPr>
        <w:spacing w:line="196" w:lineRule="auto" w:before="144"/>
        <w:ind w:left="4247" w:right="4264" w:hanging="1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BRAVO YADIS DJERBA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TUNISIA</w:t>
      </w:r>
    </w:p>
    <w:p>
      <w:pPr>
        <w:pStyle w:val="Heading1"/>
        <w:spacing w:before="91"/>
        <w:ind w:right="444"/>
        <w:rPr>
          <w:rFonts w:ascii="Roboto Slab"/>
        </w:rPr>
      </w:pPr>
      <w:r>
        <w:rPr>
          <w:rFonts w:ascii="Roboto Slab"/>
          <w:spacing w:val="-10"/>
        </w:rPr>
        <w:t>DESCRIZIONE</w:t>
      </w:r>
      <w:r>
        <w:rPr>
          <w:rFonts w:ascii="Roboto Slab"/>
          <w:spacing w:val="2"/>
        </w:rPr>
        <w:t> </w:t>
      </w:r>
      <w:r>
        <w:rPr>
          <w:rFonts w:ascii="Roboto Slab"/>
          <w:spacing w:val="-2"/>
        </w:rPr>
        <w:t>VILLAGGIO</w:t>
      </w:r>
    </w:p>
    <w:p>
      <w:pPr>
        <w:pStyle w:val="BodyText"/>
        <w:spacing w:line="220" w:lineRule="auto" w:before="145"/>
        <w:ind w:left="100" w:right="117"/>
        <w:jc w:val="both"/>
      </w:pPr>
      <w:r>
        <w:rPr/>
        <w:t>POSIZIONE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STRUTTURA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Bravo</w:t>
      </w:r>
      <w:r>
        <w:rPr>
          <w:spacing w:val="-8"/>
        </w:rPr>
        <w:t> </w:t>
      </w:r>
      <w:r>
        <w:rPr/>
        <w:t>Yadis</w:t>
      </w:r>
      <w:r>
        <w:rPr>
          <w:spacing w:val="-8"/>
        </w:rPr>
        <w:t> </w:t>
      </w:r>
      <w:r>
        <w:rPr/>
        <w:t>sorge</w:t>
      </w:r>
      <w:r>
        <w:rPr>
          <w:spacing w:val="-8"/>
        </w:rPr>
        <w:t> </w:t>
      </w:r>
      <w:r>
        <w:rPr/>
        <w:t>non</w:t>
      </w:r>
      <w:r>
        <w:rPr>
          <w:spacing w:val="-8"/>
        </w:rPr>
        <w:t> </w:t>
      </w:r>
      <w:r>
        <w:rPr/>
        <w:t>lontano</w:t>
      </w:r>
      <w:r>
        <w:rPr>
          <w:spacing w:val="-8"/>
        </w:rPr>
        <w:t> </w:t>
      </w:r>
      <w:r>
        <w:rPr/>
        <w:t>dal</w:t>
      </w:r>
      <w:r>
        <w:rPr>
          <w:spacing w:val="-8"/>
        </w:rPr>
        <w:t> </w:t>
      </w:r>
      <w:r>
        <w:rPr/>
        <w:t>vivace</w:t>
      </w:r>
      <w:r>
        <w:rPr>
          <w:spacing w:val="-8"/>
        </w:rPr>
        <w:t> </w:t>
      </w:r>
      <w:r>
        <w:rPr/>
        <w:t>centro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Midoun</w:t>
      </w:r>
      <w:r>
        <w:rPr>
          <w:spacing w:val="-8"/>
        </w:rPr>
        <w:t> </w:t>
      </w:r>
      <w:r>
        <w:rPr/>
        <w:t>dal</w:t>
      </w:r>
      <w:r>
        <w:rPr>
          <w:spacing w:val="-8"/>
        </w:rPr>
        <w:t> </w:t>
      </w:r>
      <w:r>
        <w:rPr/>
        <w:t>quale</w:t>
      </w:r>
      <w:r>
        <w:rPr>
          <w:spacing w:val="-8"/>
        </w:rPr>
        <w:t> </w:t>
      </w:r>
      <w:r>
        <w:rPr/>
        <w:t>dista</w:t>
      </w:r>
      <w:r>
        <w:rPr>
          <w:spacing w:val="-8"/>
        </w:rPr>
        <w:t> </w:t>
      </w:r>
      <w:r>
        <w:rPr/>
        <w:t>circa</w:t>
      </w:r>
      <w:r>
        <w:rPr>
          <w:spacing w:val="-8"/>
        </w:rPr>
        <w:t> </w:t>
      </w:r>
      <w:r>
        <w:rPr/>
        <w:t>7</w:t>
      </w:r>
      <w:r>
        <w:rPr>
          <w:spacing w:val="-8"/>
        </w:rPr>
        <w:t> </w:t>
      </w:r>
      <w:r>
        <w:rPr/>
        <w:t>km.</w:t>
      </w:r>
      <w:r>
        <w:rPr>
          <w:spacing w:val="-8"/>
        </w:rPr>
        <w:t> </w:t>
      </w:r>
      <w:r>
        <w:rPr/>
        <w:t>L’</w:t>
      </w:r>
      <w:r>
        <w:rPr>
          <w:spacing w:val="-8"/>
        </w:rPr>
        <w:t> </w:t>
      </w:r>
      <w:r>
        <w:rPr/>
        <w:t>aeroporto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Djerba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trova a circa 28 km e la capitale Houmt Souk a circa 17 km.</w:t>
      </w:r>
    </w:p>
    <w:p>
      <w:pPr>
        <w:pStyle w:val="BodyText"/>
        <w:spacing w:line="220" w:lineRule="auto"/>
        <w:ind w:left="100" w:right="117"/>
        <w:jc w:val="both"/>
      </w:pPr>
      <w:r>
        <w:rPr/>
        <w:t>SPIAGGIA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PISCINE</w:t>
      </w:r>
      <w:r>
        <w:rPr>
          <w:spacing w:val="-3"/>
        </w:rPr>
        <w:t> </w:t>
      </w:r>
      <w:r>
        <w:rPr/>
        <w:t>Direttamente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spiagge</w:t>
      </w:r>
      <w:r>
        <w:rPr>
          <w:spacing w:val="-3"/>
        </w:rPr>
        <w:t> </w:t>
      </w:r>
      <w:r>
        <w:rPr/>
        <w:t>più</w:t>
      </w:r>
      <w:r>
        <w:rPr>
          <w:spacing w:val="-3"/>
        </w:rPr>
        <w:t> </w:t>
      </w:r>
      <w:r>
        <w:rPr/>
        <w:t>belle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Djerba,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sabbia</w:t>
      </w:r>
      <w:r>
        <w:rPr>
          <w:spacing w:val="-3"/>
        </w:rPr>
        <w:t> </w:t>
      </w:r>
      <w:r>
        <w:rPr/>
        <w:t>fine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area</w:t>
      </w:r>
      <w:r>
        <w:rPr>
          <w:spacing w:val="-3"/>
        </w:rPr>
        <w:t> </w:t>
      </w:r>
      <w:r>
        <w:rPr/>
        <w:t>riservata.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Bravo</w:t>
      </w:r>
      <w:r>
        <w:rPr>
          <w:spacing w:val="-3"/>
        </w:rPr>
        <w:t> </w:t>
      </w:r>
      <w:r>
        <w:rPr/>
        <w:t>Yadis</w:t>
      </w:r>
      <w:r>
        <w:rPr>
          <w:spacing w:val="-3"/>
        </w:rPr>
        <w:t> </w:t>
      </w:r>
      <w:r>
        <w:rPr/>
        <w:t>dispone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piscina esterna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piscina</w:t>
      </w:r>
      <w:r>
        <w:rPr>
          <w:spacing w:val="-1"/>
        </w:rPr>
        <w:t> </w:t>
      </w:r>
      <w:r>
        <w:rPr/>
        <w:t>coperta,</w:t>
      </w:r>
      <w:r>
        <w:rPr>
          <w:spacing w:val="-1"/>
        </w:rPr>
        <w:t> </w:t>
      </w:r>
      <w:r>
        <w:rPr/>
        <w:t>non</w:t>
      </w:r>
      <w:r>
        <w:rPr>
          <w:spacing w:val="-1"/>
        </w:rPr>
        <w:t> </w:t>
      </w:r>
      <w:r>
        <w:rPr/>
        <w:t>riscaldata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periodo</w:t>
      </w:r>
      <w:r>
        <w:rPr>
          <w:spacing w:val="-1"/>
        </w:rPr>
        <w:t> </w:t>
      </w:r>
      <w:r>
        <w:rPr/>
        <w:t>estivo.</w:t>
      </w:r>
      <w:r>
        <w:rPr>
          <w:spacing w:val="-1"/>
        </w:rPr>
        <w:t> </w:t>
      </w:r>
      <w:r>
        <w:rPr/>
        <w:t>Ombrelloni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lettini</w:t>
      </w:r>
      <w:r>
        <w:rPr>
          <w:spacing w:val="-1"/>
        </w:rPr>
        <w:t> </w:t>
      </w:r>
      <w:r>
        <w:rPr/>
        <w:t>gratuiti</w:t>
      </w:r>
      <w:r>
        <w:rPr>
          <w:spacing w:val="-1"/>
        </w:rPr>
        <w:t> </w:t>
      </w:r>
      <w:r>
        <w:rPr/>
        <w:t>sia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spiaggia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piscina,</w:t>
      </w:r>
      <w:r>
        <w:rPr>
          <w:spacing w:val="-1"/>
        </w:rPr>
        <w:t> </w:t>
      </w:r>
      <w:r>
        <w:rPr/>
        <w:t>teli</w:t>
      </w:r>
      <w:r>
        <w:rPr>
          <w:spacing w:val="-1"/>
        </w:rPr>
        <w:t> </w:t>
      </w:r>
      <w:r>
        <w:rPr/>
        <w:t>mare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cauzione. RISTORANTI E BAR Ristorante principale Ulysse con servizio a buffet e chef italiano, 3 ristoranti à la carte aperti per cena e su prenotazione, possibilità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cenare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volta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soggiorno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uno</w:t>
      </w:r>
      <w:r>
        <w:rPr>
          <w:spacing w:val="-4"/>
        </w:rPr>
        <w:t> </w:t>
      </w:r>
      <w:r>
        <w:rPr/>
        <w:t>dei</w:t>
      </w:r>
      <w:r>
        <w:rPr>
          <w:spacing w:val="-4"/>
        </w:rPr>
        <w:t> </w:t>
      </w:r>
      <w:r>
        <w:rPr/>
        <w:t>tre:</w:t>
      </w:r>
      <w:r>
        <w:rPr>
          <w:spacing w:val="-4"/>
        </w:rPr>
        <w:t> </w:t>
      </w:r>
      <w:r>
        <w:rPr/>
        <w:t>Omar</w:t>
      </w:r>
      <w:r>
        <w:rPr>
          <w:spacing w:val="-4"/>
        </w:rPr>
        <w:t> </w:t>
      </w:r>
      <w:r>
        <w:rPr/>
        <w:t>Khayam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specialità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cucina</w:t>
      </w:r>
      <w:r>
        <w:rPr>
          <w:spacing w:val="-4"/>
        </w:rPr>
        <w:t> </w:t>
      </w:r>
      <w:r>
        <w:rPr/>
        <w:t>tunisina,</w:t>
      </w:r>
      <w:r>
        <w:rPr>
          <w:spacing w:val="-4"/>
        </w:rPr>
        <w:t> </w:t>
      </w:r>
      <w:r>
        <w:rPr/>
        <w:t>Alcazar</w:t>
      </w:r>
      <w:r>
        <w:rPr>
          <w:spacing w:val="-4"/>
        </w:rPr>
        <w:t> </w:t>
      </w:r>
      <w:r>
        <w:rPr/>
        <w:t>dove</w:t>
      </w:r>
      <w:r>
        <w:rPr>
          <w:spacing w:val="-4"/>
        </w:rPr>
        <w:t> </w:t>
      </w:r>
      <w:r>
        <w:rPr/>
        <w:t>poter</w:t>
      </w:r>
      <w:r>
        <w:rPr>
          <w:spacing w:val="-4"/>
        </w:rPr>
        <w:t> </w:t>
      </w:r>
      <w:r>
        <w:rPr/>
        <w:t>gustare</w:t>
      </w:r>
      <w:r>
        <w:rPr>
          <w:spacing w:val="-4"/>
        </w:rPr>
        <w:t> </w:t>
      </w:r>
      <w:r>
        <w:rPr/>
        <w:t>piatti della cucina mediterranea e El Kastel con specialità di pesce (aperto a luglio e agosto), uno snack alla spiaggia La Marsa, aperto da giugno a settembre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pranzi</w:t>
      </w:r>
      <w:r>
        <w:rPr>
          <w:spacing w:val="-11"/>
        </w:rPr>
        <w:t> </w:t>
      </w:r>
      <w:r>
        <w:rPr/>
        <w:t>leggeri.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cena</w:t>
      </w:r>
      <w:r>
        <w:rPr>
          <w:spacing w:val="-11"/>
        </w:rPr>
        <w:t> </w:t>
      </w:r>
      <w:r>
        <w:rPr/>
        <w:t>di</w:t>
      </w:r>
      <w:r>
        <w:rPr>
          <w:spacing w:val="-11"/>
        </w:rPr>
        <w:t> </w:t>
      </w:r>
      <w:r>
        <w:rPr/>
        <w:t>Ferragosto</w:t>
      </w:r>
      <w:r>
        <w:rPr>
          <w:spacing w:val="-11"/>
        </w:rPr>
        <w:t> </w:t>
      </w:r>
      <w:r>
        <w:rPr/>
        <w:t>è</w:t>
      </w:r>
      <w:r>
        <w:rPr>
          <w:spacing w:val="-10"/>
        </w:rPr>
        <w:t> </w:t>
      </w:r>
      <w:r>
        <w:rPr/>
        <w:t>inclusa</w:t>
      </w:r>
      <w:r>
        <w:rPr>
          <w:spacing w:val="-11"/>
        </w:rPr>
        <w:t> </w:t>
      </w:r>
      <w:r>
        <w:rPr/>
        <w:t>nella</w:t>
      </w:r>
      <w:r>
        <w:rPr>
          <w:spacing w:val="-11"/>
        </w:rPr>
        <w:t> </w:t>
      </w:r>
      <w:r>
        <w:rPr/>
        <w:t>formula.</w:t>
      </w:r>
      <w:r>
        <w:rPr>
          <w:spacing w:val="-11"/>
        </w:rPr>
        <w:t> </w:t>
      </w:r>
      <w:r>
        <w:rPr/>
        <w:t>Bar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spiaggia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Phare</w:t>
      </w:r>
      <w:r>
        <w:rPr>
          <w:spacing w:val="-10"/>
        </w:rPr>
        <w:t> </w:t>
      </w:r>
      <w:r>
        <w:rPr/>
        <w:t>(da</w:t>
      </w:r>
      <w:r>
        <w:rPr>
          <w:spacing w:val="-11"/>
        </w:rPr>
        <w:t> </w:t>
      </w:r>
      <w:r>
        <w:rPr/>
        <w:t>giugno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settembre),</w:t>
      </w:r>
      <w:r>
        <w:rPr>
          <w:spacing w:val="-10"/>
        </w:rPr>
        <w:t> </w:t>
      </w:r>
      <w:r>
        <w:rPr/>
        <w:t>piano</w:t>
      </w:r>
      <w:r>
        <w:rPr>
          <w:spacing w:val="-11"/>
        </w:rPr>
        <w:t> </w:t>
      </w:r>
      <w:r>
        <w:rPr/>
        <w:t>bar</w:t>
      </w:r>
      <w:r>
        <w:rPr>
          <w:spacing w:val="-11"/>
        </w:rPr>
        <w:t> </w:t>
      </w:r>
      <w:r>
        <w:rPr/>
        <w:t>Le</w:t>
      </w:r>
      <w:r>
        <w:rPr>
          <w:spacing w:val="-11"/>
        </w:rPr>
        <w:t> </w:t>
      </w:r>
      <w:r>
        <w:rPr/>
        <w:t>Swing (a pagamento bevande internazionali di marca), bar piscina L’Oasis, bar principale Le Meninx, caffè moresco Halfaouine con terrazza tipica dove poter degustare dell’ottimo tè (altre consumazioni a pagamento), disco bar Adonis (a pagamento).</w:t>
      </w:r>
    </w:p>
    <w:p>
      <w:pPr>
        <w:pStyle w:val="BodyText"/>
        <w:spacing w:line="220" w:lineRule="auto" w:before="3"/>
        <w:ind w:left="100" w:right="116"/>
        <w:jc w:val="both"/>
      </w:pPr>
      <w:r>
        <w:rPr>
          <w:spacing w:val="-2"/>
        </w:rPr>
        <w:t>CAMERE L’hotel dispone di 327 camere. Tutte le camere standard (massima occupazione 3 adulti) sono dotate di aria condizionata (disponibile </w:t>
      </w:r>
      <w:r>
        <w:rPr/>
        <w:t>dal 15/6 al 15/9), TV satellitare, cassetta di sicurezza, minifrigo con bottiglietta d’acqua in omaggio all’arrivo (a pagamento e su richiesta rifornitura di bevande), asciugacapelli, balcone o terrazza, terza persona con sistemazione in sofà bed. Per i nuclei familiari sono disponibili anche</w:t>
      </w:r>
      <w:r>
        <w:rPr>
          <w:spacing w:val="-5"/>
        </w:rPr>
        <w:t> </w:t>
      </w:r>
      <w:r>
        <w:rPr/>
        <w:t>camere</w:t>
      </w:r>
      <w:r>
        <w:rPr>
          <w:spacing w:val="-5"/>
        </w:rPr>
        <w:t> </w:t>
      </w:r>
      <w:r>
        <w:rPr/>
        <w:t>quadruple</w:t>
      </w:r>
      <w:r>
        <w:rPr>
          <w:spacing w:val="-5"/>
        </w:rPr>
        <w:t> </w:t>
      </w:r>
      <w:r>
        <w:rPr/>
        <w:t>(massima</w:t>
      </w:r>
      <w:r>
        <w:rPr>
          <w:spacing w:val="-5"/>
        </w:rPr>
        <w:t> </w:t>
      </w:r>
      <w:r>
        <w:rPr/>
        <w:t>occupazione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adulti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sofà</w:t>
      </w:r>
      <w:r>
        <w:rPr>
          <w:spacing w:val="-5"/>
        </w:rPr>
        <w:t> </w:t>
      </w:r>
      <w:r>
        <w:rPr/>
        <w:t>bed)</w:t>
      </w:r>
      <w:r>
        <w:rPr>
          <w:spacing w:val="-5"/>
        </w:rPr>
        <w:t> </w:t>
      </w:r>
      <w:r>
        <w:rPr/>
        <w:t>e,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richiesta,</w:t>
      </w:r>
      <w:r>
        <w:rPr>
          <w:spacing w:val="-5"/>
        </w:rPr>
        <w:t> </w:t>
      </w:r>
      <w:r>
        <w:rPr/>
        <w:t>camere</w:t>
      </w:r>
      <w:r>
        <w:rPr>
          <w:spacing w:val="-5"/>
        </w:rPr>
        <w:t> </w:t>
      </w:r>
      <w:r>
        <w:rPr/>
        <w:t>comunicanti</w:t>
      </w:r>
      <w:r>
        <w:rPr>
          <w:spacing w:val="-5"/>
        </w:rPr>
        <w:t> </w:t>
      </w:r>
      <w:r>
        <w:rPr/>
        <w:t>(massima</w:t>
      </w:r>
      <w:r>
        <w:rPr>
          <w:spacing w:val="-5"/>
        </w:rPr>
        <w:t> </w:t>
      </w:r>
      <w:r>
        <w:rPr/>
        <w:t>occupazione 2 adulti e 2 bambini) e family suite (massima occupazione 2 adulti e 3 bambini).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SPORT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NON</w:t>
      </w:r>
      <w:r>
        <w:rPr>
          <w:spacing w:val="-4"/>
        </w:rPr>
        <w:t> </w:t>
      </w:r>
      <w:r>
        <w:rPr/>
        <w:t>SOLO</w:t>
      </w:r>
      <w:r>
        <w:rPr>
          <w:spacing w:val="-4"/>
        </w:rPr>
        <w:t> </w:t>
      </w:r>
      <w:r>
        <w:rPr/>
        <w:t>Sala</w:t>
      </w:r>
      <w:r>
        <w:rPr>
          <w:spacing w:val="-4"/>
        </w:rPr>
        <w:t> </w:t>
      </w:r>
      <w:r>
        <w:rPr/>
        <w:t>fitness,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campi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tennis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cui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terra</w:t>
      </w:r>
      <w:r>
        <w:rPr>
          <w:spacing w:val="-4"/>
        </w:rPr>
        <w:t> </w:t>
      </w:r>
      <w:r>
        <w:rPr/>
        <w:t>battuta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terreno</w:t>
      </w:r>
      <w:r>
        <w:rPr>
          <w:spacing w:val="-4"/>
        </w:rPr>
        <w:t> </w:t>
      </w:r>
      <w:r>
        <w:rPr/>
        <w:t>veloce,</w:t>
      </w:r>
      <w:r>
        <w:rPr>
          <w:spacing w:val="-4"/>
        </w:rPr>
        <w:t> </w:t>
      </w:r>
      <w:r>
        <w:rPr/>
        <w:t>campo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calcetto,</w:t>
      </w:r>
      <w:r>
        <w:rPr>
          <w:spacing w:val="-4"/>
        </w:rPr>
        <w:t> </w:t>
      </w:r>
      <w:r>
        <w:rPr/>
        <w:t>beach</w:t>
      </w:r>
      <w:r>
        <w:rPr>
          <w:spacing w:val="-4"/>
        </w:rPr>
        <w:t> </w:t>
      </w:r>
      <w:r>
        <w:rPr/>
        <w:t>volley,</w:t>
      </w:r>
      <w:r>
        <w:rPr>
          <w:spacing w:val="-4"/>
        </w:rPr>
        <w:t> </w:t>
      </w:r>
      <w:r>
        <w:rPr/>
        <w:t>pallanuoto, bocce,</w:t>
      </w:r>
      <w:r>
        <w:rPr>
          <w:spacing w:val="-8"/>
        </w:rPr>
        <w:t> </w:t>
      </w:r>
      <w:r>
        <w:rPr/>
        <w:t>tiro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l’arco,</w:t>
      </w:r>
      <w:r>
        <w:rPr>
          <w:spacing w:val="-8"/>
        </w:rPr>
        <w:t> </w:t>
      </w:r>
      <w:r>
        <w:rPr/>
        <w:t>area</w:t>
      </w:r>
      <w:r>
        <w:rPr>
          <w:spacing w:val="-8"/>
        </w:rPr>
        <w:t> </w:t>
      </w:r>
      <w:r>
        <w:rPr/>
        <w:t>giochi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bambini.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pagamento:</w:t>
      </w:r>
      <w:r>
        <w:rPr>
          <w:spacing w:val="-8"/>
        </w:rPr>
        <w:t> </w:t>
      </w:r>
      <w:r>
        <w:rPr/>
        <w:t>centro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talassoterapia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SPA,</w:t>
      </w:r>
      <w:r>
        <w:rPr>
          <w:spacing w:val="-8"/>
        </w:rPr>
        <w:t> </w:t>
      </w:r>
      <w:r>
        <w:rPr/>
        <w:t>sport</w:t>
      </w:r>
      <w:r>
        <w:rPr>
          <w:spacing w:val="-8"/>
        </w:rPr>
        <w:t> </w:t>
      </w:r>
      <w:r>
        <w:rPr/>
        <w:t>motorizzati</w:t>
      </w:r>
      <w:r>
        <w:rPr>
          <w:spacing w:val="-8"/>
        </w:rPr>
        <w:t> </w:t>
      </w:r>
      <w:r>
        <w:rPr/>
        <w:t>come</w:t>
      </w:r>
      <w:r>
        <w:rPr>
          <w:spacing w:val="-8"/>
        </w:rPr>
        <w:t> </w:t>
      </w:r>
      <w:r>
        <w:rPr/>
        <w:t>paracadute</w:t>
      </w:r>
      <w:r>
        <w:rPr>
          <w:spacing w:val="-8"/>
        </w:rPr>
        <w:t> </w:t>
      </w:r>
      <w:r>
        <w:rPr/>
        <w:t>ascensionale e jet-ski. Nelle vicinanze: campo da golf da 9 e 18 buche (a 550 m) e casinò (a 6 km).</w:t>
      </w:r>
    </w:p>
    <w:p>
      <w:pPr>
        <w:pStyle w:val="BodyText"/>
        <w:spacing w:line="220" w:lineRule="auto" w:before="1"/>
        <w:ind w:left="100" w:right="117"/>
        <w:jc w:val="both"/>
      </w:pPr>
      <w:r>
        <w:rPr/>
        <w:t>SERVIZI Reception h24, Wi-Fi presso la reception, la piscina e le camere. A pagamento: cambio valuta, lavanderia, 6 sale conferenze con capacità massima di 540 persone, parrucchiere, noleggio auto. Su richiesta e a pagamento: servizio in camera (orari prestabiliti) e servizio medico esterno. Carte di credito accettate: Visa e MasterCard.</w:t>
      </w:r>
    </w:p>
    <w:p>
      <w:pPr>
        <w:pStyle w:val="BodyText"/>
        <w:spacing w:line="220" w:lineRule="auto" w:before="1"/>
        <w:ind w:left="100" w:right="116"/>
      </w:pPr>
      <w:r>
        <w:rPr/>
        <w:t>FORMULA</w:t>
      </w:r>
      <w:r>
        <w:rPr>
          <w:spacing w:val="-6"/>
        </w:rPr>
        <w:t> </w:t>
      </w:r>
      <w:r>
        <w:rPr/>
        <w:t>TUTTO</w:t>
      </w:r>
      <w:r>
        <w:rPr>
          <w:spacing w:val="-6"/>
        </w:rPr>
        <w:t> </w:t>
      </w:r>
      <w:r>
        <w:rPr/>
        <w:t>INCLUSO</w:t>
      </w:r>
      <w:r>
        <w:rPr>
          <w:spacing w:val="-6"/>
        </w:rPr>
        <w:t> </w:t>
      </w:r>
      <w:r>
        <w:rPr/>
        <w:t>•</w:t>
      </w:r>
      <w:r>
        <w:rPr>
          <w:spacing w:val="-6"/>
        </w:rPr>
        <w:t> </w:t>
      </w:r>
      <w:r>
        <w:rPr/>
        <w:t>Gli</w:t>
      </w:r>
      <w:r>
        <w:rPr>
          <w:spacing w:val="-6"/>
        </w:rPr>
        <w:t> </w:t>
      </w:r>
      <w:r>
        <w:rPr/>
        <w:t>ospiti</w:t>
      </w:r>
      <w:r>
        <w:rPr>
          <w:spacing w:val="-6"/>
        </w:rPr>
        <w:t> </w:t>
      </w:r>
      <w:r>
        <w:rPr/>
        <w:t>Bravo</w:t>
      </w:r>
      <w:r>
        <w:rPr>
          <w:spacing w:val="-6"/>
        </w:rPr>
        <w:t> </w:t>
      </w:r>
      <w:r>
        <w:rPr/>
        <w:t>potranno</w:t>
      </w:r>
      <w:r>
        <w:rPr>
          <w:spacing w:val="-6"/>
        </w:rPr>
        <w:t> </w:t>
      </w:r>
      <w:r>
        <w:rPr/>
        <w:t>usufruire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seguenti</w:t>
      </w:r>
      <w:r>
        <w:rPr>
          <w:spacing w:val="-6"/>
        </w:rPr>
        <w:t> </w:t>
      </w:r>
      <w:r>
        <w:rPr/>
        <w:t>servizi</w:t>
      </w:r>
      <w:r>
        <w:rPr>
          <w:spacing w:val="-6"/>
        </w:rPr>
        <w:t> </w:t>
      </w:r>
      <w:r>
        <w:rPr/>
        <w:t>(nei</w:t>
      </w:r>
      <w:r>
        <w:rPr>
          <w:spacing w:val="-6"/>
        </w:rPr>
        <w:t> </w:t>
      </w:r>
      <w:r>
        <w:rPr/>
        <w:t>luoghi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agli</w:t>
      </w:r>
      <w:r>
        <w:rPr>
          <w:spacing w:val="-6"/>
        </w:rPr>
        <w:t> </w:t>
      </w:r>
      <w:r>
        <w:rPr/>
        <w:t>orari</w:t>
      </w:r>
      <w:r>
        <w:rPr>
          <w:spacing w:val="-6"/>
        </w:rPr>
        <w:t> </w:t>
      </w:r>
      <w:r>
        <w:rPr/>
        <w:t>prefissati):prima</w:t>
      </w:r>
      <w:r>
        <w:rPr>
          <w:spacing w:val="-6"/>
        </w:rPr>
        <w:t> </w:t>
      </w:r>
      <w:r>
        <w:rPr/>
        <w:t>colazione,</w:t>
      </w:r>
      <w:r>
        <w:rPr>
          <w:spacing w:val="-6"/>
        </w:rPr>
        <w:t> </w:t>
      </w:r>
      <w:r>
        <w:rPr/>
        <w:t>pranzo</w:t>
      </w:r>
      <w:r>
        <w:rPr>
          <w:spacing w:val="-6"/>
        </w:rPr>
        <w:t> </w:t>
      </w:r>
      <w:r>
        <w:rPr/>
        <w:t>e cena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buffet</w:t>
      </w:r>
      <w:r>
        <w:rPr>
          <w:spacing w:val="-10"/>
        </w:rPr>
        <w:t> </w:t>
      </w:r>
      <w:r>
        <w:rPr/>
        <w:t>presso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principale</w:t>
      </w:r>
      <w:r>
        <w:rPr>
          <w:spacing w:val="-10"/>
        </w:rPr>
        <w:t> </w:t>
      </w:r>
      <w:r>
        <w:rPr/>
        <w:t>Ulysse,show</w:t>
      </w:r>
      <w:r>
        <w:rPr>
          <w:spacing w:val="-10"/>
        </w:rPr>
        <w:t> </w:t>
      </w:r>
      <w:r>
        <w:rPr/>
        <w:t>cooking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cura</w:t>
      </w:r>
      <w:r>
        <w:rPr>
          <w:spacing w:val="-10"/>
        </w:rPr>
        <w:t> </w:t>
      </w:r>
      <w:r>
        <w:rPr/>
        <w:t>dello</w:t>
      </w:r>
      <w:r>
        <w:rPr>
          <w:spacing w:val="-10"/>
        </w:rPr>
        <w:t> </w:t>
      </w:r>
      <w:r>
        <w:rPr/>
        <w:t>chef</w:t>
      </w:r>
      <w:r>
        <w:rPr>
          <w:spacing w:val="-10"/>
        </w:rPr>
        <w:t> </w:t>
      </w:r>
      <w:r>
        <w:rPr/>
        <w:t>italiano</w:t>
      </w:r>
      <w:r>
        <w:rPr>
          <w:spacing w:val="-10"/>
        </w:rPr>
        <w:t> </w:t>
      </w:r>
      <w:r>
        <w:rPr/>
        <w:t>presso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principale,possibilità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pranzare presso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ristorante</w:t>
      </w:r>
      <w:r>
        <w:rPr>
          <w:spacing w:val="-7"/>
        </w:rPr>
        <w:t> </w:t>
      </w:r>
      <w:r>
        <w:rPr/>
        <w:t>Beach</w:t>
      </w:r>
      <w:r>
        <w:rPr>
          <w:spacing w:val="-7"/>
        </w:rPr>
        <w:t> </w:t>
      </w:r>
      <w:r>
        <w:rPr/>
        <w:t>BBQ</w:t>
      </w:r>
      <w:r>
        <w:rPr>
          <w:spacing w:val="-7"/>
        </w:rPr>
        <w:t> </w:t>
      </w:r>
      <w:r>
        <w:rPr/>
        <w:t>(a</w:t>
      </w:r>
      <w:r>
        <w:rPr>
          <w:spacing w:val="-7"/>
        </w:rPr>
        <w:t> </w:t>
      </w:r>
      <w:r>
        <w:rPr/>
        <w:t>partire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mese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Giugno),snack</w:t>
      </w:r>
      <w:r>
        <w:rPr>
          <w:spacing w:val="-7"/>
        </w:rPr>
        <w:t> </w:t>
      </w:r>
      <w:r>
        <w:rPr/>
        <w:t>notturno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mezzanotte</w:t>
      </w:r>
      <w:r>
        <w:rPr>
          <w:spacing w:val="-7"/>
        </w:rPr>
        <w:t> </w:t>
      </w:r>
      <w:r>
        <w:rPr/>
        <w:t>alle</w:t>
      </w:r>
      <w:r>
        <w:rPr>
          <w:spacing w:val="-7"/>
        </w:rPr>
        <w:t> </w:t>
      </w:r>
      <w:r>
        <w:rPr/>
        <w:t>2,cena</w:t>
      </w:r>
      <w:r>
        <w:rPr>
          <w:spacing w:val="-7"/>
        </w:rPr>
        <w:t> </w:t>
      </w:r>
      <w:r>
        <w:rPr/>
        <w:t>presso</w:t>
      </w:r>
      <w:r>
        <w:rPr>
          <w:spacing w:val="-7"/>
        </w:rPr>
        <w:t> </w:t>
      </w:r>
      <w:r>
        <w:rPr/>
        <w:t>uno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tre</w:t>
      </w:r>
      <w:r>
        <w:rPr>
          <w:spacing w:val="-7"/>
        </w:rPr>
        <w:t> </w:t>
      </w:r>
      <w:r>
        <w:rPr/>
        <w:t>ristoranti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carte Omar Khayam, Alcazar o El Kastel con specialità della cucina tunisina, mediterranea o di pesce (1 volta a soggiorno, su prenotazione),pranzo leggero</w:t>
      </w:r>
      <w:r>
        <w:rPr>
          <w:spacing w:val="18"/>
        </w:rPr>
        <w:t> </w:t>
      </w:r>
      <w:r>
        <w:rPr/>
        <w:t>presso</w:t>
      </w:r>
      <w:r>
        <w:rPr>
          <w:spacing w:val="18"/>
        </w:rPr>
        <w:t> </w:t>
      </w:r>
      <w:r>
        <w:rPr/>
        <w:t>lo</w:t>
      </w:r>
      <w:r>
        <w:rPr>
          <w:spacing w:val="18"/>
        </w:rPr>
        <w:t> </w:t>
      </w:r>
      <w:r>
        <w:rPr/>
        <w:t>snack</w:t>
      </w:r>
      <w:r>
        <w:rPr>
          <w:spacing w:val="18"/>
        </w:rPr>
        <w:t> </w:t>
      </w:r>
      <w:r>
        <w:rPr/>
        <w:t>alla</w:t>
      </w:r>
      <w:r>
        <w:rPr>
          <w:spacing w:val="18"/>
        </w:rPr>
        <w:t> </w:t>
      </w:r>
      <w:r>
        <w:rPr/>
        <w:t>spiaggia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Marsa,colazione</w:t>
      </w:r>
      <w:r>
        <w:rPr>
          <w:spacing w:val="18"/>
        </w:rPr>
        <w:t> </w:t>
      </w:r>
      <w:r>
        <w:rPr/>
        <w:t>tardiva</w:t>
      </w:r>
      <w:r>
        <w:rPr>
          <w:spacing w:val="18"/>
        </w:rPr>
        <w:t> </w:t>
      </w:r>
      <w:r>
        <w:rPr/>
        <w:t>presso</w:t>
      </w:r>
      <w:r>
        <w:rPr>
          <w:spacing w:val="18"/>
        </w:rPr>
        <w:t> </w:t>
      </w:r>
      <w:r>
        <w:rPr/>
        <w:t>il</w:t>
      </w:r>
      <w:r>
        <w:rPr>
          <w:spacing w:val="18"/>
        </w:rPr>
        <w:t> </w:t>
      </w:r>
      <w:r>
        <w:rPr/>
        <w:t>ristorante-snack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Kastel</w:t>
      </w:r>
      <w:r>
        <w:rPr>
          <w:spacing w:val="18"/>
        </w:rPr>
        <w:t> </w:t>
      </w:r>
      <w:r>
        <w:rPr/>
        <w:t>dalle</w:t>
      </w:r>
      <w:r>
        <w:rPr>
          <w:spacing w:val="18"/>
        </w:rPr>
        <w:t> </w:t>
      </w:r>
      <w:r>
        <w:rPr/>
        <w:t>10</w:t>
      </w:r>
      <w:r>
        <w:rPr>
          <w:spacing w:val="18"/>
        </w:rPr>
        <w:t> </w:t>
      </w:r>
      <w:r>
        <w:rPr/>
        <w:t>alle</w:t>
      </w:r>
      <w:r>
        <w:rPr>
          <w:spacing w:val="18"/>
        </w:rPr>
        <w:t> </w:t>
      </w:r>
      <w:r>
        <w:rPr/>
        <w:t>11,panini</w:t>
      </w:r>
      <w:r>
        <w:rPr>
          <w:spacing w:val="18"/>
        </w:rPr>
        <w:t> </w:t>
      </w:r>
      <w:r>
        <w:rPr/>
        <w:t>farciti</w:t>
      </w:r>
      <w:r>
        <w:rPr>
          <w:spacing w:val="18"/>
        </w:rPr>
        <w:t> </w:t>
      </w:r>
      <w:r>
        <w:rPr/>
        <w:t>presso</w:t>
      </w:r>
      <w:r>
        <w:rPr>
          <w:spacing w:val="18"/>
        </w:rPr>
        <w:t> </w:t>
      </w:r>
      <w:r>
        <w:rPr/>
        <w:t>il </w:t>
      </w:r>
      <w:r>
        <w:rPr>
          <w:spacing w:val="-2"/>
        </w:rPr>
        <w:t>ristorante-snack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Kastel</w:t>
      </w:r>
      <w:r>
        <w:rPr>
          <w:spacing w:val="-3"/>
        </w:rPr>
        <w:t> </w:t>
      </w:r>
      <w:r>
        <w:rPr>
          <w:spacing w:val="-2"/>
        </w:rPr>
        <w:t>dalle</w:t>
      </w:r>
      <w:r>
        <w:rPr>
          <w:spacing w:val="-3"/>
        </w:rPr>
        <w:t> </w:t>
      </w:r>
      <w:r>
        <w:rPr>
          <w:spacing w:val="-2"/>
        </w:rPr>
        <w:t>11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15,pausa</w:t>
      </w:r>
      <w:r>
        <w:rPr>
          <w:spacing w:val="-3"/>
        </w:rPr>
        <w:t> </w:t>
      </w:r>
      <w:r>
        <w:rPr>
          <w:spacing w:val="-2"/>
        </w:rPr>
        <w:t>caffè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tè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crêpes,</w:t>
      </w:r>
      <w:r>
        <w:rPr>
          <w:spacing w:val="-3"/>
        </w:rPr>
        <w:t> </w:t>
      </w:r>
      <w:r>
        <w:rPr>
          <w:spacing w:val="-2"/>
        </w:rPr>
        <w:t>biscotti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dolci</w:t>
      </w:r>
      <w:r>
        <w:rPr>
          <w:spacing w:val="-3"/>
        </w:rPr>
        <w:t> </w:t>
      </w:r>
      <w:r>
        <w:rPr>
          <w:spacing w:val="-2"/>
        </w:rPr>
        <w:t>presso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ristorante-snack</w:t>
      </w:r>
      <w:r>
        <w:rPr>
          <w:spacing w:val="-3"/>
        </w:rPr>
        <w:t> </w:t>
      </w:r>
      <w:r>
        <w:rPr>
          <w:spacing w:val="-2"/>
        </w:rPr>
        <w:t>El</w:t>
      </w:r>
      <w:r>
        <w:rPr>
          <w:spacing w:val="-3"/>
        </w:rPr>
        <w:t> </w:t>
      </w:r>
      <w:r>
        <w:rPr>
          <w:spacing w:val="-2"/>
        </w:rPr>
        <w:t>Kastel</w:t>
      </w:r>
      <w:r>
        <w:rPr>
          <w:spacing w:val="-3"/>
        </w:rPr>
        <w:t> </w:t>
      </w:r>
      <w:r>
        <w:rPr>
          <w:spacing w:val="-2"/>
        </w:rPr>
        <w:t>dalle</w:t>
      </w:r>
      <w:r>
        <w:rPr>
          <w:spacing w:val="-3"/>
        </w:rPr>
        <w:t> </w:t>
      </w:r>
      <w:r>
        <w:rPr>
          <w:spacing w:val="-2"/>
        </w:rPr>
        <w:t>16</w:t>
      </w:r>
      <w:r>
        <w:rPr>
          <w:spacing w:val="-3"/>
        </w:rPr>
        <w:t> </w:t>
      </w:r>
      <w:r>
        <w:rPr>
          <w:spacing w:val="-2"/>
        </w:rPr>
        <w:t>alle</w:t>
      </w:r>
      <w:r>
        <w:rPr>
          <w:spacing w:val="-3"/>
        </w:rPr>
        <w:t> </w:t>
      </w:r>
      <w:r>
        <w:rPr>
          <w:spacing w:val="-2"/>
        </w:rPr>
        <w:t>17.30,acqua, </w:t>
      </w:r>
      <w:r>
        <w:rPr/>
        <w:t>soft-drink, vino e birra locali in bicchiere inclusi ai pasti,acqua, soft-drink, birra e vino locali, alcolici locali, cocktail nei punti bar secondo gli orari di apertura,ombrelloni e lettini disponibili fino ad esaurimento e teli mare su cauzione,Wi-Fi nelle camere, in piscina e in reception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GLUTINE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struttura</w:t>
      </w:r>
      <w:r>
        <w:rPr>
          <w:spacing w:val="-5"/>
        </w:rPr>
        <w:t> </w:t>
      </w:r>
      <w:r>
        <w:rPr>
          <w:spacing w:val="-2"/>
        </w:rPr>
        <w:t>è</w:t>
      </w:r>
      <w:r>
        <w:rPr>
          <w:spacing w:val="-5"/>
        </w:rPr>
        <w:t> </w:t>
      </w:r>
      <w:r>
        <w:rPr>
          <w:spacing w:val="-2"/>
        </w:rPr>
        <w:t>possibile</w:t>
      </w:r>
      <w:r>
        <w:rPr>
          <w:spacing w:val="-5"/>
        </w:rPr>
        <w:t> </w:t>
      </w:r>
      <w:r>
        <w:rPr>
          <w:spacing w:val="-2"/>
        </w:rPr>
        <w:t>richiedere</w:t>
      </w:r>
      <w:r>
        <w:rPr>
          <w:spacing w:val="-5"/>
        </w:rPr>
        <w:t> </w:t>
      </w:r>
      <w:r>
        <w:rPr>
          <w:spacing w:val="-2"/>
        </w:rPr>
        <w:t>all’atto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prenotazione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welcome</w:t>
      </w:r>
      <w:r>
        <w:rPr>
          <w:spacing w:val="-5"/>
        </w:rPr>
        <w:t> </w:t>
      </w:r>
      <w:r>
        <w:rPr>
          <w:spacing w:val="-2"/>
        </w:rPr>
        <w:t>box</w:t>
      </w:r>
      <w:r>
        <w:rPr>
          <w:spacing w:val="-5"/>
        </w:rPr>
        <w:t> </w:t>
      </w:r>
      <w:r>
        <w:rPr>
          <w:spacing w:val="-2"/>
        </w:rPr>
        <w:t>contenente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kit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prodotti</w:t>
      </w:r>
      <w:r>
        <w:rPr>
          <w:spacing w:val="-5"/>
        </w:rPr>
        <w:t> </w:t>
      </w:r>
      <w:r>
        <w:rPr>
          <w:spacing w:val="-2"/>
        </w:rPr>
        <w:t>confezionati </w:t>
      </w:r>
      <w:r>
        <w:rPr/>
        <w:t>senza glutine firmati Schär.</w:t>
      </w:r>
    </w:p>
    <w:p>
      <w:pPr>
        <w:pStyle w:val="BodyText"/>
        <w:spacing w:line="220" w:lineRule="auto" w:before="3"/>
        <w:ind w:left="100" w:right="117"/>
        <w:jc w:val="both"/>
      </w:pPr>
      <w:r>
        <w:rPr/>
        <w:t>ANIMAZIONE</w:t>
      </w:r>
      <w:r>
        <w:rPr>
          <w:spacing w:val="-7"/>
        </w:rPr>
        <w:t> </w:t>
      </w:r>
      <w:r>
        <w:rPr/>
        <w:t>Nei</w:t>
      </w:r>
      <w:r>
        <w:rPr>
          <w:spacing w:val="-7"/>
        </w:rPr>
        <w:t> </w:t>
      </w:r>
      <w:r>
        <w:rPr/>
        <w:t>Bravo</w:t>
      </w:r>
      <w:r>
        <w:rPr>
          <w:spacing w:val="-7"/>
        </w:rPr>
        <w:t> </w:t>
      </w:r>
      <w:r>
        <w:rPr/>
        <w:t>divertirsi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cosa</w:t>
      </w:r>
      <w:r>
        <w:rPr>
          <w:spacing w:val="-7"/>
        </w:rPr>
        <w:t> </w:t>
      </w:r>
      <w:r>
        <w:rPr/>
        <w:t>seria.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questo</w:t>
      </w:r>
      <w:r>
        <w:rPr>
          <w:spacing w:val="-7"/>
        </w:rPr>
        <w:t> </w:t>
      </w:r>
      <w:r>
        <w:rPr/>
        <w:t>abbiamo</w:t>
      </w:r>
      <w:r>
        <w:rPr>
          <w:spacing w:val="-7"/>
        </w:rPr>
        <w:t> </w:t>
      </w:r>
      <w:r>
        <w:rPr/>
        <w:t>selezionato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migliore</w:t>
      </w:r>
      <w:r>
        <w:rPr>
          <w:spacing w:val="-7"/>
        </w:rPr>
        <w:t> </w:t>
      </w:r>
      <w:r>
        <w:rPr/>
        <w:t>animazione.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coinvolgerti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mille</w:t>
      </w:r>
      <w:r>
        <w:rPr>
          <w:spacing w:val="-7"/>
        </w:rPr>
        <w:t> </w:t>
      </w:r>
      <w:r>
        <w:rPr/>
        <w:t>attività,</w:t>
      </w:r>
      <w:r>
        <w:rPr>
          <w:spacing w:val="-7"/>
        </w:rPr>
        <w:t> </w:t>
      </w:r>
      <w:r>
        <w:rPr/>
        <w:t>con la</w:t>
      </w:r>
      <w:r>
        <w:rPr>
          <w:spacing w:val="-3"/>
        </w:rPr>
        <w:t> </w:t>
      </w:r>
      <w:r>
        <w:rPr/>
        <w:t>simpatia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contraddistingue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nostri</w:t>
      </w:r>
      <w:r>
        <w:rPr>
          <w:spacing w:val="-3"/>
        </w:rPr>
        <w:t> </w:t>
      </w:r>
      <w:r>
        <w:rPr/>
        <w:t>team,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vorrai.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farti</w:t>
      </w:r>
      <w:r>
        <w:rPr>
          <w:spacing w:val="-3"/>
        </w:rPr>
        <w:t> </w:t>
      </w:r>
      <w:r>
        <w:rPr/>
        <w:t>vivere</w:t>
      </w:r>
      <w:r>
        <w:rPr>
          <w:spacing w:val="-3"/>
        </w:rPr>
        <w:t> </w:t>
      </w:r>
      <w:r>
        <w:rPr/>
        <w:t>ogni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tua</w:t>
      </w:r>
      <w:r>
        <w:rPr>
          <w:spacing w:val="-3"/>
        </w:rPr>
        <w:t> </w:t>
      </w:r>
      <w:r>
        <w:rPr/>
        <w:t>vacanza</w:t>
      </w:r>
      <w:r>
        <w:rPr>
          <w:spacing w:val="-3"/>
        </w:rPr>
        <w:t> </w:t>
      </w:r>
      <w:r>
        <w:rPr/>
        <w:t>nello</w:t>
      </w:r>
      <w:r>
        <w:rPr>
          <w:spacing w:val="-3"/>
        </w:rPr>
        <w:t> </w:t>
      </w:r>
      <w:r>
        <w:rPr/>
        <w:t>spirito Bravo,</w:t>
      </w:r>
      <w:r>
        <w:rPr>
          <w:spacing w:val="-4"/>
        </w:rPr>
        <w:t> </w:t>
      </w:r>
      <w:r>
        <w:rPr/>
        <w:t>quell’equilibrio</w:t>
      </w:r>
      <w:r>
        <w:rPr>
          <w:spacing w:val="-4"/>
        </w:rPr>
        <w:t> </w:t>
      </w:r>
      <w:r>
        <w:rPr/>
        <w:t>perfetto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divertimento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relax.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organizzare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entusiasmo</w:t>
      </w:r>
      <w:r>
        <w:rPr>
          <w:spacing w:val="-4"/>
        </w:rPr>
        <w:t> </w:t>
      </w:r>
      <w:r>
        <w:rPr/>
        <w:t>ogni</w:t>
      </w:r>
      <w:r>
        <w:rPr>
          <w:spacing w:val="-4"/>
        </w:rPr>
        <w:t> </w:t>
      </w:r>
      <w:r>
        <w:rPr/>
        <w:t>attimo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tua</w:t>
      </w:r>
      <w:r>
        <w:rPr>
          <w:spacing w:val="-4"/>
        </w:rPr>
        <w:t> </w:t>
      </w:r>
      <w:r>
        <w:rPr/>
        <w:t>giornata,</w:t>
      </w:r>
      <w:r>
        <w:rPr>
          <w:spacing w:val="-4"/>
        </w:rPr>
        <w:t> </w:t>
      </w:r>
      <w:r>
        <w:rPr/>
        <w:t>tra</w:t>
      </w:r>
      <w:r>
        <w:rPr>
          <w:spacing w:val="-4"/>
        </w:rPr>
        <w:t> </w:t>
      </w:r>
      <w:r>
        <w:rPr/>
        <w:t>giochi,</w:t>
      </w:r>
      <w:r>
        <w:rPr>
          <w:spacing w:val="-4"/>
        </w:rPr>
        <w:t> </w:t>
      </w:r>
      <w:r>
        <w:rPr/>
        <w:t>sport,</w:t>
      </w:r>
      <w:r>
        <w:rPr>
          <w:spacing w:val="-4"/>
        </w:rPr>
        <w:t> </w:t>
      </w:r>
      <w:r>
        <w:rPr/>
        <w:t>sfide, balli,</w:t>
      </w:r>
      <w:r>
        <w:rPr>
          <w:spacing w:val="-3"/>
        </w:rPr>
        <w:t> </w:t>
      </w:r>
      <w:r>
        <w:rPr/>
        <w:t>appuntamenti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scoprire</w:t>
      </w:r>
      <w:r>
        <w:rPr>
          <w:spacing w:val="-3"/>
        </w:rPr>
        <w:t> </w:t>
      </w:r>
      <w:r>
        <w:rPr/>
        <w:t>le</w:t>
      </w:r>
      <w:r>
        <w:rPr>
          <w:spacing w:val="-3"/>
        </w:rPr>
        <w:t> </w:t>
      </w:r>
      <w:r>
        <w:rPr/>
        <w:t>tradizioni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luogo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corsi</w:t>
      </w:r>
      <w:r>
        <w:rPr>
          <w:spacing w:val="-3"/>
        </w:rPr>
        <w:t> </w:t>
      </w:r>
      <w:r>
        <w:rPr/>
        <w:t>innovativi,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andrà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abbandonare</w:t>
      </w:r>
      <w:r>
        <w:rPr>
          <w:spacing w:val="-3"/>
        </w:rPr>
        <w:t> </w:t>
      </w:r>
      <w:r>
        <w:rPr/>
        <w:t>anche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attimo</w:t>
      </w:r>
      <w:r>
        <w:rPr>
          <w:spacing w:val="-3"/>
        </w:rPr>
        <w:t> </w:t>
      </w:r>
      <w:r>
        <w:rPr/>
        <w:t>il</w:t>
      </w:r>
      <w:r>
        <w:rPr>
          <w:spacing w:val="-3"/>
        </w:rPr>
        <w:t> </w:t>
      </w:r>
      <w:r>
        <w:rPr/>
        <w:t>tuo lettino in riva al mare. Per stupirti ogni sera, a partire dell’aperitivo, con feste e beach party o sul palco, con spettacoli sensazionali, sempre che sul palco non ci sia tu.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BRAVO BIMBO Ai nostri ospiti più piccoli vanno le attenzioni più grandi, che garantiscono serenità ai genitori. Bravo Bimbo è il mini club che organizza tante attività, tra musica, laboratori e giochi in collaborazione con Clementoni, per fare felici i bambini dai 4 ai 13 anni, grazie a un team</w:t>
      </w:r>
      <w:r>
        <w:rPr>
          <w:spacing w:val="-8"/>
        </w:rPr>
        <w:t> </w:t>
      </w:r>
      <w:r>
        <w:rPr/>
        <w:t>esperto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divertimento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non</w:t>
      </w:r>
      <w:r>
        <w:rPr>
          <w:spacing w:val="-8"/>
        </w:rPr>
        <w:t> </w:t>
      </w:r>
      <w:r>
        <w:rPr/>
        <w:t>solo:</w:t>
      </w:r>
      <w:r>
        <w:rPr>
          <w:spacing w:val="-8"/>
        </w:rPr>
        <w:t> </w:t>
      </w:r>
      <w:r>
        <w:rPr/>
        <w:t>qui</w:t>
      </w:r>
      <w:r>
        <w:rPr>
          <w:spacing w:val="-8"/>
        </w:rPr>
        <w:t> </w:t>
      </w:r>
      <w:r>
        <w:rPr/>
        <w:t>proveranno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WellDance,</w:t>
      </w:r>
      <w:r>
        <w:rPr>
          <w:spacing w:val="-8"/>
        </w:rPr>
        <w:t> </w:t>
      </w:r>
      <w:r>
        <w:rPr/>
        <w:t>un’attività</w:t>
      </w:r>
      <w:r>
        <w:rPr>
          <w:spacing w:val="-8"/>
        </w:rPr>
        <w:t> </w:t>
      </w:r>
      <w:r>
        <w:rPr/>
        <w:t>aerobica</w:t>
      </w:r>
      <w:r>
        <w:rPr>
          <w:spacing w:val="-8"/>
        </w:rPr>
        <w:t> </w:t>
      </w:r>
      <w:r>
        <w:rPr/>
        <w:t>soft</w:t>
      </w:r>
      <w:r>
        <w:rPr>
          <w:spacing w:val="-8"/>
        </w:rPr>
        <w:t> </w:t>
      </w:r>
      <w:r>
        <w:rPr/>
        <w:t>appositamente</w:t>
      </w:r>
      <w:r>
        <w:rPr>
          <w:spacing w:val="-8"/>
        </w:rPr>
        <w:t> </w:t>
      </w:r>
      <w:r>
        <w:rPr/>
        <w:t>studiata</w:t>
      </w:r>
      <w:r>
        <w:rPr>
          <w:spacing w:val="-8"/>
        </w:rPr>
        <w:t> </w:t>
      </w:r>
      <w:r>
        <w:rPr/>
        <w:t>nel</w:t>
      </w:r>
      <w:r>
        <w:rPr>
          <w:spacing w:val="-8"/>
        </w:rPr>
        <w:t> </w:t>
      </w:r>
      <w:r>
        <w:rPr/>
        <w:t>rispetto</w:t>
      </w:r>
      <w:r>
        <w:rPr>
          <w:spacing w:val="-8"/>
        </w:rPr>
        <w:t> </w:t>
      </w:r>
      <w:r>
        <w:rPr/>
        <w:t>dell’età,</w:t>
      </w:r>
      <w:r>
        <w:rPr>
          <w:spacing w:val="-8"/>
        </w:rPr>
        <w:t> </w:t>
      </w:r>
      <w:r>
        <w:rPr/>
        <w:t>e impareranno le basi dello yoga con il Bravo Namasté.</w:t>
      </w:r>
    </w:p>
    <w:p>
      <w:pPr>
        <w:pStyle w:val="BodyText"/>
        <w:spacing w:line="220" w:lineRule="auto" w:before="2"/>
        <w:ind w:left="100" w:right="117"/>
        <w:jc w:val="both"/>
      </w:pPr>
      <w:r>
        <w:rPr/>
        <w:t>BRAVO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CHICCO</w:t>
      </w:r>
      <w:r>
        <w:rPr>
          <w:spacing w:val="-7"/>
        </w:rPr>
        <w:t> </w:t>
      </w:r>
      <w:r>
        <w:rPr/>
        <w:t>Mamma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papà</w:t>
      </w:r>
      <w:r>
        <w:rPr>
          <w:spacing w:val="-7"/>
        </w:rPr>
        <w:t> </w:t>
      </w:r>
      <w:r>
        <w:rPr/>
        <w:t>saranno</w:t>
      </w:r>
      <w:r>
        <w:rPr>
          <w:spacing w:val="-7"/>
        </w:rPr>
        <w:t> </w:t>
      </w:r>
      <w:r>
        <w:rPr/>
        <w:t>felici.</w:t>
      </w:r>
      <w:r>
        <w:rPr>
          <w:spacing w:val="-7"/>
        </w:rPr>
        <w:t> </w:t>
      </w:r>
      <w:r>
        <w:rPr/>
        <w:t>Anche</w:t>
      </w:r>
      <w:r>
        <w:rPr>
          <w:spacing w:val="-7"/>
        </w:rPr>
        <w:t> </w:t>
      </w:r>
      <w:r>
        <w:rPr/>
        <w:t>perché</w:t>
      </w:r>
      <w:r>
        <w:rPr>
          <w:spacing w:val="-7"/>
        </w:rPr>
        <w:t> </w:t>
      </w:r>
      <w:r>
        <w:rPr/>
        <w:t>nei</w:t>
      </w:r>
      <w:r>
        <w:rPr>
          <w:spacing w:val="-7"/>
        </w:rPr>
        <w:t> </w:t>
      </w:r>
      <w:r>
        <w:rPr/>
        <w:t>nostri</w:t>
      </w:r>
      <w:r>
        <w:rPr>
          <w:spacing w:val="-7"/>
        </w:rPr>
        <w:t> </w:t>
      </w:r>
      <w:r>
        <w:rPr/>
        <w:t>punti</w:t>
      </w:r>
      <w:r>
        <w:rPr>
          <w:spacing w:val="-7"/>
        </w:rPr>
        <w:t> </w:t>
      </w:r>
      <w:r>
        <w:rPr/>
        <w:t>attrezzati</w:t>
      </w:r>
      <w:r>
        <w:rPr>
          <w:spacing w:val="-7"/>
        </w:rPr>
        <w:t> </w:t>
      </w:r>
      <w:r>
        <w:rPr/>
        <w:t>troveranno</w:t>
      </w:r>
      <w:r>
        <w:rPr>
          <w:spacing w:val="-7"/>
        </w:rPr>
        <w:t> </w:t>
      </w:r>
      <w:r>
        <w:rPr/>
        <w:t>sempre</w:t>
      </w:r>
      <w:r>
        <w:rPr>
          <w:spacing w:val="-7"/>
        </w:rPr>
        <w:t> </w:t>
      </w:r>
      <w:r>
        <w:rPr/>
        <w:t>tutto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necessario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cura</w:t>
      </w:r>
      <w:r>
        <w:rPr>
          <w:spacing w:val="-7"/>
        </w:rPr>
        <w:t> </w:t>
      </w:r>
      <w:r>
        <w:rPr/>
        <w:t>dei più piccoli: dal passeggino allo scaldabiberon, dallo sterilizzatore al bavaglino monouso, con la garanzia di qualità firmata Chicco. Così, oltre alla leggerezza del divertimento, ci sarà quella della valigia.</w:t>
      </w:r>
    </w:p>
    <w:p>
      <w:pPr>
        <w:pStyle w:val="BodyText"/>
        <w:spacing w:line="220" w:lineRule="auto" w:before="1"/>
        <w:ind w:left="100" w:right="116"/>
        <w:jc w:val="both"/>
      </w:pPr>
      <w:r>
        <w:rPr/>
        <w:t>BRAVO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CLEMENTONI</w:t>
      </w:r>
      <w:r>
        <w:rPr>
          <w:spacing w:val="-2"/>
        </w:rPr>
        <w:t> </w:t>
      </w:r>
      <w:r>
        <w:rPr/>
        <w:t>Nei</w:t>
      </w:r>
      <w:r>
        <w:rPr>
          <w:spacing w:val="-2"/>
        </w:rPr>
        <w:t> </w:t>
      </w:r>
      <w:r>
        <w:rPr/>
        <w:t>Bravo</w:t>
      </w:r>
      <w:r>
        <w:rPr>
          <w:spacing w:val="-2"/>
        </w:rPr>
        <w:t> </w:t>
      </w:r>
      <w:r>
        <w:rPr/>
        <w:t>Bimbo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qualità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scherza.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gioca.</w:t>
      </w:r>
      <w:r>
        <w:rPr>
          <w:spacing w:val="-2"/>
        </w:rPr>
        <w:t> </w:t>
      </w:r>
      <w:r>
        <w:rPr/>
        <w:t>Perché</w:t>
      </w:r>
      <w:r>
        <w:rPr>
          <w:spacing w:val="-2"/>
        </w:rPr>
        <w:t> </w:t>
      </w:r>
      <w:r>
        <w:rPr/>
        <w:t>gli</w:t>
      </w:r>
      <w:r>
        <w:rPr>
          <w:spacing w:val="-2"/>
        </w:rPr>
        <w:t> </w:t>
      </w:r>
      <w:r>
        <w:rPr/>
        <w:t>spazi</w:t>
      </w:r>
      <w:r>
        <w:rPr>
          <w:spacing w:val="-2"/>
        </w:rPr>
        <w:t> </w:t>
      </w:r>
      <w:r>
        <w:rPr/>
        <w:t>dedicati</w:t>
      </w:r>
      <w:r>
        <w:rPr>
          <w:spacing w:val="-2"/>
        </w:rPr>
        <w:t> </w:t>
      </w:r>
      <w:r>
        <w:rPr/>
        <w:t>ai</w:t>
      </w:r>
      <w:r>
        <w:rPr>
          <w:spacing w:val="-2"/>
        </w:rPr>
        <w:t> </w:t>
      </w:r>
      <w:r>
        <w:rPr/>
        <w:t>nostri</w:t>
      </w:r>
      <w:r>
        <w:rPr>
          <w:spacing w:val="-2"/>
        </w:rPr>
        <w:t> </w:t>
      </w:r>
      <w:r>
        <w:rPr/>
        <w:t>piccoli</w:t>
      </w:r>
      <w:r>
        <w:rPr>
          <w:spacing w:val="-2"/>
        </w:rPr>
        <w:t> </w:t>
      </w:r>
      <w:r>
        <w:rPr/>
        <w:t>ospiti</w:t>
      </w:r>
      <w:r>
        <w:rPr>
          <w:spacing w:val="-2"/>
        </w:rPr>
        <w:t> </w:t>
      </w:r>
      <w:r>
        <w:rPr/>
        <w:t>sono</w:t>
      </w:r>
      <w:r>
        <w:rPr>
          <w:spacing w:val="-2"/>
        </w:rPr>
        <w:t> </w:t>
      </w:r>
      <w:r>
        <w:rPr/>
        <w:t>allestiti</w:t>
      </w:r>
      <w:r>
        <w:rPr>
          <w:spacing w:val="-2"/>
        </w:rPr>
        <w:t> </w:t>
      </w:r>
      <w:r>
        <w:rPr/>
        <w:t>in collaborazione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Clementoni,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firma</w:t>
      </w:r>
      <w:r>
        <w:rPr>
          <w:spacing w:val="-4"/>
        </w:rPr>
        <w:t> </w:t>
      </w:r>
      <w:r>
        <w:rPr/>
        <w:t>che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anni</w:t>
      </w:r>
      <w:r>
        <w:rPr>
          <w:spacing w:val="-4"/>
        </w:rPr>
        <w:t> </w:t>
      </w:r>
      <w:r>
        <w:rPr/>
        <w:t>sorprende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bambini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attività</w:t>
      </w:r>
      <w:r>
        <w:rPr>
          <w:spacing w:val="-4"/>
        </w:rPr>
        <w:t> </w:t>
      </w:r>
      <w:r>
        <w:rPr/>
        <w:t>educative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originali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crescere</w:t>
      </w:r>
      <w:r>
        <w:rPr>
          <w:spacing w:val="-4"/>
        </w:rPr>
        <w:t> </w:t>
      </w:r>
      <w:r>
        <w:rPr/>
        <w:t>divertendosi.</w:t>
      </w:r>
      <w:r>
        <w:rPr>
          <w:spacing w:val="-4"/>
        </w:rPr>
        <w:t> </w:t>
      </w:r>
      <w:r>
        <w:rPr/>
        <w:t>Venite</w:t>
      </w:r>
      <w:r>
        <w:rPr>
          <w:spacing w:val="-4"/>
        </w:rPr>
        <w:t> </w:t>
      </w:r>
      <w:r>
        <w:rPr/>
        <w:t>a scoprire come si impara col sorriso nei nostri mini club grazie ai giochi Clementoni e alle nostre amate mascotte Tarta e Stellina!</w:t>
      </w:r>
    </w:p>
    <w:p>
      <w:pPr>
        <w:pStyle w:val="BodyText"/>
        <w:spacing w:line="220" w:lineRule="auto" w:before="1"/>
        <w:ind w:left="100" w:right="116"/>
        <w:jc w:val="both"/>
      </w:pPr>
      <w:r>
        <w:rPr/>
        <w:t>BRAVO LUCKY Solo chi è Bravo impara dal migliore. Ecco perché il campione mondiale Andrea Lucky Lucchetta insegnerà il gioco dello Spikeball agli ospiti con la voglia di divertirsi più grande: i più piccoli. I giovani Spikers impareranno il gioco della schiacciata per saltare sulle vette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ogni</w:t>
      </w:r>
      <w:r>
        <w:rPr>
          <w:spacing w:val="-9"/>
        </w:rPr>
        <w:t> </w:t>
      </w:r>
      <w:r>
        <w:rPr/>
        <w:t>podio,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piedi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terra.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gioco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squadra,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contatto,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schiacciare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noia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divertirsi</w:t>
      </w:r>
      <w:r>
        <w:rPr>
          <w:spacing w:val="-9"/>
        </w:rPr>
        <w:t> </w:t>
      </w:r>
      <w:r>
        <w:rPr/>
        <w:t>insieme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Bravo</w:t>
      </w:r>
      <w:r>
        <w:rPr>
          <w:spacing w:val="-9"/>
        </w:rPr>
        <w:t> </w:t>
      </w:r>
      <w:r>
        <w:rPr/>
        <w:t>Lucky, tra</w:t>
      </w:r>
      <w:r>
        <w:rPr>
          <w:spacing w:val="-3"/>
        </w:rPr>
        <w:t> </w:t>
      </w:r>
      <w:r>
        <w:rPr/>
        <w:t>battute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schiacciate,</w:t>
      </w:r>
      <w:r>
        <w:rPr>
          <w:spacing w:val="-3"/>
        </w:rPr>
        <w:t> </w:t>
      </w:r>
      <w:r>
        <w:rPr/>
        <w:t>difese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risate.</w:t>
      </w:r>
      <w:r>
        <w:rPr>
          <w:spacing w:val="-3"/>
        </w:rPr>
        <w:t> </w:t>
      </w:r>
      <w:r>
        <w:rPr/>
        <w:t>Andrea</w:t>
      </w:r>
      <w:r>
        <w:rPr>
          <w:spacing w:val="-3"/>
        </w:rPr>
        <w:t> </w:t>
      </w:r>
      <w:r>
        <w:rPr/>
        <w:t>sarà</w:t>
      </w:r>
      <w:r>
        <w:rPr>
          <w:spacing w:val="-3"/>
        </w:rPr>
        <w:t> </w:t>
      </w:r>
      <w:r>
        <w:rPr/>
        <w:t>pronto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giocare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piccoli</w:t>
      </w:r>
      <w:r>
        <w:rPr>
          <w:spacing w:val="-3"/>
        </w:rPr>
        <w:t> </w:t>
      </w:r>
      <w:r>
        <w:rPr/>
        <w:t>ospiti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alcuni</w:t>
      </w:r>
      <w:r>
        <w:rPr>
          <w:spacing w:val="-3"/>
        </w:rPr>
        <w:t> </w:t>
      </w:r>
      <w:r>
        <w:rPr/>
        <w:t>villaggi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periodi</w:t>
      </w:r>
      <w:r>
        <w:rPr>
          <w:spacing w:val="-3"/>
        </w:rPr>
        <w:t> </w:t>
      </w:r>
      <w:r>
        <w:rPr/>
        <w:t>selezionati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svelerà</w:t>
      </w:r>
      <w:r>
        <w:rPr>
          <w:spacing w:val="-3"/>
        </w:rPr>
        <w:t> </w:t>
      </w:r>
      <w:r>
        <w:rPr/>
        <w:t>loro il</w:t>
      </w:r>
      <w:r>
        <w:rPr>
          <w:spacing w:val="-4"/>
        </w:rPr>
        <w:t> </w:t>
      </w:r>
      <w:r>
        <w:rPr/>
        <w:t>segreto</w:t>
      </w:r>
      <w:r>
        <w:rPr>
          <w:spacing w:val="-5"/>
        </w:rPr>
        <w:t> </w:t>
      </w:r>
      <w:r>
        <w:rPr/>
        <w:t>della</w:t>
      </w:r>
      <w:r>
        <w:rPr>
          <w:spacing w:val="-4"/>
        </w:rPr>
        <w:t> </w:t>
      </w:r>
      <w:r>
        <w:rPr/>
        <w:t>schiacciata</w:t>
      </w:r>
      <w:r>
        <w:rPr>
          <w:spacing w:val="-5"/>
        </w:rPr>
        <w:t> </w:t>
      </w:r>
      <w:r>
        <w:rPr/>
        <w:t>proprio</w:t>
      </w:r>
      <w:r>
        <w:rPr>
          <w:spacing w:val="-4"/>
        </w:rPr>
        <w:t> </w:t>
      </w:r>
      <w:r>
        <w:rPr/>
        <w:t>come</w:t>
      </w:r>
      <w:r>
        <w:rPr>
          <w:spacing w:val="-5"/>
        </w:rPr>
        <w:t> </w:t>
      </w:r>
      <w:r>
        <w:rPr/>
        <w:t>Lucky</w:t>
      </w:r>
      <w:r>
        <w:rPr>
          <w:spacing w:val="-4"/>
        </w:rPr>
        <w:t> </w:t>
      </w:r>
      <w:r>
        <w:rPr/>
        <w:t>nel</w:t>
      </w:r>
      <w:r>
        <w:rPr>
          <w:spacing w:val="-5"/>
        </w:rPr>
        <w:t> </w:t>
      </w:r>
      <w:r>
        <w:rPr/>
        <w:t>cartone</w:t>
      </w:r>
      <w:r>
        <w:rPr>
          <w:spacing w:val="-4"/>
        </w:rPr>
        <w:t> </w:t>
      </w:r>
      <w:r>
        <w:rPr/>
        <w:t>animato</w:t>
      </w:r>
      <w:r>
        <w:rPr>
          <w:spacing w:val="-5"/>
        </w:rPr>
        <w:t> </w:t>
      </w:r>
      <w:r>
        <w:rPr/>
        <w:t>SuperSpikeball,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onda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YoYo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Rai</w:t>
      </w:r>
      <w:r>
        <w:rPr>
          <w:spacing w:val="-5"/>
        </w:rPr>
        <w:t> </w:t>
      </w:r>
      <w:r>
        <w:rPr/>
        <w:t>Gulp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disponibile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Rai</w:t>
      </w:r>
      <w:r>
        <w:rPr>
          <w:spacing w:val="-4"/>
        </w:rPr>
        <w:t> </w:t>
      </w:r>
      <w:r>
        <w:rPr/>
        <w:t>Play</w:t>
      </w:r>
      <w:r>
        <w:rPr>
          <w:spacing w:val="-5"/>
        </w:rPr>
        <w:t> </w:t>
      </w:r>
      <w:r>
        <w:rPr/>
        <w:t>in collaborazione con Rai Kids. All together we can Spike!</w:t>
      </w:r>
    </w:p>
    <w:p>
      <w:pPr>
        <w:pStyle w:val="BodyText"/>
        <w:spacing w:before="163"/>
      </w:pPr>
    </w:p>
    <w:p>
      <w:pPr>
        <w:pStyle w:val="BodyText"/>
        <w:spacing w:line="206" w:lineRule="auto"/>
        <w:ind w:left="100" w:right="3582"/>
      </w:pPr>
      <w:r>
        <w:rPr>
          <w:spacing w:val="-2"/>
        </w:rPr>
        <w:t>PER INFORMAZIONI E PRENOTAZIONI: 06.98378037 EMAIL </w:t>
      </w:r>
      <w:hyperlink r:id="rId14">
        <w:r>
          <w:rPr>
            <w:spacing w:val="-2"/>
          </w:rPr>
          <w:t>BOOKING@3ATOURS.COM</w:t>
        </w:r>
      </w:hyperlink>
      <w:r>
        <w:rPr>
          <w:spacing w:val="-2"/>
        </w:rPr>
        <w:t> </w:t>
      </w:r>
      <w:r>
        <w:rPr/>
        <w:t>DESCRITTIVI COMPLETI SU </w:t>
      </w:r>
      <w:hyperlink r:id="rId15">
        <w:r>
          <w:rPr/>
          <w:t>WWW.3ATOURS.COM</w:t>
        </w:r>
      </w:hyperlink>
    </w:p>
    <w:sectPr>
      <w:pgSz w:w="11910" w:h="16840"/>
      <w:pgMar w:header="652" w:footer="1829" w:top="1480" w:bottom="20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6480">
              <wp:simplePos x="0" y="0"/>
              <wp:positionH relativeFrom="page">
                <wp:posOffset>0</wp:posOffset>
              </wp:positionH>
              <wp:positionV relativeFrom="page">
                <wp:posOffset>9403651</wp:posOffset>
              </wp:positionV>
              <wp:extent cx="7560309" cy="128841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60309" cy="128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288415">
                            <a:moveTo>
                              <a:pt x="7559992" y="0"/>
                            </a:moveTo>
                            <a:lnTo>
                              <a:pt x="7398863" y="37756"/>
                            </a:lnTo>
                            <a:lnTo>
                              <a:pt x="7293852" y="64128"/>
                            </a:lnTo>
                            <a:lnTo>
                              <a:pt x="7190936" y="91427"/>
                            </a:lnTo>
                            <a:lnTo>
                              <a:pt x="7090260" y="119625"/>
                            </a:lnTo>
                            <a:lnTo>
                              <a:pt x="6991968" y="148695"/>
                            </a:lnTo>
                            <a:lnTo>
                              <a:pt x="6896205" y="178608"/>
                            </a:lnTo>
                            <a:lnTo>
                              <a:pt x="6803116" y="209338"/>
                            </a:lnTo>
                            <a:lnTo>
                              <a:pt x="6712845" y="240854"/>
                            </a:lnTo>
                            <a:lnTo>
                              <a:pt x="6668812" y="256899"/>
                            </a:lnTo>
                            <a:lnTo>
                              <a:pt x="6625537" y="273131"/>
                            </a:lnTo>
                            <a:lnTo>
                              <a:pt x="6583039" y="289545"/>
                            </a:lnTo>
                            <a:lnTo>
                              <a:pt x="6541337" y="306139"/>
                            </a:lnTo>
                            <a:lnTo>
                              <a:pt x="6500447" y="322909"/>
                            </a:lnTo>
                            <a:lnTo>
                              <a:pt x="6460388" y="339851"/>
                            </a:lnTo>
                            <a:lnTo>
                              <a:pt x="5613134" y="767831"/>
                            </a:lnTo>
                            <a:lnTo>
                              <a:pt x="5004692" y="1009292"/>
                            </a:lnTo>
                            <a:lnTo>
                              <a:pt x="4341637" y="1153159"/>
                            </a:lnTo>
                            <a:lnTo>
                              <a:pt x="3330549" y="1288351"/>
                            </a:lnTo>
                            <a:lnTo>
                              <a:pt x="7559992" y="1288351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288415">
                            <a:moveTo>
                              <a:pt x="0" y="740092"/>
                            </a:moveTo>
                            <a:lnTo>
                              <a:pt x="0" y="1288351"/>
                            </a:lnTo>
                            <a:lnTo>
                              <a:pt x="1605013" y="1288351"/>
                            </a:lnTo>
                            <a:lnTo>
                              <a:pt x="1507388" y="1273233"/>
                            </a:lnTo>
                            <a:lnTo>
                              <a:pt x="1458646" y="1264961"/>
                            </a:lnTo>
                            <a:lnTo>
                              <a:pt x="1409959" y="1256205"/>
                            </a:lnTo>
                            <a:lnTo>
                              <a:pt x="1361330" y="1246960"/>
                            </a:lnTo>
                            <a:lnTo>
                              <a:pt x="1312766" y="1237220"/>
                            </a:lnTo>
                            <a:lnTo>
                              <a:pt x="1264271" y="1226980"/>
                            </a:lnTo>
                            <a:lnTo>
                              <a:pt x="1215850" y="1216232"/>
                            </a:lnTo>
                            <a:lnTo>
                              <a:pt x="1167510" y="1204973"/>
                            </a:lnTo>
                            <a:lnTo>
                              <a:pt x="1119254" y="1193195"/>
                            </a:lnTo>
                            <a:lnTo>
                              <a:pt x="1071089" y="1180894"/>
                            </a:lnTo>
                            <a:lnTo>
                              <a:pt x="1023018" y="1168062"/>
                            </a:lnTo>
                            <a:lnTo>
                              <a:pt x="975048" y="1154696"/>
                            </a:lnTo>
                            <a:lnTo>
                              <a:pt x="927184" y="1140788"/>
                            </a:lnTo>
                            <a:lnTo>
                              <a:pt x="879430" y="1126334"/>
                            </a:lnTo>
                            <a:lnTo>
                              <a:pt x="831792" y="1111326"/>
                            </a:lnTo>
                            <a:lnTo>
                              <a:pt x="784275" y="1095760"/>
                            </a:lnTo>
                            <a:lnTo>
                              <a:pt x="736885" y="1079630"/>
                            </a:lnTo>
                            <a:lnTo>
                              <a:pt x="689625" y="1062930"/>
                            </a:lnTo>
                            <a:lnTo>
                              <a:pt x="642502" y="1045654"/>
                            </a:lnTo>
                            <a:lnTo>
                              <a:pt x="595521" y="1027796"/>
                            </a:lnTo>
                            <a:lnTo>
                              <a:pt x="548686" y="1009351"/>
                            </a:lnTo>
                            <a:lnTo>
                              <a:pt x="502004" y="990313"/>
                            </a:lnTo>
                            <a:lnTo>
                              <a:pt x="455478" y="970676"/>
                            </a:lnTo>
                            <a:lnTo>
                              <a:pt x="409115" y="950434"/>
                            </a:lnTo>
                            <a:lnTo>
                              <a:pt x="362920" y="929581"/>
                            </a:lnTo>
                            <a:lnTo>
                              <a:pt x="316896" y="908113"/>
                            </a:lnTo>
                            <a:lnTo>
                              <a:pt x="271051" y="886022"/>
                            </a:lnTo>
                            <a:lnTo>
                              <a:pt x="225388" y="863304"/>
                            </a:lnTo>
                            <a:lnTo>
                              <a:pt x="179914" y="839952"/>
                            </a:lnTo>
                            <a:lnTo>
                              <a:pt x="134633" y="815960"/>
                            </a:lnTo>
                            <a:lnTo>
                              <a:pt x="89550" y="791324"/>
                            </a:lnTo>
                            <a:lnTo>
                              <a:pt x="44670" y="766036"/>
                            </a:lnTo>
                            <a:lnTo>
                              <a:pt x="0" y="740092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40.445007pt;width:595.3pt;height:101.45pt;mso-position-horizontal-relative:page;mso-position-vertical-relative:page;z-index:-16000000" id="docshape18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596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000512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spacing w:val="0"/>
        <w:w w:val="100"/>
        <w:sz w:val="18"/>
        <w:szCs w:val="18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6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0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7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3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64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418" w:right="434"/>
      <w:jc w:val="center"/>
      <w:outlineLvl w:val="1"/>
    </w:pPr>
    <w:rPr>
      <w:rFonts w:ascii="DM Sans 9pt" w:hAnsi="DM Sans 9pt" w:eastAsia="DM Sans 9pt" w:cs="DM Sans 9pt"/>
      <w:sz w:val="22"/>
      <w:szCs w:val="22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right="56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0" w:lineRule="exact"/>
      <w:ind w:left="697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mailto:BOOKING@3ATOURS.COM" TargetMode="External"/><Relationship Id="rId15" Type="http://schemas.openxmlformats.org/officeDocument/2006/relationships/hyperlink" Target="http://WWW.3ATOURS.COM/" TargetMode="Externa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2024-02-29T08:25:54Z</dcterms:created>
  <dcterms:modified xsi:type="dcterms:W3CDTF">2024-02-29T08:25:54Z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