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10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379780</wp:posOffset>
                </wp:positionH>
                <wp:positionV relativeFrom="paragraph">
                  <wp:posOffset>317474</wp:posOffset>
                </wp:positionV>
                <wp:extent cx="6863080" cy="9239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6308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0" w:right="86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CAPODANNO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7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CAIRO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CROCIERA</w:t>
                            </w:r>
                          </w:p>
                          <w:p>
                            <w:pPr>
                              <w:spacing w:before="277"/>
                              <w:ind w:left="2" w:right="86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LUXOR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EDFU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KOM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OMBO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ASWAN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8"/>
                              </w:rPr>
                              <w:t> CAIRO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.903999pt;margin-top:24.997999pt;width:540.4pt;height:72.7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85" w:lineRule="exact" w:before="0"/>
                        <w:ind w:left="0" w:right="86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CAPODANNO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7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CAIRO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CROCIERA</w:t>
                      </w:r>
                    </w:p>
                    <w:p>
                      <w:pPr>
                        <w:spacing w:before="277"/>
                        <w:ind w:left="2" w:right="86" w:firstLine="0"/>
                        <w:jc w:val="center"/>
                        <w:rPr>
                          <w:rFonts w:ascii="Georgia"/>
                          <w:i/>
                          <w:color w:val="000000"/>
                          <w:sz w:val="4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LUXOR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EDFU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KOM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OMBO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ASWAN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8"/>
                        </w:rPr>
                        <w:t> CAIRO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94"/>
        <w:rPr>
          <w:rFonts w:ascii="Futura Bold"/>
          <w:b/>
          <w:sz w:val="34"/>
        </w:rPr>
      </w:pPr>
    </w:p>
    <w:p>
      <w:pPr>
        <w:spacing w:before="0"/>
        <w:ind w:left="0" w:right="77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30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2024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7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GENNAIO</w:t>
      </w:r>
      <w:r>
        <w:rPr>
          <w:rFonts w:ascii="Futura PT"/>
          <w:b/>
          <w:color w:val="FFFFFF"/>
          <w:spacing w:val="-1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7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7" w:right="7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9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1.850</w:t>
      </w:r>
      <w:r>
        <w:rPr>
          <w:rFonts w:ascii="Futura PT" w:hAnsi="Futura PT"/>
          <w:b/>
          <w:color w:val="FFFFFF"/>
          <w:spacing w:val="10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before="77"/>
        <w:ind w:left="0" w:right="77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SENZA</w:t>
      </w:r>
      <w:r>
        <w:rPr>
          <w:rFonts w:ascii="Futura PT"/>
          <w:b/>
          <w:color w:val="FFFFFF"/>
          <w:spacing w:val="-2"/>
          <w:sz w:val="30"/>
        </w:rPr>
        <w:t> BEVANDE</w:t>
      </w:r>
    </w:p>
    <w:p>
      <w:pPr>
        <w:spacing w:before="195"/>
        <w:ind w:left="0" w:right="77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RIDUZIONE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3°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LETTO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20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€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|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RIDUZIONE CHILD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2-6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740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€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|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RIDUZIONE CHILD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2-6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740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€</w:t>
      </w:r>
      <w:r>
        <w:rPr>
          <w:rFonts w:ascii="Futura PT" w:hAnsi="Futura PT"/>
          <w:b/>
          <w:color w:val="FFFFFF"/>
          <w:spacing w:val="3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|QUOTA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INFANT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330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€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|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SUPPLEMENTO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SINGOLA 250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pacing w:val="-10"/>
          <w:sz w:val="16"/>
        </w:rPr>
        <w:t>€</w:t>
      </w:r>
    </w:p>
    <w:p>
      <w:pPr>
        <w:pStyle w:val="BodyText"/>
        <w:spacing w:before="112"/>
        <w:rPr>
          <w:rFonts w:ascii="Futura PT"/>
          <w:b/>
          <w:sz w:val="20"/>
        </w:rPr>
      </w:pPr>
    </w:p>
    <w:p>
      <w:pPr>
        <w:spacing w:after="0"/>
        <w:rPr>
          <w:rFonts w:ascii="Futura PT"/>
          <w:sz w:val="20"/>
        </w:rPr>
        <w:sectPr>
          <w:type w:val="continuous"/>
          <w:pgSz w:w="11910" w:h="16840"/>
          <w:pgMar w:top="320" w:bottom="0" w:left="480" w:right="400"/>
        </w:sectPr>
      </w:pPr>
    </w:p>
    <w:p>
      <w:pPr>
        <w:pStyle w:val="BodyText"/>
        <w:spacing w:line="203" w:lineRule="exact" w:before="93"/>
        <w:ind w:left="133"/>
        <w:rPr>
          <w:rFonts w:ascii="Futura PT Medium"/>
        </w:rPr>
      </w:pP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35" w:lineRule="auto" w:before="0" w:after="0"/>
        <w:ind w:left="493" w:right="38" w:hanging="360"/>
        <w:jc w:val="both"/>
        <w:rPr>
          <w:sz w:val="16"/>
        </w:rPr>
      </w:pPr>
      <w:r>
        <w:rPr>
          <w:color w:val="FFFFFF"/>
          <w:sz w:val="16"/>
        </w:rPr>
        <w:t>Volo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a/r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Roma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e/o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Milano</w:t>
      </w:r>
      <w:r>
        <w:rPr>
          <w:color w:val="FFFFFF"/>
          <w:spacing w:val="38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classe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economy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bagaglio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,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Tutti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voli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domestici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Trasferimenti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aeroporto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Egitto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assistente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lingua italiana Tutti i trasferimenti per i siti archeologici con ingressi inclusi,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Trattamento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pensione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completa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senza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bevande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(7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colazioni,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6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pranzi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7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cene);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Guida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parlante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italiano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per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tutto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il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tour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Motonave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JAZ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Monarche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di categoria 5 stelle o similare e Hotel Intercontinental City Stars 5* o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similare</w:t>
      </w:r>
    </w:p>
    <w:p>
      <w:pPr>
        <w:pStyle w:val="BodyText"/>
        <w:spacing w:line="202" w:lineRule="exact" w:before="93"/>
        <w:ind w:left="133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32" w:lineRule="auto" w:before="1" w:after="0"/>
        <w:ind w:left="493" w:right="555" w:hanging="357"/>
        <w:jc w:val="left"/>
        <w:rPr>
          <w:sz w:val="16"/>
        </w:rPr>
      </w:pPr>
      <w:r>
        <w:rPr>
          <w:color w:val="FFFFFF"/>
          <w:sz w:val="16"/>
        </w:rPr>
        <w:t>Tasse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aeroportuali di Euro 280,00 , Bevande ai pasti, Visto consolare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(euro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30,00)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;Mance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Obligatorie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pagare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prima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della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partenza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Euro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40,00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Visita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al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tempio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facoltativa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Abu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Simbel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Bus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euro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165,00,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Assicurazione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medico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bagaglio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65,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quanto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espressamente indicato nella quota comprende”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1910" w:h="16840"/>
          <w:pgMar w:top="320" w:bottom="0" w:left="480" w:right="400"/>
          <w:cols w:num="2" w:equalWidth="0">
            <w:col w:w="5124" w:space="392"/>
            <w:col w:w="5514"/>
          </w:cols>
        </w:sectPr>
      </w:pPr>
    </w:p>
    <w:p>
      <w:pPr>
        <w:pStyle w:val="BodyText"/>
        <w:rPr>
          <w:rFonts w:ascii="Futura PT Medium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8760" y="5774089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792128" id="docshapegroup2" coordorigin="0,0" coordsize="11986,16838">
                <v:shape style="position:absolute;left:0;top:0;width:11906;height:9986" type="#_x0000_t75" id="docshape3" stroked="false">
                  <v:imagedata r:id="rId5" o:title=""/>
                </v:shape>
                <v:shape style="position:absolute;left:6439;top:8772;width:5466;height:4621" id="docshape4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5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6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7" filled="true" fillcolor="#000000" stroked="false">
                  <v:fill opacity="49152f" type="solid"/>
                </v:rect>
                <v:shape style="position:absolute;left:5502;top:620;width:1929;height:1010" type="#_x0000_t75" id="docshape8" stroked="false">
                  <v:imagedata r:id="rId6" o:title=""/>
                </v:shape>
                <v:shape style="position:absolute;left:4425;top:1163;width:1015;height:483" id="docshape9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10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1" stroked="false">
                  <v:imagedata r:id="rId7" o:title=""/>
                </v:shape>
                <v:shape style="position:absolute;left:9924;top:799;width:461;height:458" id="docshape12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3" stroked="false">
                  <v:imagedata r:id="rId8" o:title=""/>
                </v:shape>
                <v:shape style="position:absolute;left:9131;top:9093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spacing w:before="86"/>
        <w:rPr>
          <w:rFonts w:ascii="Futura PT Medium"/>
        </w:rPr>
      </w:pPr>
    </w:p>
    <w:p>
      <w:pPr>
        <w:pStyle w:val="BodyText"/>
        <w:spacing w:before="1"/>
        <w:ind w:left="133"/>
        <w:rPr>
          <w:rFonts w:ascii="Futura PT Medium"/>
        </w:rPr>
      </w:pPr>
      <w:r>
        <w:rPr>
          <w:rFonts w:ascii="Futura PT Medium"/>
          <w:color w:val="FFFFFF"/>
          <w:spacing w:val="-2"/>
        </w:rPr>
        <w:t>CRS24</w:t>
      </w:r>
    </w:p>
    <w:p>
      <w:pPr>
        <w:spacing w:after="0"/>
        <w:rPr>
          <w:rFonts w:ascii="Futura PT Medium"/>
        </w:rPr>
        <w:sectPr>
          <w:type w:val="continuous"/>
          <w:pgSz w:w="11910" w:h="16840"/>
          <w:pgMar w:top="320" w:bottom="0" w:left="480" w:right="400"/>
        </w:sectPr>
      </w:pPr>
    </w:p>
    <w:p>
      <w:pPr>
        <w:pStyle w:val="BodyText"/>
        <w:ind w:left="4269"/>
        <w:rPr>
          <w:rFonts w:ascii="Futura PT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spacing w:line="196" w:lineRule="auto" w:before="231"/>
        <w:ind w:left="2755" w:right="2935" w:firstLine="766"/>
        <w:jc w:val="left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CAPODANNO CAIRO E CROCIERA LUXOR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EDFU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KOM</w:t>
      </w:r>
      <w:r>
        <w:rPr>
          <w:rFonts w:ascii="Roboto Slab"/>
          <w:color w:val="F26527"/>
          <w:spacing w:val="-3"/>
          <w:sz w:val="24"/>
        </w:rPr>
        <w:t> </w:t>
      </w:r>
      <w:r>
        <w:rPr>
          <w:rFonts w:ascii="Roboto Slab"/>
          <w:color w:val="F26527"/>
          <w:sz w:val="24"/>
        </w:rPr>
        <w:t>OMBO</w:t>
      </w:r>
      <w:r>
        <w:rPr>
          <w:rFonts w:ascii="Roboto Slab"/>
          <w:color w:val="F26527"/>
          <w:spacing w:val="-3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ASWAN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4"/>
          <w:sz w:val="24"/>
        </w:rPr>
        <w:t> </w:t>
      </w:r>
      <w:r>
        <w:rPr>
          <w:rFonts w:ascii="Roboto Slab"/>
          <w:color w:val="F26527"/>
          <w:sz w:val="24"/>
        </w:rPr>
        <w:t>CAIRO</w:t>
      </w:r>
    </w:p>
    <w:p>
      <w:pPr>
        <w:pStyle w:val="BodyText"/>
        <w:spacing w:before="23"/>
        <w:rPr>
          <w:rFonts w:ascii="Roboto Slab"/>
          <w:sz w:val="24"/>
        </w:rPr>
      </w:pPr>
    </w:p>
    <w:p>
      <w:pPr>
        <w:pStyle w:val="BodyText"/>
        <w:ind w:left="240"/>
      </w:pPr>
      <w:r>
        <w:rPr>
          <w:color w:val="F36A27"/>
        </w:rPr>
        <w:t>1°</w:t>
      </w:r>
      <w:r>
        <w:rPr>
          <w:color w:val="F36A27"/>
          <w:spacing w:val="-5"/>
        </w:rPr>
        <w:t> </w:t>
      </w:r>
      <w:r>
        <w:rPr>
          <w:color w:val="F36A27"/>
        </w:rPr>
        <w:t>Giorno</w:t>
      </w:r>
      <w:r>
        <w:rPr>
          <w:color w:val="F36A27"/>
          <w:spacing w:val="-3"/>
        </w:rPr>
        <w:t> </w:t>
      </w:r>
      <w:r>
        <w:rPr>
          <w:color w:val="F36A27"/>
        </w:rPr>
        <w:t>-</w:t>
      </w:r>
      <w:r>
        <w:rPr>
          <w:color w:val="F36A27"/>
          <w:spacing w:val="-2"/>
        </w:rPr>
        <w:t> </w:t>
      </w:r>
      <w:r>
        <w:rPr>
          <w:color w:val="F36A27"/>
        </w:rPr>
        <w:t>ITALIA</w:t>
      </w:r>
      <w:r>
        <w:rPr>
          <w:color w:val="F36A27"/>
          <w:spacing w:val="-3"/>
        </w:rPr>
        <w:t> </w:t>
      </w:r>
      <w:r>
        <w:rPr>
          <w:color w:val="F36A27"/>
        </w:rPr>
        <w:t>-</w:t>
      </w:r>
      <w:r>
        <w:rPr>
          <w:color w:val="F36A27"/>
          <w:spacing w:val="-2"/>
        </w:rPr>
        <w:t> LUXOR</w:t>
      </w:r>
    </w:p>
    <w:p>
      <w:pPr>
        <w:pStyle w:val="BodyText"/>
        <w:spacing w:line="220" w:lineRule="auto" w:before="188"/>
        <w:ind w:left="240" w:right="318"/>
        <w:jc w:val="both"/>
      </w:pPr>
      <w:r>
        <w:rPr>
          <w:color w:val="000101"/>
        </w:rPr>
        <w:t>Partenza con volo diretto per Luxor. Arrivo a Luxor incontro con l’assistente, disbrigo delle formalità doganali e trasferimento a bordo della motonave. Cena e pernottamento.</w:t>
      </w:r>
    </w:p>
    <w:p>
      <w:pPr>
        <w:pStyle w:val="BodyText"/>
        <w:spacing w:before="180"/>
        <w:ind w:left="240"/>
      </w:pPr>
      <w:r>
        <w:rPr>
          <w:color w:val="F36A27"/>
        </w:rPr>
        <w:t>2º</w:t>
      </w:r>
      <w:r>
        <w:rPr>
          <w:color w:val="F36A27"/>
          <w:spacing w:val="-5"/>
        </w:rPr>
        <w:t> </w:t>
      </w:r>
      <w:r>
        <w:rPr>
          <w:color w:val="F36A27"/>
        </w:rPr>
        <w:t>Giorno</w:t>
      </w:r>
      <w:r>
        <w:rPr>
          <w:color w:val="F36A27"/>
          <w:spacing w:val="-3"/>
        </w:rPr>
        <w:t> </w:t>
      </w:r>
      <w:r>
        <w:rPr>
          <w:color w:val="F36A27"/>
        </w:rPr>
        <w:t>–</w:t>
      </w:r>
      <w:r>
        <w:rPr>
          <w:color w:val="F36A27"/>
          <w:spacing w:val="-2"/>
        </w:rPr>
        <w:t> </w:t>
      </w:r>
      <w:r>
        <w:rPr>
          <w:color w:val="F36A27"/>
        </w:rPr>
        <w:t>LUXOR</w:t>
      </w:r>
      <w:r>
        <w:rPr>
          <w:color w:val="F36A27"/>
          <w:spacing w:val="-3"/>
        </w:rPr>
        <w:t> </w:t>
      </w:r>
      <w:r>
        <w:rPr>
          <w:color w:val="F36A27"/>
        </w:rPr>
        <w:t>-</w:t>
      </w:r>
      <w:r>
        <w:rPr>
          <w:color w:val="F36A27"/>
          <w:spacing w:val="-2"/>
        </w:rPr>
        <w:t> </w:t>
      </w:r>
      <w:r>
        <w:rPr>
          <w:color w:val="F36A27"/>
          <w:spacing w:val="-4"/>
        </w:rPr>
        <w:t>ESNA</w:t>
      </w:r>
    </w:p>
    <w:p>
      <w:pPr>
        <w:pStyle w:val="BodyText"/>
        <w:spacing w:line="220" w:lineRule="auto" w:before="189"/>
        <w:ind w:left="240" w:right="318"/>
        <w:jc w:val="both"/>
      </w:pPr>
      <w:r>
        <w:rPr>
          <w:color w:val="000101"/>
        </w:rPr>
        <w:t>Di buon mattino visita dei Templi di Karnak e Luxor. Proseguimento delle visite della necropoli di Tebe (Valle dei Re e Tempio di Hashepsut ) Visita ai colossi di Memnon. Pranzo a bordo, inizio della navigazione verso Esna e passaggio della chiusa. Cena e pernottamento.</w:t>
      </w:r>
    </w:p>
    <w:p>
      <w:pPr>
        <w:pStyle w:val="BodyText"/>
        <w:spacing w:before="180"/>
        <w:ind w:left="240"/>
      </w:pPr>
      <w:r>
        <w:rPr>
          <w:color w:val="F36A27"/>
        </w:rPr>
        <w:t>3º</w:t>
      </w:r>
      <w:r>
        <w:rPr>
          <w:color w:val="F36A27"/>
          <w:spacing w:val="-2"/>
        </w:rPr>
        <w:t> </w:t>
      </w:r>
      <w:r>
        <w:rPr>
          <w:color w:val="F36A27"/>
        </w:rPr>
        <w:t>Giorno</w:t>
      </w:r>
      <w:r>
        <w:rPr>
          <w:color w:val="F36A27"/>
          <w:spacing w:val="-1"/>
        </w:rPr>
        <w:t> </w:t>
      </w:r>
      <w:r>
        <w:rPr>
          <w:color w:val="F36A27"/>
        </w:rPr>
        <w:t>-</w:t>
      </w:r>
      <w:r>
        <w:rPr>
          <w:color w:val="F36A27"/>
          <w:spacing w:val="-1"/>
        </w:rPr>
        <w:t> </w:t>
      </w:r>
      <w:r>
        <w:rPr>
          <w:color w:val="F36A27"/>
        </w:rPr>
        <w:t>EDFU</w:t>
      </w:r>
      <w:r>
        <w:rPr>
          <w:color w:val="F36A27"/>
          <w:spacing w:val="-1"/>
        </w:rPr>
        <w:t> </w:t>
      </w:r>
      <w:r>
        <w:rPr>
          <w:color w:val="F36A27"/>
        </w:rPr>
        <w:t>-</w:t>
      </w:r>
      <w:r>
        <w:rPr>
          <w:color w:val="F36A27"/>
          <w:spacing w:val="-1"/>
        </w:rPr>
        <w:t> </w:t>
      </w:r>
      <w:r>
        <w:rPr>
          <w:color w:val="F36A27"/>
        </w:rPr>
        <w:t>KOM</w:t>
      </w:r>
      <w:r>
        <w:rPr>
          <w:color w:val="F36A27"/>
          <w:spacing w:val="-1"/>
        </w:rPr>
        <w:t> </w:t>
      </w:r>
      <w:r>
        <w:rPr>
          <w:color w:val="F36A27"/>
          <w:spacing w:val="-4"/>
        </w:rPr>
        <w:t>OMBO</w:t>
      </w:r>
    </w:p>
    <w:p>
      <w:pPr>
        <w:pStyle w:val="BodyText"/>
        <w:spacing w:line="220" w:lineRule="auto" w:before="188"/>
        <w:ind w:left="240" w:right="318"/>
        <w:jc w:val="both"/>
      </w:pPr>
      <w:r>
        <w:rPr>
          <w:color w:val="000101"/>
        </w:rPr>
        <w:t>Al</w:t>
      </w:r>
      <w:r>
        <w:rPr>
          <w:color w:val="000101"/>
          <w:spacing w:val="-3"/>
        </w:rPr>
        <w:t> </w:t>
      </w:r>
      <w:r>
        <w:rPr>
          <w:color w:val="000101"/>
        </w:rPr>
        <w:t>mattino</w:t>
      </w:r>
      <w:r>
        <w:rPr>
          <w:color w:val="000101"/>
          <w:spacing w:val="-3"/>
        </w:rPr>
        <w:t> </w:t>
      </w:r>
      <w:r>
        <w:rPr>
          <w:color w:val="000101"/>
        </w:rPr>
        <w:t>visita</w:t>
      </w:r>
      <w:r>
        <w:rPr>
          <w:color w:val="000101"/>
          <w:spacing w:val="-3"/>
        </w:rPr>
        <w:t> </w:t>
      </w:r>
      <w:r>
        <w:rPr>
          <w:color w:val="000101"/>
        </w:rPr>
        <w:t>al</w:t>
      </w:r>
      <w:r>
        <w:rPr>
          <w:color w:val="000101"/>
          <w:spacing w:val="-3"/>
        </w:rPr>
        <w:t> </w:t>
      </w:r>
      <w:r>
        <w:rPr>
          <w:color w:val="000101"/>
        </w:rPr>
        <w:t>tempio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3"/>
        </w:rPr>
        <w:t> </w:t>
      </w:r>
      <w:r>
        <w:rPr>
          <w:color w:val="000101"/>
        </w:rPr>
        <w:t>Horus</w:t>
      </w:r>
      <w:r>
        <w:rPr>
          <w:color w:val="000101"/>
          <w:spacing w:val="-3"/>
        </w:rPr>
        <w:t> </w:t>
      </w:r>
      <w:r>
        <w:rPr>
          <w:color w:val="000101"/>
        </w:rPr>
        <w:t>ad</w:t>
      </w:r>
      <w:r>
        <w:rPr>
          <w:color w:val="000101"/>
          <w:spacing w:val="-3"/>
        </w:rPr>
        <w:t> </w:t>
      </w:r>
      <w:r>
        <w:rPr>
          <w:color w:val="000101"/>
        </w:rPr>
        <w:t>Edfu.</w:t>
      </w:r>
      <w:r>
        <w:rPr>
          <w:color w:val="000101"/>
          <w:spacing w:val="-3"/>
        </w:rPr>
        <w:t> </w:t>
      </w:r>
      <w:r>
        <w:rPr>
          <w:color w:val="000101"/>
        </w:rPr>
        <w:t>Navigazione</w:t>
      </w:r>
      <w:r>
        <w:rPr>
          <w:color w:val="000101"/>
          <w:spacing w:val="-3"/>
        </w:rPr>
        <w:t> </w:t>
      </w:r>
      <w:r>
        <w:rPr>
          <w:color w:val="000101"/>
        </w:rPr>
        <w:t>verso</w:t>
      </w:r>
      <w:r>
        <w:rPr>
          <w:color w:val="000101"/>
          <w:spacing w:val="-3"/>
        </w:rPr>
        <w:t> </w:t>
      </w:r>
      <w:r>
        <w:rPr>
          <w:color w:val="000101"/>
        </w:rPr>
        <w:t>Kom</w:t>
      </w:r>
      <w:r>
        <w:rPr>
          <w:color w:val="000101"/>
          <w:spacing w:val="-3"/>
        </w:rPr>
        <w:t> </w:t>
      </w:r>
      <w:r>
        <w:rPr>
          <w:color w:val="000101"/>
        </w:rPr>
        <w:t>Ombo.</w:t>
      </w:r>
      <w:r>
        <w:rPr>
          <w:color w:val="000101"/>
          <w:spacing w:val="-3"/>
        </w:rPr>
        <w:t> </w:t>
      </w:r>
      <w:r>
        <w:rPr>
          <w:color w:val="000101"/>
        </w:rPr>
        <w:t>Pranzo</w:t>
      </w:r>
      <w:r>
        <w:rPr>
          <w:color w:val="000101"/>
          <w:spacing w:val="-3"/>
        </w:rPr>
        <w:t> </w:t>
      </w:r>
      <w:r>
        <w:rPr>
          <w:color w:val="000101"/>
        </w:rPr>
        <w:t>a</w:t>
      </w:r>
      <w:r>
        <w:rPr>
          <w:color w:val="000101"/>
          <w:spacing w:val="-3"/>
        </w:rPr>
        <w:t> </w:t>
      </w:r>
      <w:r>
        <w:rPr>
          <w:color w:val="000101"/>
        </w:rPr>
        <w:t>bordo.</w:t>
      </w:r>
      <w:r>
        <w:rPr>
          <w:color w:val="000101"/>
          <w:spacing w:val="-3"/>
        </w:rPr>
        <w:t> </w:t>
      </w:r>
      <w:r>
        <w:rPr>
          <w:color w:val="000101"/>
        </w:rPr>
        <w:t>Nel</w:t>
      </w:r>
      <w:r>
        <w:rPr>
          <w:color w:val="000101"/>
          <w:spacing w:val="-3"/>
        </w:rPr>
        <w:t> </w:t>
      </w:r>
      <w:r>
        <w:rPr>
          <w:color w:val="000101"/>
        </w:rPr>
        <w:t>pomeriggio</w:t>
      </w:r>
      <w:r>
        <w:rPr>
          <w:color w:val="000101"/>
          <w:spacing w:val="-3"/>
        </w:rPr>
        <w:t> </w:t>
      </w:r>
      <w:r>
        <w:rPr>
          <w:color w:val="000101"/>
        </w:rPr>
        <w:t>visita</w:t>
      </w:r>
      <w:r>
        <w:rPr>
          <w:color w:val="000101"/>
          <w:spacing w:val="-3"/>
        </w:rPr>
        <w:t> </w:t>
      </w:r>
      <w:r>
        <w:rPr>
          <w:color w:val="000101"/>
        </w:rPr>
        <w:t>ai</w:t>
      </w:r>
      <w:r>
        <w:rPr>
          <w:color w:val="000101"/>
          <w:spacing w:val="-3"/>
        </w:rPr>
        <w:t> </w:t>
      </w:r>
      <w:r>
        <w:rPr>
          <w:color w:val="000101"/>
        </w:rPr>
        <w:t>Templi</w:t>
      </w:r>
      <w:r>
        <w:rPr>
          <w:color w:val="000101"/>
          <w:spacing w:val="-3"/>
        </w:rPr>
        <w:t> </w:t>
      </w:r>
      <w:r>
        <w:rPr>
          <w:color w:val="000101"/>
        </w:rPr>
        <w:t>dedicati</w:t>
      </w:r>
      <w:r>
        <w:rPr>
          <w:color w:val="000101"/>
          <w:spacing w:val="-3"/>
        </w:rPr>
        <w:t> </w:t>
      </w:r>
      <w:r>
        <w:rPr>
          <w:color w:val="000101"/>
        </w:rPr>
        <w:t>Sobek</w:t>
      </w:r>
      <w:r>
        <w:rPr>
          <w:color w:val="000101"/>
          <w:spacing w:val="-3"/>
        </w:rPr>
        <w:t> </w:t>
      </w:r>
      <w:r>
        <w:rPr>
          <w:color w:val="000101"/>
        </w:rPr>
        <w:t>ed Haroeris.</w:t>
      </w:r>
      <w:r>
        <w:rPr>
          <w:color w:val="000101"/>
          <w:spacing w:val="-1"/>
        </w:rPr>
        <w:t> </w:t>
      </w:r>
      <w:r>
        <w:rPr>
          <w:color w:val="000101"/>
        </w:rPr>
        <w:t>Navigazione</w:t>
      </w:r>
      <w:r>
        <w:rPr>
          <w:color w:val="000101"/>
          <w:spacing w:val="-1"/>
        </w:rPr>
        <w:t> </w:t>
      </w:r>
      <w:r>
        <w:rPr>
          <w:color w:val="000101"/>
        </w:rPr>
        <w:t>verso</w:t>
      </w:r>
      <w:r>
        <w:rPr>
          <w:color w:val="000101"/>
          <w:spacing w:val="-1"/>
        </w:rPr>
        <w:t> </w:t>
      </w:r>
      <w:r>
        <w:rPr>
          <w:color w:val="000101"/>
        </w:rPr>
        <w:t>Aswan.</w:t>
      </w:r>
      <w:r>
        <w:rPr>
          <w:color w:val="000101"/>
          <w:spacing w:val="-1"/>
        </w:rPr>
        <w:t> </w:t>
      </w:r>
      <w:r>
        <w:rPr>
          <w:color w:val="000101"/>
        </w:rPr>
        <w:t>Cena</w:t>
      </w:r>
      <w:r>
        <w:rPr>
          <w:color w:val="000101"/>
          <w:spacing w:val="-1"/>
        </w:rPr>
        <w:t> </w:t>
      </w:r>
      <w:r>
        <w:rPr>
          <w:color w:val="000101"/>
        </w:rPr>
        <w:t>e</w:t>
      </w:r>
      <w:r>
        <w:rPr>
          <w:color w:val="000101"/>
          <w:spacing w:val="-1"/>
        </w:rPr>
        <w:t> </w:t>
      </w:r>
      <w:r>
        <w:rPr>
          <w:color w:val="000101"/>
        </w:rPr>
        <w:t>pernottamento.</w:t>
      </w:r>
      <w:r>
        <w:rPr>
          <w:color w:val="000101"/>
          <w:spacing w:val="40"/>
        </w:rPr>
        <w:t> </w:t>
      </w:r>
      <w:r>
        <w:rPr>
          <w:color w:val="000101"/>
        </w:rPr>
        <w:t>*</w:t>
      </w:r>
      <w:r>
        <w:rPr>
          <w:color w:val="000101"/>
          <w:spacing w:val="-1"/>
        </w:rPr>
        <w:t> </w:t>
      </w:r>
      <w:r>
        <w:rPr>
          <w:color w:val="000101"/>
        </w:rPr>
        <w:t>***</w:t>
      </w:r>
      <w:r>
        <w:rPr>
          <w:color w:val="000101"/>
          <w:spacing w:val="-1"/>
        </w:rPr>
        <w:t> </w:t>
      </w:r>
      <w:r>
        <w:rPr>
          <w:color w:val="000101"/>
        </w:rPr>
        <w:t>festa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notte</w:t>
      </w:r>
      <w:r>
        <w:rPr>
          <w:color w:val="000101"/>
          <w:spacing w:val="-1"/>
        </w:rPr>
        <w:t> </w:t>
      </w:r>
      <w:r>
        <w:rPr>
          <w:color w:val="000101"/>
        </w:rPr>
        <w:t>special</w:t>
      </w:r>
      <w:r>
        <w:rPr>
          <w:color w:val="000101"/>
          <w:spacing w:val="-1"/>
        </w:rPr>
        <w:t> </w:t>
      </w:r>
      <w:r>
        <w:rPr>
          <w:color w:val="000101"/>
        </w:rPr>
        <w:t>al</w:t>
      </w:r>
      <w:r>
        <w:rPr>
          <w:color w:val="000101"/>
          <w:spacing w:val="-1"/>
        </w:rPr>
        <w:t> </w:t>
      </w:r>
      <w:r>
        <w:rPr>
          <w:color w:val="000101"/>
        </w:rPr>
        <w:t>Bar</w:t>
      </w:r>
      <w:r>
        <w:rPr>
          <w:color w:val="000101"/>
          <w:spacing w:val="-1"/>
        </w:rPr>
        <w:t> </w:t>
      </w:r>
      <w:r>
        <w:rPr>
          <w:color w:val="000101"/>
        </w:rPr>
        <w:t>della</w:t>
      </w:r>
      <w:r>
        <w:rPr>
          <w:color w:val="000101"/>
          <w:spacing w:val="-1"/>
        </w:rPr>
        <w:t> </w:t>
      </w:r>
      <w:r>
        <w:rPr>
          <w:color w:val="000101"/>
        </w:rPr>
        <w:t>motonave</w:t>
      </w:r>
      <w:r>
        <w:rPr>
          <w:color w:val="000101"/>
          <w:spacing w:val="-1"/>
        </w:rPr>
        <w:t> </w:t>
      </w:r>
      <w:r>
        <w:rPr>
          <w:color w:val="000101"/>
        </w:rPr>
        <w:t>“</w:t>
      </w:r>
      <w:r>
        <w:rPr>
          <w:color w:val="000101"/>
          <w:spacing w:val="-1"/>
        </w:rPr>
        <w:t> </w:t>
      </w:r>
      <w:r>
        <w:rPr>
          <w:color w:val="000101"/>
        </w:rPr>
        <w:t>chiamata</w:t>
      </w:r>
      <w:r>
        <w:rPr>
          <w:color w:val="000101"/>
          <w:spacing w:val="-1"/>
        </w:rPr>
        <w:t> </w:t>
      </w:r>
      <w:r>
        <w:rPr>
          <w:color w:val="000101"/>
        </w:rPr>
        <w:t>Galabya</w:t>
      </w:r>
      <w:r>
        <w:rPr>
          <w:color w:val="000101"/>
          <w:spacing w:val="-1"/>
        </w:rPr>
        <w:t> </w:t>
      </w:r>
      <w:r>
        <w:rPr>
          <w:color w:val="000101"/>
        </w:rPr>
        <w:t>Party”****</w:t>
      </w:r>
    </w:p>
    <w:p>
      <w:pPr>
        <w:pStyle w:val="BodyText"/>
        <w:spacing w:before="180"/>
        <w:ind w:left="240"/>
      </w:pPr>
      <w:r>
        <w:rPr>
          <w:color w:val="F36A27"/>
        </w:rPr>
        <w:t>4º Giorno - </w:t>
      </w:r>
      <w:r>
        <w:rPr>
          <w:color w:val="F36A27"/>
          <w:spacing w:val="-4"/>
        </w:rPr>
        <w:t>ASWAN</w:t>
      </w:r>
    </w:p>
    <w:p>
      <w:pPr>
        <w:pStyle w:val="BodyText"/>
        <w:spacing w:line="220" w:lineRule="auto" w:before="188"/>
        <w:ind w:left="240" w:right="318"/>
        <w:jc w:val="both"/>
      </w:pPr>
      <w:r>
        <w:rPr>
          <w:color w:val="000101"/>
        </w:rPr>
        <w:t>In mattinata visita alla Grande ed alla Vecchia diga, ed al Tempio di Philae. Pranzo e nel pomeriggio escursione in feluca sul Nilo. Cena e pernottamento a bordo.</w:t>
      </w:r>
    </w:p>
    <w:p>
      <w:pPr>
        <w:pStyle w:val="BodyText"/>
        <w:spacing w:before="180"/>
        <w:ind w:left="240"/>
      </w:pPr>
      <w:r>
        <w:rPr>
          <w:color w:val="F36A27"/>
        </w:rPr>
        <w:t>5º</w:t>
      </w:r>
      <w:r>
        <w:rPr>
          <w:color w:val="F36A27"/>
          <w:spacing w:val="-5"/>
        </w:rPr>
        <w:t> </w:t>
      </w: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</w:rPr>
        <w:t>-</w:t>
      </w:r>
      <w:r>
        <w:rPr>
          <w:color w:val="F36A27"/>
          <w:spacing w:val="-3"/>
        </w:rPr>
        <w:t> </w:t>
      </w:r>
      <w:r>
        <w:rPr>
          <w:color w:val="F36A27"/>
        </w:rPr>
        <w:t>ASWAN</w:t>
      </w:r>
      <w:r>
        <w:rPr>
          <w:color w:val="F36A27"/>
          <w:spacing w:val="-2"/>
        </w:rPr>
        <w:t> </w:t>
      </w:r>
      <w:r>
        <w:rPr>
          <w:color w:val="F36A27"/>
        </w:rPr>
        <w:t>-</w:t>
      </w:r>
      <w:r>
        <w:rPr>
          <w:color w:val="F36A27"/>
          <w:spacing w:val="-3"/>
        </w:rPr>
        <w:t> </w:t>
      </w:r>
      <w:r>
        <w:rPr>
          <w:color w:val="F36A27"/>
        </w:rPr>
        <w:t>IL</w:t>
      </w:r>
      <w:r>
        <w:rPr>
          <w:color w:val="F36A27"/>
          <w:spacing w:val="-2"/>
        </w:rPr>
        <w:t> </w:t>
      </w:r>
      <w:r>
        <w:rPr>
          <w:color w:val="F36A27"/>
          <w:spacing w:val="-4"/>
        </w:rPr>
        <w:t>CAIRO</w:t>
      </w:r>
    </w:p>
    <w:p>
      <w:pPr>
        <w:pStyle w:val="BodyText"/>
        <w:spacing w:line="220" w:lineRule="auto" w:before="189"/>
        <w:ind w:left="240" w:right="317"/>
        <w:jc w:val="both"/>
      </w:pPr>
      <w:r>
        <w:rPr>
          <w:color w:val="000101"/>
        </w:rPr>
        <w:t>Dopo</w:t>
      </w:r>
      <w:r>
        <w:rPr>
          <w:color w:val="000101"/>
          <w:spacing w:val="-11"/>
        </w:rPr>
        <w:t> </w:t>
      </w:r>
      <w:r>
        <w:rPr>
          <w:color w:val="000101"/>
        </w:rPr>
        <w:t>la</w:t>
      </w:r>
      <w:r>
        <w:rPr>
          <w:color w:val="000101"/>
          <w:spacing w:val="-11"/>
        </w:rPr>
        <w:t> </w:t>
      </w:r>
      <w:r>
        <w:rPr>
          <w:color w:val="000101"/>
        </w:rPr>
        <w:t>prima</w:t>
      </w:r>
      <w:r>
        <w:rPr>
          <w:color w:val="000101"/>
          <w:spacing w:val="-10"/>
        </w:rPr>
        <w:t> </w:t>
      </w:r>
      <w:r>
        <w:rPr>
          <w:color w:val="000101"/>
        </w:rPr>
        <w:t>colazione</w:t>
      </w:r>
      <w:r>
        <w:rPr>
          <w:color w:val="000101"/>
          <w:spacing w:val="-11"/>
        </w:rPr>
        <w:t> </w:t>
      </w:r>
      <w:r>
        <w:rPr>
          <w:color w:val="000101"/>
        </w:rPr>
        <w:t>possibilità</w:t>
      </w:r>
      <w:r>
        <w:rPr>
          <w:color w:val="000101"/>
          <w:spacing w:val="-11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effettuare</w:t>
      </w:r>
      <w:r>
        <w:rPr>
          <w:color w:val="000101"/>
          <w:spacing w:val="-11"/>
        </w:rPr>
        <w:t> </w:t>
      </w:r>
      <w:r>
        <w:rPr>
          <w:color w:val="000101"/>
        </w:rPr>
        <w:t>escursione</w:t>
      </w:r>
      <w:r>
        <w:rPr>
          <w:color w:val="000101"/>
          <w:spacing w:val="-11"/>
        </w:rPr>
        <w:t> </w:t>
      </w:r>
      <w:r>
        <w:rPr>
          <w:color w:val="000101"/>
        </w:rPr>
        <w:t>facoltativa</w:t>
      </w:r>
      <w:r>
        <w:rPr>
          <w:color w:val="000101"/>
          <w:spacing w:val="-10"/>
        </w:rPr>
        <w:t> </w:t>
      </w:r>
      <w:r>
        <w:rPr>
          <w:color w:val="000101"/>
        </w:rPr>
        <w:t>ad</w:t>
      </w:r>
      <w:r>
        <w:rPr>
          <w:color w:val="000101"/>
          <w:spacing w:val="-11"/>
        </w:rPr>
        <w:t> </w:t>
      </w:r>
      <w:r>
        <w:rPr>
          <w:color w:val="000101"/>
        </w:rPr>
        <w:t>Abu</w:t>
      </w:r>
      <w:r>
        <w:rPr>
          <w:color w:val="000101"/>
          <w:spacing w:val="-11"/>
        </w:rPr>
        <w:t> </w:t>
      </w:r>
      <w:r>
        <w:rPr>
          <w:color w:val="000101"/>
        </w:rPr>
        <w:t>Simbel</w:t>
      </w:r>
      <w:r>
        <w:rPr>
          <w:color w:val="000101"/>
          <w:spacing w:val="-10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visita</w:t>
      </w:r>
      <w:r>
        <w:rPr>
          <w:color w:val="000101"/>
          <w:spacing w:val="-11"/>
        </w:rPr>
        <w:t> </w:t>
      </w:r>
      <w:r>
        <w:rPr>
          <w:color w:val="000101"/>
        </w:rPr>
        <w:t>dei</w:t>
      </w:r>
      <w:r>
        <w:rPr>
          <w:color w:val="000101"/>
          <w:spacing w:val="-10"/>
        </w:rPr>
        <w:t> </w:t>
      </w:r>
      <w:r>
        <w:rPr>
          <w:color w:val="000101"/>
        </w:rPr>
        <w:t>templi.</w:t>
      </w:r>
      <w:r>
        <w:rPr>
          <w:color w:val="000101"/>
          <w:spacing w:val="-11"/>
        </w:rPr>
        <w:t> </w:t>
      </w:r>
      <w:r>
        <w:rPr>
          <w:color w:val="000101"/>
        </w:rPr>
        <w:t>Al</w:t>
      </w:r>
      <w:r>
        <w:rPr>
          <w:color w:val="000101"/>
          <w:spacing w:val="-11"/>
        </w:rPr>
        <w:t> </w:t>
      </w:r>
      <w:r>
        <w:rPr>
          <w:color w:val="000101"/>
        </w:rPr>
        <w:t>termine</w:t>
      </w:r>
      <w:r>
        <w:rPr>
          <w:color w:val="000101"/>
          <w:spacing w:val="-10"/>
        </w:rPr>
        <w:t> </w:t>
      </w:r>
      <w:r>
        <w:rPr>
          <w:color w:val="000101"/>
        </w:rPr>
        <w:t>trasferimento</w:t>
      </w:r>
      <w:r>
        <w:rPr>
          <w:color w:val="000101"/>
          <w:spacing w:val="-11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aeroporto e partenza per il Cairo. Arrivo e trasferimento in hotel. Cena e pernottamento.</w:t>
      </w:r>
    </w:p>
    <w:p>
      <w:pPr>
        <w:pStyle w:val="BodyText"/>
        <w:spacing w:before="180"/>
        <w:ind w:left="240"/>
      </w:pPr>
      <w:r>
        <w:rPr>
          <w:color w:val="F36A27"/>
        </w:rPr>
        <w:t>6º Giorno - IL </w:t>
      </w:r>
      <w:r>
        <w:rPr>
          <w:color w:val="F36A27"/>
          <w:spacing w:val="-2"/>
        </w:rPr>
        <w:t>CAIRO</w:t>
      </w:r>
    </w:p>
    <w:p>
      <w:pPr>
        <w:pStyle w:val="BodyText"/>
        <w:spacing w:line="220" w:lineRule="auto" w:before="188"/>
        <w:ind w:left="240" w:right="317"/>
        <w:jc w:val="both"/>
      </w:pPr>
      <w:r>
        <w:rPr>
          <w:color w:val="000101"/>
        </w:rPr>
        <w:t>Dopo</w:t>
      </w:r>
      <w:r>
        <w:rPr>
          <w:color w:val="000101"/>
          <w:spacing w:val="-8"/>
        </w:rPr>
        <w:t> </w:t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prima</w:t>
      </w:r>
      <w:r>
        <w:rPr>
          <w:color w:val="000101"/>
          <w:spacing w:val="-8"/>
        </w:rPr>
        <w:t> </w:t>
      </w:r>
      <w:r>
        <w:rPr>
          <w:color w:val="000101"/>
        </w:rPr>
        <w:t>colazione</w:t>
      </w:r>
      <w:r>
        <w:rPr>
          <w:color w:val="000101"/>
          <w:spacing w:val="-8"/>
        </w:rPr>
        <w:t> </w:t>
      </w:r>
      <w:r>
        <w:rPr>
          <w:color w:val="000101"/>
        </w:rPr>
        <w:t>visita</w:t>
      </w:r>
      <w:r>
        <w:rPr>
          <w:color w:val="000101"/>
          <w:spacing w:val="-8"/>
        </w:rPr>
        <w:t> </w:t>
      </w:r>
      <w:r>
        <w:rPr>
          <w:color w:val="000101"/>
        </w:rPr>
        <w:t>delle</w:t>
      </w:r>
      <w:r>
        <w:rPr>
          <w:color w:val="000101"/>
          <w:spacing w:val="-8"/>
        </w:rPr>
        <w:t> </w:t>
      </w:r>
      <w:r>
        <w:rPr>
          <w:color w:val="000101"/>
        </w:rPr>
        <w:t>celeberrime</w:t>
      </w:r>
      <w:r>
        <w:rPr>
          <w:color w:val="000101"/>
          <w:spacing w:val="-8"/>
        </w:rPr>
        <w:t> </w:t>
      </w:r>
      <w:r>
        <w:rPr>
          <w:color w:val="000101"/>
        </w:rPr>
        <w:t>piramidi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Giza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dell’enigmatica</w:t>
      </w:r>
      <w:r>
        <w:rPr>
          <w:color w:val="000101"/>
          <w:spacing w:val="-8"/>
        </w:rPr>
        <w:t> </w:t>
      </w:r>
      <w:r>
        <w:rPr>
          <w:color w:val="000101"/>
        </w:rPr>
        <w:t>Sfinge.</w:t>
      </w:r>
      <w:r>
        <w:rPr>
          <w:color w:val="000101"/>
          <w:spacing w:val="-8"/>
        </w:rPr>
        <w:t> </w:t>
      </w:r>
      <w:r>
        <w:rPr>
          <w:color w:val="000101"/>
        </w:rPr>
        <w:t>Dopo</w:t>
      </w:r>
      <w:r>
        <w:rPr>
          <w:color w:val="000101"/>
          <w:spacing w:val="-8"/>
        </w:rPr>
        <w:t> </w:t>
      </w:r>
      <w:r>
        <w:rPr>
          <w:color w:val="000101"/>
        </w:rPr>
        <w:t>il</w:t>
      </w:r>
      <w:r>
        <w:rPr>
          <w:color w:val="000101"/>
          <w:spacing w:val="-8"/>
        </w:rPr>
        <w:t> </w:t>
      </w:r>
      <w:r>
        <w:rPr>
          <w:color w:val="000101"/>
        </w:rPr>
        <w:t>pranzo</w:t>
      </w:r>
      <w:r>
        <w:rPr>
          <w:color w:val="000101"/>
          <w:spacing w:val="-8"/>
        </w:rPr>
        <w:t> </w:t>
      </w:r>
      <w:r>
        <w:rPr>
          <w:color w:val="000101"/>
        </w:rPr>
        <w:t>proseguimento</w:t>
      </w:r>
      <w:r>
        <w:rPr>
          <w:color w:val="000101"/>
          <w:spacing w:val="-8"/>
        </w:rPr>
        <w:t> </w:t>
      </w:r>
      <w:r>
        <w:rPr>
          <w:color w:val="000101"/>
        </w:rPr>
        <w:t>della</w:t>
      </w:r>
      <w:r>
        <w:rPr>
          <w:color w:val="000101"/>
          <w:spacing w:val="-8"/>
        </w:rPr>
        <w:t> </w:t>
      </w:r>
      <w:r>
        <w:rPr>
          <w:color w:val="000101"/>
        </w:rPr>
        <w:t>visita</w:t>
      </w:r>
      <w:r>
        <w:rPr>
          <w:color w:val="000101"/>
          <w:spacing w:val="-8"/>
        </w:rPr>
        <w:t> </w:t>
      </w:r>
      <w:r>
        <w:rPr>
          <w:color w:val="000101"/>
        </w:rPr>
        <w:t>a</w:t>
      </w:r>
      <w:r>
        <w:rPr>
          <w:color w:val="000101"/>
          <w:spacing w:val="-8"/>
        </w:rPr>
        <w:t> </w:t>
      </w:r>
      <w:r>
        <w:rPr>
          <w:color w:val="000101"/>
        </w:rPr>
        <w:t>Memphis e Saqqara. Cena e pernottamento. In serata escursione Cairo by night.</w:t>
      </w:r>
    </w:p>
    <w:p>
      <w:pPr>
        <w:pStyle w:val="BodyText"/>
        <w:spacing w:before="180"/>
        <w:ind w:left="240"/>
      </w:pPr>
      <w:r>
        <w:rPr>
          <w:color w:val="F36A27"/>
        </w:rPr>
        <w:t>7º Giorno - IL </w:t>
      </w:r>
      <w:r>
        <w:rPr>
          <w:color w:val="F36A27"/>
          <w:spacing w:val="-4"/>
        </w:rPr>
        <w:t>CAIRO</w:t>
      </w:r>
    </w:p>
    <w:p>
      <w:pPr>
        <w:pStyle w:val="BodyText"/>
        <w:spacing w:line="220" w:lineRule="auto" w:before="188"/>
        <w:ind w:left="240" w:right="316"/>
        <w:jc w:val="both"/>
      </w:pPr>
      <w:r>
        <w:rPr>
          <w:color w:val="000101"/>
        </w:rPr>
        <w:t>Dopo</w:t>
      </w:r>
      <w:r>
        <w:rPr>
          <w:color w:val="000101"/>
          <w:spacing w:val="-8"/>
        </w:rPr>
        <w:t> </w:t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prima</w:t>
      </w:r>
      <w:r>
        <w:rPr>
          <w:color w:val="000101"/>
          <w:spacing w:val="-8"/>
        </w:rPr>
        <w:t> </w:t>
      </w:r>
      <w:r>
        <w:rPr>
          <w:color w:val="000101"/>
        </w:rPr>
        <w:t>colazione</w:t>
      </w:r>
      <w:r>
        <w:rPr>
          <w:color w:val="000101"/>
          <w:spacing w:val="-8"/>
        </w:rPr>
        <w:t> </w:t>
      </w:r>
      <w:r>
        <w:rPr>
          <w:color w:val="000101"/>
        </w:rPr>
        <w:t>mattinata</w:t>
      </w:r>
      <w:r>
        <w:rPr>
          <w:color w:val="000101"/>
          <w:spacing w:val="-8"/>
        </w:rPr>
        <w:t> </w:t>
      </w:r>
      <w:r>
        <w:rPr>
          <w:color w:val="000101"/>
        </w:rPr>
        <w:t>dedicata</w:t>
      </w:r>
      <w:r>
        <w:rPr>
          <w:color w:val="000101"/>
          <w:spacing w:val="-8"/>
        </w:rPr>
        <w:t> </w:t>
      </w:r>
      <w:r>
        <w:rPr>
          <w:color w:val="000101"/>
        </w:rPr>
        <w:t>alla</w:t>
      </w:r>
      <w:r>
        <w:rPr>
          <w:color w:val="000101"/>
          <w:spacing w:val="-8"/>
        </w:rPr>
        <w:t> </w:t>
      </w:r>
      <w:r>
        <w:rPr>
          <w:color w:val="000101"/>
        </w:rPr>
        <w:t>visita</w:t>
      </w:r>
      <w:r>
        <w:rPr>
          <w:color w:val="000101"/>
          <w:spacing w:val="-8"/>
        </w:rPr>
        <w:t> </w:t>
      </w:r>
      <w:r>
        <w:rPr>
          <w:color w:val="000101"/>
        </w:rPr>
        <w:t>del</w:t>
      </w:r>
      <w:r>
        <w:rPr>
          <w:color w:val="000101"/>
          <w:spacing w:val="-8"/>
        </w:rPr>
        <w:t> </w:t>
      </w:r>
      <w:r>
        <w:rPr>
          <w:color w:val="000101"/>
        </w:rPr>
        <w:t>museo</w:t>
      </w:r>
      <w:r>
        <w:rPr>
          <w:color w:val="000101"/>
          <w:spacing w:val="-8"/>
        </w:rPr>
        <w:t> </w:t>
      </w:r>
      <w:r>
        <w:rPr>
          <w:color w:val="000101"/>
        </w:rPr>
        <w:t>egizio</w:t>
      </w:r>
      <w:r>
        <w:rPr>
          <w:color w:val="000101"/>
          <w:spacing w:val="-8"/>
        </w:rPr>
        <w:t> </w:t>
      </w:r>
      <w:r>
        <w:rPr>
          <w:color w:val="000101"/>
        </w:rPr>
        <w:t>che</w:t>
      </w:r>
      <w:r>
        <w:rPr>
          <w:color w:val="000101"/>
          <w:spacing w:val="-8"/>
        </w:rPr>
        <w:t> </w:t>
      </w:r>
      <w:r>
        <w:rPr>
          <w:color w:val="000101"/>
        </w:rPr>
        <w:t>raccoglie</w:t>
      </w:r>
      <w:r>
        <w:rPr>
          <w:color w:val="000101"/>
          <w:spacing w:val="-8"/>
        </w:rPr>
        <w:t> </w:t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più</w:t>
      </w:r>
      <w:r>
        <w:rPr>
          <w:color w:val="000101"/>
          <w:spacing w:val="-8"/>
        </w:rPr>
        <w:t> </w:t>
      </w:r>
      <w:r>
        <w:rPr>
          <w:color w:val="000101"/>
        </w:rPr>
        <w:t>ricca</w:t>
      </w:r>
      <w:r>
        <w:rPr>
          <w:color w:val="000101"/>
          <w:spacing w:val="-8"/>
        </w:rPr>
        <w:t> </w:t>
      </w:r>
      <w:r>
        <w:rPr>
          <w:color w:val="000101"/>
        </w:rPr>
        <w:t>collezione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antichità</w:t>
      </w:r>
      <w:r>
        <w:rPr>
          <w:color w:val="000101"/>
          <w:spacing w:val="-8"/>
        </w:rPr>
        <w:t> </w:t>
      </w:r>
      <w:r>
        <w:rPr>
          <w:color w:val="000101"/>
        </w:rPr>
        <w:t>egizie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greco-romane del</w:t>
      </w:r>
      <w:r>
        <w:rPr>
          <w:color w:val="000101"/>
          <w:spacing w:val="-11"/>
        </w:rPr>
        <w:t> </w:t>
      </w:r>
      <w:r>
        <w:rPr>
          <w:color w:val="000101"/>
        </w:rPr>
        <w:t>mondo.</w:t>
      </w:r>
      <w:r>
        <w:rPr>
          <w:color w:val="000101"/>
          <w:spacing w:val="-10"/>
        </w:rPr>
        <w:t> </w:t>
      </w:r>
      <w:r>
        <w:rPr>
          <w:color w:val="000101"/>
        </w:rPr>
        <w:t>Pranzo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0"/>
        </w:rPr>
        <w:t> </w:t>
      </w:r>
      <w:r>
        <w:rPr>
          <w:color w:val="000101"/>
        </w:rPr>
        <w:t>nel</w:t>
      </w:r>
      <w:r>
        <w:rPr>
          <w:color w:val="000101"/>
          <w:spacing w:val="-11"/>
        </w:rPr>
        <w:t> </w:t>
      </w:r>
      <w:r>
        <w:rPr>
          <w:color w:val="000101"/>
        </w:rPr>
        <w:t>pomeriggio</w:t>
      </w:r>
      <w:r>
        <w:rPr>
          <w:color w:val="000101"/>
          <w:spacing w:val="-10"/>
        </w:rPr>
        <w:t> </w:t>
      </w:r>
      <w:r>
        <w:rPr>
          <w:color w:val="000101"/>
        </w:rPr>
        <w:t>visita</w:t>
      </w:r>
      <w:r>
        <w:rPr>
          <w:color w:val="000101"/>
          <w:spacing w:val="-11"/>
        </w:rPr>
        <w:t> </w:t>
      </w:r>
      <w:r>
        <w:rPr>
          <w:color w:val="000101"/>
        </w:rPr>
        <w:t>della</w:t>
      </w:r>
      <w:r>
        <w:rPr>
          <w:color w:val="000101"/>
          <w:spacing w:val="-10"/>
        </w:rPr>
        <w:t> </w:t>
      </w:r>
      <w:r>
        <w:rPr>
          <w:color w:val="000101"/>
        </w:rPr>
        <w:t>parte</w:t>
      </w:r>
      <w:r>
        <w:rPr>
          <w:color w:val="000101"/>
          <w:spacing w:val="-11"/>
        </w:rPr>
        <w:t> </w:t>
      </w:r>
      <w:r>
        <w:rPr>
          <w:color w:val="000101"/>
        </w:rPr>
        <w:t>musulmana</w:t>
      </w:r>
      <w:r>
        <w:rPr>
          <w:color w:val="000101"/>
          <w:spacing w:val="-10"/>
        </w:rPr>
        <w:t> </w:t>
      </w:r>
      <w:r>
        <w:rPr>
          <w:color w:val="000101"/>
        </w:rPr>
        <w:t>della</w:t>
      </w:r>
      <w:r>
        <w:rPr>
          <w:color w:val="000101"/>
          <w:spacing w:val="-11"/>
        </w:rPr>
        <w:t> </w:t>
      </w:r>
      <w:r>
        <w:rPr>
          <w:color w:val="000101"/>
        </w:rPr>
        <w:t>città:</w:t>
      </w:r>
      <w:r>
        <w:rPr>
          <w:color w:val="000101"/>
          <w:spacing w:val="-10"/>
        </w:rPr>
        <w:t> </w:t>
      </w:r>
      <w:r>
        <w:rPr>
          <w:color w:val="000101"/>
        </w:rPr>
        <w:t>la</w:t>
      </w:r>
      <w:r>
        <w:rPr>
          <w:color w:val="000101"/>
          <w:spacing w:val="-11"/>
        </w:rPr>
        <w:t> </w:t>
      </w:r>
      <w:r>
        <w:rPr>
          <w:color w:val="000101"/>
        </w:rPr>
        <w:t>cittadella</w:t>
      </w:r>
      <w:r>
        <w:rPr>
          <w:color w:val="000101"/>
          <w:spacing w:val="-10"/>
        </w:rPr>
        <w:t> </w:t>
      </w:r>
      <w:r>
        <w:rPr>
          <w:color w:val="000101"/>
        </w:rPr>
        <w:t>con</w:t>
      </w:r>
      <w:r>
        <w:rPr>
          <w:color w:val="000101"/>
          <w:spacing w:val="-11"/>
        </w:rPr>
        <w:t> </w:t>
      </w:r>
      <w:r>
        <w:rPr>
          <w:color w:val="000101"/>
        </w:rPr>
        <w:t>la</w:t>
      </w:r>
      <w:r>
        <w:rPr>
          <w:color w:val="000101"/>
          <w:spacing w:val="-10"/>
        </w:rPr>
        <w:t> </w:t>
      </w:r>
      <w:r>
        <w:rPr>
          <w:color w:val="000101"/>
        </w:rPr>
        <w:t>moschea</w:t>
      </w:r>
      <w:r>
        <w:rPr>
          <w:color w:val="000101"/>
          <w:spacing w:val="-11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Mohamed</w:t>
      </w:r>
      <w:r>
        <w:rPr>
          <w:color w:val="000101"/>
          <w:spacing w:val="-11"/>
        </w:rPr>
        <w:t> </w:t>
      </w:r>
      <w:r>
        <w:rPr>
          <w:color w:val="000101"/>
        </w:rPr>
        <w:t>Ali.</w:t>
      </w:r>
      <w:r>
        <w:rPr>
          <w:color w:val="000101"/>
          <w:spacing w:val="-10"/>
        </w:rPr>
        <w:t> </w:t>
      </w:r>
      <w:r>
        <w:rPr>
          <w:color w:val="000101"/>
        </w:rPr>
        <w:t>Passeggiata</w:t>
      </w:r>
      <w:r>
        <w:rPr>
          <w:color w:val="000101"/>
          <w:spacing w:val="-11"/>
        </w:rPr>
        <w:t> </w:t>
      </w:r>
      <w:r>
        <w:rPr>
          <w:color w:val="000101"/>
        </w:rPr>
        <w:t>al</w:t>
      </w:r>
      <w:r>
        <w:rPr>
          <w:color w:val="000101"/>
          <w:spacing w:val="-10"/>
        </w:rPr>
        <w:t> </w:t>
      </w:r>
      <w:r>
        <w:rPr>
          <w:color w:val="000101"/>
        </w:rPr>
        <w:t>Bazaar di Khan el Khalili. Cena e</w:t>
      </w:r>
    </w:p>
    <w:p>
      <w:pPr>
        <w:pStyle w:val="BodyText"/>
        <w:spacing w:line="197" w:lineRule="exact"/>
        <w:ind w:left="240"/>
        <w:jc w:val="both"/>
      </w:pPr>
      <w:r>
        <w:rPr>
          <w:color w:val="000101"/>
        </w:rPr>
        <w:t>pernottamento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  <w:spacing w:val="-2"/>
        </w:rPr>
        <w:t>hotel.</w:t>
      </w:r>
    </w:p>
    <w:p>
      <w:pPr>
        <w:pStyle w:val="BodyText"/>
        <w:spacing w:before="176"/>
        <w:ind w:left="240"/>
      </w:pPr>
      <w:r>
        <w:rPr>
          <w:color w:val="F36A27"/>
        </w:rPr>
        <w:t>8º</w:t>
      </w:r>
      <w:r>
        <w:rPr>
          <w:color w:val="F36A27"/>
          <w:spacing w:val="-1"/>
        </w:rPr>
        <w:t> </w:t>
      </w:r>
      <w:r>
        <w:rPr>
          <w:color w:val="F36A27"/>
        </w:rPr>
        <w:t>Giorno -</w:t>
      </w:r>
      <w:r>
        <w:rPr>
          <w:color w:val="F36A27"/>
          <w:spacing w:val="-1"/>
        </w:rPr>
        <w:t> </w:t>
      </w:r>
      <w:r>
        <w:rPr>
          <w:color w:val="F36A27"/>
        </w:rPr>
        <w:t>IL CAIRO</w:t>
      </w:r>
      <w:r>
        <w:rPr>
          <w:color w:val="F36A27"/>
          <w:spacing w:val="-1"/>
        </w:rPr>
        <w:t> </w:t>
      </w:r>
      <w:r>
        <w:rPr>
          <w:color w:val="F36A27"/>
        </w:rPr>
        <w:t>- </w:t>
      </w:r>
      <w:r>
        <w:rPr>
          <w:color w:val="F36A27"/>
          <w:spacing w:val="-2"/>
        </w:rPr>
        <w:t>ITALIA</w:t>
      </w:r>
    </w:p>
    <w:p>
      <w:pPr>
        <w:pStyle w:val="BodyText"/>
        <w:spacing w:line="220" w:lineRule="auto" w:before="189"/>
        <w:ind w:left="240" w:right="316"/>
        <w:jc w:val="both"/>
      </w:pPr>
      <w:r>
        <w:rPr>
          <w:color w:val="000101"/>
        </w:rPr>
        <w:t>Dopo</w:t>
      </w:r>
      <w:r>
        <w:rPr>
          <w:color w:val="000101"/>
          <w:spacing w:val="-6"/>
        </w:rPr>
        <w:t> </w:t>
      </w:r>
      <w:r>
        <w:rPr>
          <w:color w:val="000101"/>
        </w:rPr>
        <w:t>la</w:t>
      </w:r>
      <w:r>
        <w:rPr>
          <w:color w:val="000101"/>
          <w:spacing w:val="-6"/>
        </w:rPr>
        <w:t> </w:t>
      </w:r>
      <w:r>
        <w:rPr>
          <w:color w:val="000101"/>
        </w:rPr>
        <w:t>prima</w:t>
      </w:r>
      <w:r>
        <w:rPr>
          <w:color w:val="000101"/>
          <w:spacing w:val="-6"/>
        </w:rPr>
        <w:t> </w:t>
      </w:r>
      <w:r>
        <w:rPr>
          <w:color w:val="000101"/>
        </w:rPr>
        <w:t>colazione</w:t>
      </w:r>
      <w:r>
        <w:rPr>
          <w:color w:val="000101"/>
          <w:spacing w:val="-6"/>
        </w:rPr>
        <w:t> </w:t>
      </w:r>
      <w:r>
        <w:rPr>
          <w:color w:val="000101"/>
        </w:rPr>
        <w:t>trasferimento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aeroporto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tempo</w:t>
      </w:r>
      <w:r>
        <w:rPr>
          <w:color w:val="000101"/>
          <w:spacing w:val="-6"/>
        </w:rPr>
        <w:t> </w:t>
      </w:r>
      <w:r>
        <w:rPr>
          <w:color w:val="000101"/>
        </w:rPr>
        <w:t>utile</w:t>
      </w:r>
      <w:r>
        <w:rPr>
          <w:color w:val="000101"/>
          <w:spacing w:val="-6"/>
        </w:rPr>
        <w:t> </w:t>
      </w:r>
      <w:r>
        <w:rPr>
          <w:color w:val="000101"/>
        </w:rPr>
        <w:t>per</w:t>
      </w:r>
      <w:r>
        <w:rPr>
          <w:color w:val="000101"/>
          <w:spacing w:val="-6"/>
        </w:rPr>
        <w:t> </w:t>
      </w:r>
      <w:r>
        <w:rPr>
          <w:color w:val="000101"/>
        </w:rPr>
        <w:t>il</w:t>
      </w:r>
      <w:r>
        <w:rPr>
          <w:color w:val="000101"/>
          <w:spacing w:val="-6"/>
        </w:rPr>
        <w:t> </w:t>
      </w:r>
      <w:r>
        <w:rPr>
          <w:color w:val="000101"/>
        </w:rPr>
        <w:t>volo</w:t>
      </w:r>
      <w:r>
        <w:rPr>
          <w:color w:val="000101"/>
          <w:spacing w:val="-6"/>
        </w:rPr>
        <w:t> </w:t>
      </w:r>
      <w:r>
        <w:rPr>
          <w:color w:val="000101"/>
        </w:rPr>
        <w:t>di</w:t>
      </w:r>
      <w:r>
        <w:rPr>
          <w:color w:val="000101"/>
          <w:spacing w:val="-6"/>
        </w:rPr>
        <w:t> </w:t>
      </w:r>
      <w:r>
        <w:rPr>
          <w:color w:val="000101"/>
        </w:rPr>
        <w:t>rientro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Italia.</w:t>
      </w:r>
      <w:r>
        <w:rPr>
          <w:color w:val="000101"/>
          <w:spacing w:val="-6"/>
        </w:rPr>
        <w:t> </w:t>
      </w:r>
      <w:r>
        <w:rPr/>
        <w:t>Questo</w:t>
      </w:r>
      <w:r>
        <w:rPr>
          <w:spacing w:val="-6"/>
        </w:rPr>
        <w:t> </w:t>
      </w:r>
      <w:r>
        <w:rPr/>
        <w:t>tour</w:t>
      </w:r>
      <w:r>
        <w:rPr>
          <w:spacing w:val="-6"/>
        </w:rPr>
        <w:t> </w:t>
      </w:r>
      <w:r>
        <w:rPr/>
        <w:t>sarà</w:t>
      </w:r>
      <w:r>
        <w:rPr>
          <w:spacing w:val="-6"/>
        </w:rPr>
        <w:t> </w:t>
      </w:r>
      <w:r>
        <w:rPr/>
        <w:t>eseguito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minimo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20 passeggeri. In caso di mancato raggiungimento di tale numero minimo sarà proposto, se possibile, un tour alternativo. Se non sarà possibile alcuna proposta, o la stessa sarà rifiutata dal cliente, verrà restituito quanto eventualmente pagato in acconto all’organizzatore.</w:t>
      </w:r>
    </w:p>
    <w:p>
      <w:pPr>
        <w:pStyle w:val="BodyText"/>
        <w:spacing w:line="200" w:lineRule="exact" w:before="180"/>
        <w:ind w:left="240"/>
        <w:jc w:val="both"/>
      </w:pPr>
      <w:r>
        <w:rPr>
          <w:w w:val="105"/>
        </w:rPr>
        <w:t>Lista</w:t>
      </w:r>
      <w:r>
        <w:rPr>
          <w:spacing w:val="-12"/>
          <w:w w:val="105"/>
        </w:rPr>
        <w:t> </w:t>
      </w:r>
      <w:r>
        <w:rPr>
          <w:w w:val="105"/>
        </w:rPr>
        <w:t>Hotel</w:t>
      </w:r>
      <w:r>
        <w:rPr>
          <w:spacing w:val="-11"/>
          <w:w w:val="105"/>
        </w:rPr>
        <w:t> </w:t>
      </w:r>
      <w:r>
        <w:rPr>
          <w:w w:val="105"/>
        </w:rPr>
        <w:t>Previsti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Similari</w:t>
      </w:r>
    </w:p>
    <w:p>
      <w:pPr>
        <w:pStyle w:val="BodyText"/>
        <w:spacing w:line="200" w:lineRule="exact"/>
        <w:ind w:left="240"/>
        <w:jc w:val="both"/>
      </w:pPr>
      <w:r>
        <w:rPr/>
        <w:t>Motonave</w:t>
      </w:r>
      <w:r>
        <w:rPr>
          <w:spacing w:val="-7"/>
        </w:rPr>
        <w:t> </w:t>
      </w:r>
      <w:r>
        <w:rPr/>
        <w:t>JAZ</w:t>
      </w:r>
      <w:r>
        <w:rPr>
          <w:spacing w:val="-4"/>
        </w:rPr>
        <w:t> </w:t>
      </w:r>
      <w:r>
        <w:rPr/>
        <w:t>Monarche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categoria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stelle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similare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Hotel</w:t>
      </w:r>
      <w:r>
        <w:rPr>
          <w:spacing w:val="-4"/>
        </w:rPr>
        <w:t> </w:t>
      </w:r>
      <w:r>
        <w:rPr/>
        <w:t>Intercontinental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Stars</w:t>
      </w:r>
      <w:r>
        <w:rPr>
          <w:spacing w:val="-4"/>
        </w:rPr>
        <w:t> </w:t>
      </w:r>
      <w:r>
        <w:rPr/>
        <w:t>5*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similare</w:t>
      </w: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240"/>
        <w:jc w:val="both"/>
      </w:pPr>
      <w:r>
        <w:rPr/>
        <w:t>***</w:t>
      </w:r>
      <w:r>
        <w:rPr>
          <w:spacing w:val="-4"/>
        </w:rPr>
        <w:t> </w:t>
      </w:r>
      <w:r>
        <w:rPr/>
        <w:t>l’ordine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visite</w:t>
      </w:r>
      <w:r>
        <w:rPr>
          <w:spacing w:val="-3"/>
        </w:rPr>
        <w:t> </w:t>
      </w:r>
      <w:r>
        <w:rPr/>
        <w:t>potrà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cambiato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esigenze</w:t>
      </w:r>
      <w:r>
        <w:rPr>
          <w:spacing w:val="-4"/>
        </w:rPr>
        <w:t> </w:t>
      </w:r>
      <w:r>
        <w:rPr/>
        <w:t>organizzative</w:t>
      </w:r>
      <w:r>
        <w:rPr>
          <w:spacing w:val="-3"/>
        </w:rPr>
        <w:t> </w:t>
      </w:r>
      <w:r>
        <w:rPr/>
        <w:t>senza</w:t>
      </w:r>
      <w:r>
        <w:rPr>
          <w:spacing w:val="-4"/>
        </w:rPr>
        <w:t> </w:t>
      </w:r>
      <w:r>
        <w:rPr/>
        <w:t>modificare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contenuti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programma</w:t>
      </w:r>
    </w:p>
    <w:sectPr>
      <w:pgSz w:w="11910" w:h="16840"/>
      <w:pgMar w:top="640" w:bottom="0" w:left="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right="8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93" w:right="38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2024-08-08T09:18:54Z</dcterms:created>
  <dcterms:modified xsi:type="dcterms:W3CDTF">2024-08-08T09:18:54Z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17.0</vt:lpwstr>
  </property>
</Properties>
</file>