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4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1125016</wp:posOffset>
                </wp:positionH>
                <wp:positionV relativeFrom="paragraph">
                  <wp:posOffset>307263</wp:posOffset>
                </wp:positionV>
                <wp:extent cx="5189220" cy="6724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189220" cy="6724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67" w:lineRule="exact" w:before="0"/>
                              <w:ind w:left="0" w:right="6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4"/>
                              </w:rPr>
                              <w:t>MINI TOUR DEL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4"/>
                              </w:rPr>
                              <w:t>PORTOGALLO</w:t>
                            </w:r>
                          </w:p>
                          <w:p>
                            <w:pPr>
                              <w:spacing w:before="66"/>
                              <w:ind w:left="1" w:right="6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30"/>
                              </w:rPr>
                              <w:t>LISBONA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30"/>
                              </w:rPr>
                              <w:t>FATIMA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8.584pt;margin-top:24.194pt;width:408.6pt;height:52.9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67" w:lineRule="exact" w:before="0"/>
                        <w:ind w:left="0" w:right="6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4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4"/>
                        </w:rPr>
                        <w:t>MINI TOUR DEL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4"/>
                        </w:rPr>
                        <w:t>PORTOGALLO</w:t>
                      </w:r>
                    </w:p>
                    <w:p>
                      <w:pPr>
                        <w:spacing w:before="66"/>
                        <w:ind w:left="1" w:right="6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30"/>
                        </w:rPr>
                        <w:t>LISBONA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30"/>
                        </w:rPr>
                        <w:t>FATIMA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299"/>
        <w:rPr>
          <w:rFonts w:ascii="Futura Bold"/>
          <w:b/>
          <w:sz w:val="28"/>
        </w:rPr>
      </w:pPr>
    </w:p>
    <w:p>
      <w:pPr>
        <w:spacing w:line="349" w:lineRule="exact" w:before="0"/>
        <w:ind w:left="26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NOVEMBRE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2024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-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MARZO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9" w:lineRule="exact" w:before="0"/>
        <w:ind w:left="26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6"/>
          <w:sz w:val="28"/>
        </w:rPr>
        <w:t>5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GIORNI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|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4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NOTTI</w:t>
      </w:r>
    </w:p>
    <w:p>
      <w:pPr>
        <w:pStyle w:val="BodyText"/>
        <w:spacing w:before="51"/>
        <w:rPr>
          <w:rFonts w:ascii="Futura PT "/>
          <w:b/>
          <w:sz w:val="20"/>
        </w:rPr>
      </w:pPr>
    </w:p>
    <w:p>
      <w:pPr>
        <w:tabs>
          <w:tab w:pos="4061" w:val="left" w:leader="none"/>
        </w:tabs>
        <w:spacing w:before="0"/>
        <w:ind w:left="349" w:right="0" w:firstLine="0"/>
        <w:jc w:val="left"/>
        <w:rPr>
          <w:rFonts w:ascii="Futura PT Medium" w:hAnsi="Futura PT Medium"/>
          <w:sz w:val="26"/>
        </w:rPr>
      </w:pPr>
      <w:r>
        <w:rPr>
          <w:rFonts w:ascii="Futura PT Medium" w:hAnsi="Futura PT Medium"/>
          <w:color w:val="FFFFFF"/>
          <w:sz w:val="20"/>
        </w:rPr>
        <w:t>NOVEMBRE</w:t>
      </w:r>
      <w:r>
        <w:rPr>
          <w:rFonts w:ascii="Futura PT Medium" w:hAnsi="Futura PT Medium"/>
          <w:color w:val="FFFFFF"/>
          <w:spacing w:val="-4"/>
          <w:sz w:val="20"/>
        </w:rPr>
        <w:t> </w:t>
      </w:r>
      <w:r>
        <w:rPr>
          <w:rFonts w:ascii="Futura PT Medium" w:hAnsi="Futura PT Medium"/>
          <w:color w:val="FFFFFF"/>
          <w:sz w:val="20"/>
        </w:rPr>
        <w:t>02-</w:t>
      </w:r>
      <w:r>
        <w:rPr>
          <w:rFonts w:ascii="Futura PT Medium" w:hAnsi="Futura PT Medium"/>
          <w:color w:val="FFFFFF"/>
          <w:spacing w:val="-5"/>
          <w:w w:val="95"/>
          <w:sz w:val="20"/>
        </w:rPr>
        <w:t>16</w:t>
      </w:r>
      <w:r>
        <w:rPr>
          <w:rFonts w:ascii="Futura PT Medium" w:hAnsi="Futura PT Medium"/>
          <w:color w:val="FFFFFF"/>
          <w:sz w:val="20"/>
        </w:rPr>
        <w:tab/>
      </w:r>
      <w:r>
        <w:rPr>
          <w:rFonts w:ascii="Futura PT Medium" w:hAnsi="Futura PT Medium"/>
          <w:color w:val="FFFFFF"/>
          <w:w w:val="85"/>
          <w:position w:val="-1"/>
          <w:sz w:val="26"/>
        </w:rPr>
        <w:t>639</w:t>
      </w:r>
      <w:r>
        <w:rPr>
          <w:rFonts w:ascii="Futura PT Medium" w:hAnsi="Futura PT Medium"/>
          <w:color w:val="FFFFFF"/>
          <w:spacing w:val="4"/>
          <w:position w:val="-1"/>
          <w:sz w:val="26"/>
        </w:rPr>
        <w:t> </w:t>
      </w:r>
      <w:r>
        <w:rPr>
          <w:rFonts w:ascii="Futura PT Medium" w:hAnsi="Futura PT Medium"/>
          <w:color w:val="FFFFFF"/>
          <w:spacing w:val="-10"/>
          <w:position w:val="-1"/>
          <w:sz w:val="26"/>
        </w:rPr>
        <w:t>€</w:t>
      </w:r>
    </w:p>
    <w:p>
      <w:pPr>
        <w:tabs>
          <w:tab w:pos="4035" w:val="left" w:leader="none"/>
        </w:tabs>
        <w:spacing w:before="35"/>
        <w:ind w:left="349" w:right="0" w:firstLine="0"/>
        <w:jc w:val="left"/>
        <w:rPr>
          <w:rFonts w:ascii="Futura PT Medium" w:hAnsi="Futura PT Medium"/>
          <w:sz w:val="26"/>
        </w:rPr>
      </w:pPr>
      <w:r>
        <w:rPr>
          <w:rFonts w:ascii="Futura PT Medium" w:hAnsi="Futura PT Medium"/>
          <w:color w:val="FFFFFF"/>
          <w:sz w:val="20"/>
        </w:rPr>
        <w:t>MARZO</w:t>
      </w:r>
      <w:r>
        <w:rPr>
          <w:rFonts w:ascii="Futura PT Medium" w:hAnsi="Futura PT Medium"/>
          <w:color w:val="FFFFFF"/>
          <w:spacing w:val="-7"/>
          <w:sz w:val="20"/>
        </w:rPr>
        <w:t> </w:t>
      </w:r>
      <w:r>
        <w:rPr>
          <w:rFonts w:ascii="Futura PT Medium" w:hAnsi="Futura PT Medium"/>
          <w:color w:val="FFFFFF"/>
          <w:sz w:val="20"/>
        </w:rPr>
        <w:t>22-</w:t>
      </w:r>
      <w:r>
        <w:rPr>
          <w:rFonts w:ascii="Futura PT Medium" w:hAnsi="Futura PT Medium"/>
          <w:color w:val="FFFFFF"/>
          <w:spacing w:val="-7"/>
          <w:sz w:val="20"/>
        </w:rPr>
        <w:t>29</w:t>
      </w:r>
      <w:r>
        <w:rPr>
          <w:rFonts w:ascii="Futura PT Medium" w:hAnsi="Futura PT Medium"/>
          <w:color w:val="FFFFFF"/>
          <w:sz w:val="20"/>
        </w:rPr>
        <w:tab/>
      </w:r>
      <w:r>
        <w:rPr>
          <w:rFonts w:ascii="Futura PT Medium" w:hAnsi="Futura PT Medium"/>
          <w:color w:val="FFFFFF"/>
          <w:position w:val="-1"/>
          <w:sz w:val="26"/>
        </w:rPr>
        <w:t>699 </w:t>
      </w:r>
      <w:r>
        <w:rPr>
          <w:rFonts w:ascii="Futura PT Medium" w:hAnsi="Futura PT Medium"/>
          <w:color w:val="FFFFFF"/>
          <w:spacing w:val="-10"/>
          <w:position w:val="-1"/>
          <w:sz w:val="26"/>
        </w:rPr>
        <w:t>€</w:t>
      </w:r>
    </w:p>
    <w:p>
      <w:pPr>
        <w:pStyle w:val="BodyText"/>
        <w:rPr>
          <w:rFonts w:ascii="Futura PT Medium"/>
        </w:rPr>
      </w:pPr>
    </w:p>
    <w:p>
      <w:pPr>
        <w:pStyle w:val="BodyText"/>
        <w:spacing w:before="51"/>
        <w:rPr>
          <w:rFonts w:ascii="Futura PT Medium"/>
        </w:rPr>
      </w:pPr>
    </w:p>
    <w:p>
      <w:pPr>
        <w:pStyle w:val="BodyText"/>
        <w:ind w:left="318"/>
        <w:rPr>
          <w:rFonts w:ascii="Futura PT Medium"/>
        </w:rPr>
      </w:pPr>
      <w:r>
        <w:rPr>
          <w:rFonts w:ascii="Futura PT Medium"/>
          <w:color w:val="FFFFFF"/>
        </w:rPr>
        <w:t>Prezzi</w:t>
      </w:r>
      <w:r>
        <w:rPr>
          <w:rFonts w:ascii="Futura PT Medium"/>
          <w:color w:val="FFFFFF"/>
          <w:spacing w:val="31"/>
        </w:rPr>
        <w:t> </w:t>
      </w:r>
      <w:r>
        <w:rPr>
          <w:rFonts w:ascii="Futura PT Medium"/>
          <w:color w:val="FFFFFF"/>
        </w:rPr>
        <w:t>per</w:t>
      </w:r>
      <w:r>
        <w:rPr>
          <w:rFonts w:ascii="Futura PT Medium"/>
          <w:color w:val="FFFFFF"/>
          <w:spacing w:val="33"/>
        </w:rPr>
        <w:t> </w:t>
      </w:r>
      <w:r>
        <w:rPr>
          <w:rFonts w:ascii="Futura PT Medium"/>
          <w:color w:val="FFFFFF"/>
        </w:rPr>
        <w:t>persona</w:t>
      </w:r>
      <w:r>
        <w:rPr>
          <w:rFonts w:ascii="Futura PT Medium"/>
          <w:color w:val="FFFFFF"/>
          <w:spacing w:val="33"/>
        </w:rPr>
        <w:t> </w:t>
      </w:r>
      <w:r>
        <w:rPr>
          <w:rFonts w:ascii="Futura PT Medium"/>
          <w:color w:val="FFFFFF"/>
        </w:rPr>
        <w:t>base</w:t>
      </w:r>
      <w:r>
        <w:rPr>
          <w:rFonts w:ascii="Futura PT Medium"/>
          <w:color w:val="FFFFFF"/>
          <w:spacing w:val="34"/>
        </w:rPr>
        <w:t> </w:t>
      </w:r>
      <w:r>
        <w:rPr>
          <w:rFonts w:ascii="Futura PT Medium"/>
          <w:color w:val="FFFFFF"/>
          <w:spacing w:val="-2"/>
        </w:rPr>
        <w:t>doppia</w:t>
      </w:r>
    </w:p>
    <w:p>
      <w:pPr>
        <w:pStyle w:val="BodyText"/>
        <w:spacing w:line="199" w:lineRule="exact" w:before="66"/>
        <w:ind w:left="318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3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Novembre: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232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-</w:t>
      </w:r>
      <w:r>
        <w:rPr>
          <w:rFonts w:ascii="Futura PT Medium" w:hAnsi="Futura PT Medium"/>
          <w:color w:val="FFFFFF"/>
          <w:spacing w:val="32"/>
        </w:rPr>
        <w:t> </w:t>
      </w:r>
      <w:r>
        <w:rPr>
          <w:rFonts w:ascii="Futura PT Medium" w:hAnsi="Futura PT Medium"/>
          <w:color w:val="FFFFFF"/>
        </w:rPr>
        <w:t>Marzo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  <w:spacing w:val="-10"/>
        </w:rPr>
        <w:t>€</w:t>
      </w:r>
    </w:p>
    <w:p>
      <w:pPr>
        <w:pStyle w:val="BodyText"/>
        <w:spacing w:line="199" w:lineRule="exact"/>
        <w:ind w:left="318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Riduzione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Child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80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|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Riduzione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Novembre: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629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Marzo: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689</w:t>
      </w:r>
      <w:r>
        <w:rPr>
          <w:rFonts w:ascii="Futura PT Medium" w:hAnsi="Futura PT Medium"/>
          <w:color w:val="FFFFFF"/>
          <w:spacing w:val="16"/>
          <w:w w:val="105"/>
        </w:rPr>
        <w:t> </w:t>
      </w:r>
      <w:r>
        <w:rPr>
          <w:rFonts w:ascii="Futura PT Medium" w:hAnsi="Futura PT Medium"/>
          <w:color w:val="FFFFFF"/>
          <w:spacing w:val="-10"/>
          <w:w w:val="105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28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280" w:left="320" w:right="600"/>
        </w:sectPr>
      </w:pPr>
    </w:p>
    <w:p>
      <w:pPr>
        <w:spacing w:line="174" w:lineRule="exact" w:before="94"/>
        <w:ind w:left="293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68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z w:val="14"/>
        </w:rPr>
        <w:t>Volo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aereo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Milano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bagaglio</w:t>
      </w:r>
      <w:r>
        <w:rPr>
          <w:color w:val="FFFFFF"/>
          <w:spacing w:val="20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classe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economica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68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z w:val="14"/>
        </w:rPr>
        <w:t>4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negli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alberghi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menzionati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similari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68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z w:val="14"/>
        </w:rPr>
        <w:t>4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prime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colazioni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68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z w:val="14"/>
        </w:rPr>
        <w:t>3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cene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Hotel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68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z w:val="14"/>
        </w:rPr>
        <w:t>Bus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GT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trasferimenti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come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68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z w:val="14"/>
        </w:rPr>
        <w:t>Accompagnatore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italiano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174" w:lineRule="exact" w:before="0" w:after="0"/>
        <w:ind w:left="65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1/3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acqua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durante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le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4"/>
          <w:sz w:val="14"/>
        </w:rPr>
        <w:t>Cene.</w:t>
      </w:r>
    </w:p>
    <w:p>
      <w:pPr>
        <w:spacing w:line="174" w:lineRule="exact" w:before="94"/>
        <w:ind w:left="293" w:right="0" w:firstLine="0"/>
        <w:jc w:val="left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225" w:lineRule="auto" w:before="2" w:after="0"/>
        <w:ind w:left="653" w:right="223" w:hanging="360"/>
        <w:jc w:val="both"/>
        <w:rPr>
          <w:sz w:val="14"/>
        </w:rPr>
      </w:pPr>
      <w:r>
        <w:rPr>
          <w:color w:val="FFFFFF"/>
          <w:sz w:val="14"/>
        </w:rPr>
        <w:t>Tasse aeroportuali</w:t>
      </w:r>
      <w:r>
        <w:rPr>
          <w:color w:val="FFFFFF"/>
          <w:spacing w:val="34"/>
          <w:sz w:val="14"/>
        </w:rPr>
        <w:t> </w:t>
      </w:r>
      <w:r>
        <w:rPr>
          <w:color w:val="FFFFFF"/>
          <w:sz w:val="14"/>
        </w:rPr>
        <w:t>Euro 159,00 da riconfermare in sede di emissione, Assistenza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3atours</w:t>
      </w:r>
      <w:r>
        <w:rPr>
          <w:color w:val="FFFFFF"/>
          <w:spacing w:val="24"/>
          <w:sz w:val="14"/>
        </w:rPr>
        <w:t> </w:t>
      </w:r>
      <w:r>
        <w:rPr>
          <w:color w:val="FFFFFF"/>
          <w:sz w:val="14"/>
        </w:rPr>
        <w:t>H24</w:t>
      </w:r>
      <w:r>
        <w:rPr>
          <w:color w:val="FFFFFF"/>
          <w:spacing w:val="24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80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80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24"/>
          <w:sz w:val="14"/>
        </w:rPr>
        <w:t> </w:t>
      </w:r>
      <w:r>
        <w:rPr>
          <w:color w:val="FFFFFF"/>
          <w:sz w:val="14"/>
        </w:rPr>
        <w:t>viaggio</w:t>
      </w:r>
      <w:r>
        <w:rPr>
          <w:color w:val="FFFFFF"/>
          <w:spacing w:val="24"/>
          <w:sz w:val="14"/>
        </w:rPr>
        <w:t> </w:t>
      </w:r>
      <w:r>
        <w:rPr>
          <w:color w:val="FFFFFF"/>
          <w:sz w:val="14"/>
        </w:rPr>
        <w:t>COVID-19</w:t>
      </w:r>
      <w:r>
        <w:rPr>
          <w:color w:val="FFFFFF"/>
          <w:spacing w:val="80"/>
          <w:sz w:val="14"/>
        </w:rPr>
        <w:t> </w:t>
      </w:r>
      <w:r>
        <w:rPr>
          <w:color w:val="FFFFFF"/>
          <w:sz w:val="14"/>
        </w:rPr>
        <w:t>Euro</w:t>
      </w:r>
      <w:r>
        <w:rPr>
          <w:color w:val="FFFFFF"/>
          <w:spacing w:val="24"/>
          <w:sz w:val="14"/>
        </w:rPr>
        <w:t> </w:t>
      </w:r>
      <w:r>
        <w:rPr>
          <w:color w:val="FFFFFF"/>
          <w:sz w:val="14"/>
        </w:rPr>
        <w:t>40,00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 persona,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pacchetto ingressi obbligatorio Euro 35,00 a persona da pagare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all’atto della prenotazione ,</w:t>
      </w:r>
      <w:r>
        <w:rPr>
          <w:color w:val="FFFFFF"/>
          <w:spacing w:val="34"/>
          <w:sz w:val="14"/>
        </w:rPr>
        <w:t> </w:t>
      </w:r>
      <w:r>
        <w:rPr>
          <w:color w:val="FFFFFF"/>
          <w:sz w:val="14"/>
        </w:rPr>
        <w:t>tutto quanto non espressamente indicato in “la quota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comprende”.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280" w:left="320" w:right="600"/>
          <w:cols w:num="2" w:equalWidth="0">
            <w:col w:w="4281" w:space="1236"/>
            <w:col w:w="5473"/>
          </w:cols>
        </w:sectPr>
      </w:pPr>
    </w:p>
    <w:p>
      <w:pPr>
        <w:pStyle w:val="BodyText"/>
        <w:rPr>
          <w:rFonts w:ascii="Futura PT Medium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89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428588"/>
                            <a:ext cx="7560309" cy="526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63515">
                                <a:moveTo>
                                  <a:pt x="0" y="0"/>
                                </a:moveTo>
                                <a:lnTo>
                                  <a:pt x="0" y="5263415"/>
                                </a:lnTo>
                                <a:lnTo>
                                  <a:pt x="7560005" y="5263415"/>
                                </a:lnTo>
                                <a:lnTo>
                                  <a:pt x="7560005" y="2138038"/>
                                </a:lnTo>
                                <a:lnTo>
                                  <a:pt x="7438536" y="2118038"/>
                                </a:lnTo>
                                <a:lnTo>
                                  <a:pt x="7286037" y="2090309"/>
                                </a:lnTo>
                                <a:lnTo>
                                  <a:pt x="7185490" y="2070359"/>
                                </a:lnTo>
                                <a:lnTo>
                                  <a:pt x="7085895" y="2049212"/>
                                </a:lnTo>
                                <a:lnTo>
                                  <a:pt x="6987305" y="2026846"/>
                                </a:lnTo>
                                <a:lnTo>
                                  <a:pt x="6889768" y="2003236"/>
                                </a:lnTo>
                                <a:lnTo>
                                  <a:pt x="6793336" y="1978363"/>
                                </a:lnTo>
                                <a:lnTo>
                                  <a:pt x="6698059" y="1952201"/>
                                </a:lnTo>
                                <a:lnTo>
                                  <a:pt x="6603986" y="1924730"/>
                                </a:lnTo>
                                <a:lnTo>
                                  <a:pt x="6511169" y="1895927"/>
                                </a:lnTo>
                                <a:lnTo>
                                  <a:pt x="6419658" y="1865768"/>
                                </a:lnTo>
                                <a:lnTo>
                                  <a:pt x="6374408" y="1850174"/>
                                </a:lnTo>
                                <a:lnTo>
                                  <a:pt x="6329503" y="1834232"/>
                                </a:lnTo>
                                <a:lnTo>
                                  <a:pt x="6284950" y="1817941"/>
                                </a:lnTo>
                                <a:lnTo>
                                  <a:pt x="6240754" y="1801296"/>
                                </a:lnTo>
                                <a:lnTo>
                                  <a:pt x="6196923" y="1784296"/>
                                </a:lnTo>
                                <a:lnTo>
                                  <a:pt x="6153462" y="1766938"/>
                                </a:lnTo>
                                <a:lnTo>
                                  <a:pt x="6110378" y="1749218"/>
                                </a:lnTo>
                                <a:lnTo>
                                  <a:pt x="6067677" y="1731134"/>
                                </a:lnTo>
                                <a:lnTo>
                                  <a:pt x="6025366" y="1712684"/>
                                </a:lnTo>
                                <a:lnTo>
                                  <a:pt x="5983450" y="1693863"/>
                                </a:lnTo>
                                <a:lnTo>
                                  <a:pt x="5941936" y="1674670"/>
                                </a:lnTo>
                                <a:lnTo>
                                  <a:pt x="5900830" y="1655102"/>
                                </a:lnTo>
                                <a:lnTo>
                                  <a:pt x="5860139" y="1635155"/>
                                </a:lnTo>
                                <a:lnTo>
                                  <a:pt x="5605767" y="1520823"/>
                                </a:lnTo>
                                <a:lnTo>
                                  <a:pt x="5353466" y="1411635"/>
                                </a:lnTo>
                                <a:lnTo>
                                  <a:pt x="5103365" y="1307474"/>
                                </a:lnTo>
                                <a:lnTo>
                                  <a:pt x="4794033" y="1184165"/>
                                </a:lnTo>
                                <a:lnTo>
                                  <a:pt x="4488599" y="1068298"/>
                                </a:lnTo>
                                <a:lnTo>
                                  <a:pt x="4187319" y="959646"/>
                                </a:lnTo>
                                <a:lnTo>
                                  <a:pt x="3890448" y="857979"/>
                                </a:lnTo>
                                <a:lnTo>
                                  <a:pt x="3598242" y="763069"/>
                                </a:lnTo>
                                <a:lnTo>
                                  <a:pt x="3310955" y="674686"/>
                                </a:lnTo>
                                <a:lnTo>
                                  <a:pt x="2973065" y="576921"/>
                                </a:lnTo>
                                <a:lnTo>
                                  <a:pt x="2643069" y="487831"/>
                                </a:lnTo>
                                <a:lnTo>
                                  <a:pt x="2321407" y="407021"/>
                                </a:lnTo>
                                <a:lnTo>
                                  <a:pt x="2008522" y="334094"/>
                                </a:lnTo>
                                <a:lnTo>
                                  <a:pt x="1704854" y="268655"/>
                                </a:lnTo>
                                <a:lnTo>
                                  <a:pt x="1362814" y="201246"/>
                                </a:lnTo>
                                <a:lnTo>
                                  <a:pt x="1034622" y="142864"/>
                                </a:lnTo>
                                <a:lnTo>
                                  <a:pt x="720977" y="92879"/>
                                </a:lnTo>
                                <a:lnTo>
                                  <a:pt x="422582" y="50665"/>
                                </a:lnTo>
                                <a:lnTo>
                                  <a:pt x="101131" y="11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1739" y="5822297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473511" y="6973499"/>
                            <a:ext cx="12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0504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73511" y="720996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1140">
                                <a:moveTo>
                                  <a:pt x="0" y="230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4448" y="7206798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0">
                                <a:moveTo>
                                  <a:pt x="0" y="0"/>
                                </a:moveTo>
                                <a:lnTo>
                                  <a:pt x="20990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73511" y="7206798"/>
                            <a:ext cx="921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85" h="0">
                                <a:moveTo>
                                  <a:pt x="0" y="0"/>
                                </a:moveTo>
                                <a:lnTo>
                                  <a:pt x="92125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0015pt;width:599.3pt;height:841.9pt;mso-position-horizontal-relative:page;mso-position-vertical-relative:page;z-index:-15798272" id="docshapegroup2" coordorigin="0,0" coordsize="11986,16838">
                <v:shape style="position:absolute;left:0;top:0;width:11906;height:10062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48;width:11906;height:8289" id="docshape6" coordorigin="0,8549" coordsize="11906,8289" path="m0,8549l0,16838,11906,16838,11906,11916,11714,11884,11474,11841,11316,11809,11159,11776,11004,11741,10850,11704,10698,11664,10548,11623,10400,11580,10254,11535,10110,11487,10038,11463,9968,11438,9898,11412,9828,11386,9759,11359,9690,11332,9623,11304,9555,11275,9489,11246,9423,11216,9357,11186,9293,11155,9229,11124,8828,10944,8431,10772,8037,10608,7550,10414,7069,10231,6594,10060,6127,9900,5667,9751,5214,9611,4682,9457,4162,9317,3656,9190,3163,9075,2685,8972,2146,8866,1629,8774,1135,8695,665,8629,159,8566,0,8549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9073;top:9168;width:1786;height:1786" type="#_x0000_t75" id="docshape14" stroked="false">
                  <v:imagedata r:id="rId9" o:title=""/>
                </v:shape>
                <v:line style="position:absolute" from="3895,11344" to="3895,10982" stroked="true" strokeweight=".5pt" strokecolor="#ffffff">
                  <v:stroke dashstyle="solid"/>
                </v:line>
                <v:line style="position:absolute" from="3895,11718" to="3895,11354" stroked="true" strokeweight=".5pt" strokecolor="#ffffff">
                  <v:stroke dashstyle="solid"/>
                </v:line>
                <v:line style="position:absolute" from="590,11349" to="3895,11349" stroked="true" strokeweight=".5pt" strokecolor="#ffffff">
                  <v:stroke dashstyle="solid"/>
                </v:line>
                <v:line style="position:absolute" from="3895,11349" to="5346,11349" stroked="true" strokeweight=".5pt" strokecolor="#ffffff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spacing w:before="63"/>
        <w:rPr>
          <w:rFonts w:ascii="Futura PT Medium"/>
        </w:rPr>
      </w:pPr>
    </w:p>
    <w:p>
      <w:pPr>
        <w:spacing w:before="0"/>
        <w:ind w:left="110" w:right="0" w:firstLine="0"/>
        <w:jc w:val="left"/>
        <w:rPr>
          <w:rFonts w:ascii="Futura PT Heavy"/>
          <w:b/>
          <w:sz w:val="16"/>
        </w:rPr>
      </w:pPr>
      <w:r>
        <w:rPr>
          <w:rFonts w:ascii="Futura PT Heavy"/>
          <w:b/>
          <w:color w:val="FFFFFF"/>
          <w:sz w:val="16"/>
        </w:rPr>
        <w:t>IM24-</w:t>
      </w:r>
      <w:r>
        <w:rPr>
          <w:rFonts w:ascii="Futura PT Heavy"/>
          <w:b/>
          <w:color w:val="FFFFFF"/>
          <w:spacing w:val="-5"/>
          <w:sz w:val="16"/>
        </w:rPr>
        <w:t>25</w:t>
      </w:r>
    </w:p>
    <w:p>
      <w:pPr>
        <w:spacing w:after="0"/>
        <w:jc w:val="left"/>
        <w:rPr>
          <w:rFonts w:ascii="Futura PT Heavy"/>
          <w:sz w:val="16"/>
        </w:rPr>
        <w:sectPr>
          <w:type w:val="continuous"/>
          <w:pgSz w:w="11910" w:h="16840"/>
          <w:pgMar w:top="320" w:bottom="280" w:left="320" w:right="600"/>
        </w:sectPr>
      </w:pPr>
    </w:p>
    <w:p>
      <w:pPr>
        <w:pStyle w:val="BodyText"/>
        <w:ind w:left="4429"/>
        <w:rPr>
          <w:rFonts w:ascii="Futura PT Heavy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Heavy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Heavy"/>
          <w:sz w:val="20"/>
        </w:rPr>
      </w:r>
    </w:p>
    <w:p>
      <w:pPr>
        <w:spacing w:line="196" w:lineRule="auto" w:before="231"/>
        <w:ind w:left="3366" w:right="3213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MINI</w:t>
      </w:r>
      <w:r>
        <w:rPr>
          <w:rFonts w:ascii="Roboto Slab"/>
          <w:color w:val="F26527"/>
          <w:spacing w:val="-15"/>
          <w:sz w:val="24"/>
        </w:rPr>
        <w:t> </w:t>
      </w:r>
      <w:r>
        <w:rPr>
          <w:rFonts w:ascii="Roboto Slab"/>
          <w:color w:val="F26527"/>
          <w:sz w:val="24"/>
        </w:rPr>
        <w:t>TOUR</w:t>
      </w:r>
      <w:r>
        <w:rPr>
          <w:rFonts w:ascii="Roboto Slab"/>
          <w:color w:val="F26527"/>
          <w:spacing w:val="-14"/>
          <w:sz w:val="24"/>
        </w:rPr>
        <w:t> </w:t>
      </w:r>
      <w:r>
        <w:rPr>
          <w:rFonts w:ascii="Roboto Slab"/>
          <w:color w:val="F26527"/>
          <w:sz w:val="24"/>
        </w:rPr>
        <w:t>DEL</w:t>
      </w:r>
      <w:r>
        <w:rPr>
          <w:rFonts w:ascii="Roboto Slab"/>
          <w:color w:val="F26527"/>
          <w:spacing w:val="-14"/>
          <w:sz w:val="24"/>
        </w:rPr>
        <w:t> </w:t>
      </w:r>
      <w:r>
        <w:rPr>
          <w:rFonts w:ascii="Roboto Slab"/>
          <w:color w:val="F26527"/>
          <w:sz w:val="24"/>
        </w:rPr>
        <w:t>PORTOGALLO LISBONA - FATIMA</w:t>
      </w:r>
    </w:p>
    <w:p>
      <w:pPr>
        <w:pStyle w:val="BodyText"/>
        <w:spacing w:before="23"/>
        <w:rPr>
          <w:rFonts w:ascii="Roboto Slab"/>
          <w:sz w:val="24"/>
        </w:rPr>
      </w:pPr>
    </w:p>
    <w:p>
      <w:pPr>
        <w:pStyle w:val="BodyText"/>
        <w:ind w:left="400"/>
      </w:pPr>
      <w:r>
        <w:rPr>
          <w:color w:val="F36A27"/>
        </w:rPr>
        <w:t>1°</w:t>
      </w:r>
      <w:r>
        <w:rPr>
          <w:color w:val="F36A27"/>
          <w:spacing w:val="-4"/>
        </w:rPr>
        <w:t> </w:t>
      </w:r>
      <w:r>
        <w:rPr>
          <w:color w:val="F36A27"/>
        </w:rPr>
        <w:t>Giorno:</w:t>
      </w:r>
      <w:r>
        <w:rPr>
          <w:color w:val="F36A27"/>
          <w:spacing w:val="-3"/>
        </w:rPr>
        <w:t> </w:t>
      </w:r>
      <w:r>
        <w:rPr>
          <w:color w:val="F36A27"/>
        </w:rPr>
        <w:t>ITALIA</w:t>
      </w:r>
      <w:r>
        <w:rPr>
          <w:color w:val="F36A27"/>
          <w:spacing w:val="-3"/>
        </w:rPr>
        <w:t> </w:t>
      </w:r>
      <w:r>
        <w:rPr>
          <w:color w:val="F36A27"/>
        </w:rPr>
        <w:t>/</w:t>
      </w:r>
      <w:r>
        <w:rPr>
          <w:color w:val="F36A27"/>
          <w:spacing w:val="-3"/>
        </w:rPr>
        <w:t> </w:t>
      </w:r>
      <w:r>
        <w:rPr>
          <w:color w:val="F36A27"/>
          <w:spacing w:val="-2"/>
        </w:rPr>
        <w:t>LISBONA</w:t>
      </w:r>
    </w:p>
    <w:p>
      <w:pPr>
        <w:pStyle w:val="BodyText"/>
        <w:spacing w:line="220" w:lineRule="auto" w:before="188"/>
        <w:ind w:left="400" w:right="118"/>
        <w:jc w:val="both"/>
      </w:pPr>
      <w:r>
        <w:rPr>
          <w:color w:val="000101"/>
        </w:rPr>
        <w:t>Partenza dall’Italia con volo diretto. Arrivo a Lisbona e trasferimento autonomo in hotel e sistemazione nelle camere riservate. Alle 19:30 incontro con la guida e gli altri partecipanti. Cena e pernottamento</w:t>
      </w:r>
    </w:p>
    <w:p>
      <w:pPr>
        <w:pStyle w:val="BodyText"/>
        <w:spacing w:before="180"/>
        <w:ind w:left="400"/>
      </w:pPr>
      <w:r>
        <w:rPr>
          <w:color w:val="F36A27"/>
        </w:rPr>
        <w:t>2° Giorno: </w:t>
      </w:r>
      <w:r>
        <w:rPr>
          <w:color w:val="F36A27"/>
          <w:spacing w:val="-2"/>
        </w:rPr>
        <w:t>LISBONA</w:t>
      </w:r>
    </w:p>
    <w:p>
      <w:pPr>
        <w:pStyle w:val="BodyText"/>
        <w:spacing w:line="220" w:lineRule="auto" w:before="189"/>
        <w:ind w:left="400" w:right="117"/>
        <w:jc w:val="both"/>
      </w:pPr>
      <w:r>
        <w:rPr>
          <w:color w:val="000101"/>
        </w:rPr>
        <w:t>Prima colazione in hotel. Giornata dedicata alla visita di Lisbona con suoi ampi viali e le piazze, testimonianze di quando fu la capitale di uno dei più grandi imperi del mondo (Brasile, Angola, Mozambico, Goa/India, Macao/Cina, Timor). Visita del quartiere di Belém con la Torre e </w:t>
      </w:r>
      <w:r>
        <w:rPr>
          <w:color w:val="000101"/>
        </w:rPr>
        <w:t>il monumento alle scoperte, il Monastero De Los Jerónimos (visita alla chiesa e visita chiostro opzionale) capolavoro del gotico ‘manuelino’. Visita</w:t>
      </w:r>
      <w:r>
        <w:rPr>
          <w:color w:val="000101"/>
          <w:spacing w:val="-11"/>
        </w:rPr>
        <w:t> </w:t>
      </w:r>
      <w:r>
        <w:rPr>
          <w:color w:val="000101"/>
        </w:rPr>
        <w:t>del</w:t>
      </w:r>
      <w:r>
        <w:rPr>
          <w:color w:val="000101"/>
          <w:spacing w:val="-11"/>
        </w:rPr>
        <w:t> </w:t>
      </w:r>
      <w:r>
        <w:rPr>
          <w:color w:val="000101"/>
        </w:rPr>
        <w:t>parco</w:t>
      </w:r>
      <w:r>
        <w:rPr>
          <w:color w:val="000101"/>
          <w:spacing w:val="-11"/>
        </w:rPr>
        <w:t> </w:t>
      </w:r>
      <w:r>
        <w:rPr>
          <w:color w:val="000101"/>
        </w:rPr>
        <w:t>Eduardo</w:t>
      </w:r>
      <w:r>
        <w:rPr>
          <w:color w:val="000101"/>
          <w:spacing w:val="-11"/>
        </w:rPr>
        <w:t> </w:t>
      </w:r>
      <w:r>
        <w:rPr>
          <w:color w:val="000101"/>
        </w:rPr>
        <w:t>VII</w:t>
      </w:r>
      <w:r>
        <w:rPr>
          <w:color w:val="000101"/>
          <w:spacing w:val="-10"/>
        </w:rPr>
        <w:t> </w:t>
      </w:r>
      <w:r>
        <w:rPr>
          <w:color w:val="000101"/>
        </w:rPr>
        <w:t>passando</w:t>
      </w:r>
      <w:r>
        <w:rPr>
          <w:color w:val="000101"/>
          <w:spacing w:val="-11"/>
        </w:rPr>
        <w:t> </w:t>
      </w:r>
      <w:r>
        <w:rPr>
          <w:color w:val="000101"/>
        </w:rPr>
        <w:t>per</w:t>
      </w:r>
      <w:r>
        <w:rPr>
          <w:color w:val="000101"/>
          <w:spacing w:val="-11"/>
        </w:rPr>
        <w:t> </w:t>
      </w:r>
      <w:r>
        <w:rPr>
          <w:color w:val="000101"/>
        </w:rPr>
        <w:t>il</w:t>
      </w:r>
      <w:r>
        <w:rPr>
          <w:color w:val="000101"/>
          <w:spacing w:val="-11"/>
        </w:rPr>
        <w:t> </w:t>
      </w:r>
      <w:r>
        <w:rPr>
          <w:color w:val="000101"/>
        </w:rPr>
        <w:t>Parlamento.</w:t>
      </w:r>
      <w:r>
        <w:rPr>
          <w:color w:val="000101"/>
          <w:spacing w:val="-10"/>
        </w:rPr>
        <w:t> </w:t>
      </w:r>
      <w:r>
        <w:rPr>
          <w:color w:val="000101"/>
        </w:rPr>
        <w:t>Pranzo</w:t>
      </w:r>
      <w:r>
        <w:rPr>
          <w:color w:val="000101"/>
          <w:spacing w:val="-11"/>
        </w:rPr>
        <w:t> </w:t>
      </w:r>
      <w:r>
        <w:rPr>
          <w:color w:val="000101"/>
        </w:rPr>
        <w:t>libero.</w:t>
      </w:r>
      <w:r>
        <w:rPr>
          <w:color w:val="000101"/>
          <w:spacing w:val="-11"/>
        </w:rPr>
        <w:t> </w:t>
      </w:r>
      <w:r>
        <w:rPr>
          <w:color w:val="000101"/>
        </w:rPr>
        <w:t>Nel</w:t>
      </w:r>
      <w:r>
        <w:rPr>
          <w:color w:val="000101"/>
          <w:spacing w:val="-11"/>
        </w:rPr>
        <w:t> </w:t>
      </w:r>
      <w:r>
        <w:rPr>
          <w:color w:val="000101"/>
        </w:rPr>
        <w:t>pomeriggio</w:t>
      </w:r>
      <w:r>
        <w:rPr>
          <w:color w:val="000101"/>
          <w:spacing w:val="-10"/>
        </w:rPr>
        <w:t> </w:t>
      </w:r>
      <w:r>
        <w:rPr>
          <w:color w:val="000101"/>
        </w:rPr>
        <w:t>visita</w:t>
      </w:r>
      <w:r>
        <w:rPr>
          <w:color w:val="000101"/>
          <w:spacing w:val="-11"/>
        </w:rPr>
        <w:t> </w:t>
      </w:r>
      <w:r>
        <w:rPr>
          <w:color w:val="000101"/>
        </w:rPr>
        <w:t>del</w:t>
      </w:r>
      <w:r>
        <w:rPr>
          <w:color w:val="000101"/>
          <w:spacing w:val="-11"/>
        </w:rPr>
        <w:t> </w:t>
      </w:r>
      <w:r>
        <w:rPr>
          <w:color w:val="000101"/>
        </w:rPr>
        <w:t>centro</w:t>
      </w:r>
      <w:r>
        <w:rPr>
          <w:color w:val="000101"/>
          <w:spacing w:val="-11"/>
        </w:rPr>
        <w:t> </w:t>
      </w:r>
      <w:r>
        <w:rPr>
          <w:color w:val="000101"/>
        </w:rPr>
        <w:t>storico</w:t>
      </w:r>
      <w:r>
        <w:rPr>
          <w:color w:val="000101"/>
          <w:spacing w:val="-10"/>
        </w:rPr>
        <w:t> </w:t>
      </w:r>
      <w:r>
        <w:rPr>
          <w:color w:val="000101"/>
        </w:rPr>
        <w:t>passando</w:t>
      </w:r>
      <w:r>
        <w:rPr>
          <w:color w:val="000101"/>
          <w:spacing w:val="-11"/>
        </w:rPr>
        <w:t> </w:t>
      </w:r>
      <w:r>
        <w:rPr>
          <w:color w:val="000101"/>
        </w:rPr>
        <w:t>attraverso</w:t>
      </w:r>
      <w:r>
        <w:rPr>
          <w:color w:val="000101"/>
          <w:spacing w:val="-11"/>
        </w:rPr>
        <w:t> </w:t>
      </w:r>
      <w:r>
        <w:rPr>
          <w:color w:val="000101"/>
        </w:rPr>
        <w:t>il</w:t>
      </w:r>
      <w:r>
        <w:rPr>
          <w:color w:val="000101"/>
          <w:spacing w:val="-11"/>
        </w:rPr>
        <w:t> </w:t>
      </w:r>
      <w:r>
        <w:rPr>
          <w:color w:val="000101"/>
        </w:rPr>
        <w:t>quartiere Alfama,</w:t>
      </w:r>
      <w:r>
        <w:rPr>
          <w:color w:val="000101"/>
          <w:spacing w:val="5"/>
        </w:rPr>
        <w:t> </w:t>
      </w:r>
      <w:r>
        <w:rPr>
          <w:color w:val="000101"/>
        </w:rPr>
        <w:t>il</w:t>
      </w:r>
      <w:r>
        <w:rPr>
          <w:color w:val="000101"/>
          <w:spacing w:val="5"/>
        </w:rPr>
        <w:t> </w:t>
      </w:r>
      <w:r>
        <w:rPr>
          <w:color w:val="000101"/>
        </w:rPr>
        <w:t>più</w:t>
      </w:r>
      <w:r>
        <w:rPr>
          <w:color w:val="000101"/>
          <w:spacing w:val="5"/>
        </w:rPr>
        <w:t> </w:t>
      </w:r>
      <w:r>
        <w:rPr>
          <w:color w:val="000101"/>
        </w:rPr>
        <w:t>antico</w:t>
      </w:r>
      <w:r>
        <w:rPr>
          <w:color w:val="000101"/>
          <w:spacing w:val="5"/>
        </w:rPr>
        <w:t> </w:t>
      </w:r>
      <w:r>
        <w:rPr>
          <w:color w:val="000101"/>
        </w:rPr>
        <w:t>della</w:t>
      </w:r>
      <w:r>
        <w:rPr>
          <w:color w:val="000101"/>
          <w:spacing w:val="5"/>
        </w:rPr>
        <w:t> </w:t>
      </w:r>
      <w:r>
        <w:rPr>
          <w:color w:val="000101"/>
        </w:rPr>
        <w:t>città,</w:t>
      </w:r>
      <w:r>
        <w:rPr>
          <w:color w:val="000101"/>
          <w:spacing w:val="5"/>
        </w:rPr>
        <w:t> </w:t>
      </w:r>
      <w:r>
        <w:rPr>
          <w:color w:val="000101"/>
        </w:rPr>
        <w:t>visita</w:t>
      </w:r>
      <w:r>
        <w:rPr>
          <w:color w:val="000101"/>
          <w:spacing w:val="5"/>
        </w:rPr>
        <w:t> </w:t>
      </w:r>
      <w:r>
        <w:rPr>
          <w:color w:val="000101"/>
        </w:rPr>
        <w:t>della</w:t>
      </w:r>
      <w:r>
        <w:rPr>
          <w:color w:val="000101"/>
          <w:spacing w:val="5"/>
        </w:rPr>
        <w:t> </w:t>
      </w:r>
      <w:r>
        <w:rPr>
          <w:color w:val="000101"/>
        </w:rPr>
        <w:t>Cattedrale</w:t>
      </w:r>
      <w:r>
        <w:rPr>
          <w:color w:val="000101"/>
          <w:spacing w:val="5"/>
        </w:rPr>
        <w:t> </w:t>
      </w:r>
      <w:r>
        <w:rPr>
          <w:color w:val="000101"/>
        </w:rPr>
        <w:t>del</w:t>
      </w:r>
      <w:r>
        <w:rPr>
          <w:color w:val="000101"/>
          <w:spacing w:val="5"/>
        </w:rPr>
        <w:t> </w:t>
      </w:r>
      <w:r>
        <w:rPr>
          <w:color w:val="000101"/>
        </w:rPr>
        <w:t>XII</w:t>
      </w:r>
      <w:r>
        <w:rPr>
          <w:color w:val="000101"/>
          <w:spacing w:val="5"/>
        </w:rPr>
        <w:t> </w:t>
      </w:r>
      <w:r>
        <w:rPr>
          <w:color w:val="000101"/>
        </w:rPr>
        <w:t>secolo</w:t>
      </w:r>
      <w:r>
        <w:rPr>
          <w:color w:val="000101"/>
          <w:spacing w:val="5"/>
        </w:rPr>
        <w:t> </w:t>
      </w:r>
      <w:r>
        <w:rPr>
          <w:color w:val="000101"/>
        </w:rPr>
        <w:t>e</w:t>
      </w:r>
      <w:r>
        <w:rPr>
          <w:color w:val="000101"/>
          <w:spacing w:val="5"/>
        </w:rPr>
        <w:t> </w:t>
      </w:r>
      <w:r>
        <w:rPr>
          <w:color w:val="000101"/>
        </w:rPr>
        <w:t>della</w:t>
      </w:r>
      <w:r>
        <w:rPr>
          <w:color w:val="000101"/>
          <w:spacing w:val="5"/>
        </w:rPr>
        <w:t> </w:t>
      </w:r>
      <w:r>
        <w:rPr>
          <w:color w:val="000101"/>
        </w:rPr>
        <w:t>Chiesa</w:t>
      </w:r>
      <w:r>
        <w:rPr>
          <w:color w:val="000101"/>
          <w:spacing w:val="5"/>
        </w:rPr>
        <w:t> </w:t>
      </w:r>
      <w:r>
        <w:rPr>
          <w:color w:val="000101"/>
        </w:rPr>
        <w:t>di</w:t>
      </w:r>
      <w:r>
        <w:rPr>
          <w:color w:val="000101"/>
          <w:spacing w:val="5"/>
        </w:rPr>
        <w:t> </w:t>
      </w:r>
      <w:r>
        <w:rPr>
          <w:color w:val="000101"/>
        </w:rPr>
        <w:t>Santo</w:t>
      </w:r>
      <w:r>
        <w:rPr>
          <w:color w:val="000101"/>
          <w:spacing w:val="5"/>
        </w:rPr>
        <w:t> </w:t>
      </w:r>
      <w:r>
        <w:rPr>
          <w:color w:val="000101"/>
        </w:rPr>
        <w:t>Antonio</w:t>
      </w:r>
      <w:r>
        <w:rPr>
          <w:color w:val="000101"/>
          <w:spacing w:val="5"/>
        </w:rPr>
        <w:t> </w:t>
      </w:r>
      <w:r>
        <w:rPr>
          <w:color w:val="000101"/>
        </w:rPr>
        <w:t>costruita</w:t>
      </w:r>
      <w:r>
        <w:rPr>
          <w:color w:val="000101"/>
          <w:spacing w:val="5"/>
        </w:rPr>
        <w:t> </w:t>
      </w:r>
      <w:r>
        <w:rPr>
          <w:color w:val="000101"/>
        </w:rPr>
        <w:t>sul</w:t>
      </w:r>
      <w:r>
        <w:rPr>
          <w:color w:val="000101"/>
          <w:spacing w:val="5"/>
        </w:rPr>
        <w:t> </w:t>
      </w:r>
      <w:r>
        <w:rPr>
          <w:color w:val="000101"/>
        </w:rPr>
        <w:t>luogo</w:t>
      </w:r>
      <w:r>
        <w:rPr>
          <w:color w:val="000101"/>
          <w:spacing w:val="5"/>
        </w:rPr>
        <w:t> </w:t>
      </w:r>
      <w:r>
        <w:rPr>
          <w:color w:val="000101"/>
        </w:rPr>
        <w:t>di</w:t>
      </w:r>
      <w:r>
        <w:rPr>
          <w:color w:val="000101"/>
          <w:spacing w:val="5"/>
        </w:rPr>
        <w:t> </w:t>
      </w:r>
      <w:r>
        <w:rPr>
          <w:color w:val="000101"/>
        </w:rPr>
        <w:t>nascita</w:t>
      </w:r>
      <w:r>
        <w:rPr>
          <w:color w:val="000101"/>
          <w:spacing w:val="5"/>
        </w:rPr>
        <w:t> </w:t>
      </w:r>
      <w:r>
        <w:rPr>
          <w:color w:val="000101"/>
        </w:rPr>
        <w:t>del</w:t>
      </w:r>
      <w:r>
        <w:rPr>
          <w:color w:val="000101"/>
          <w:spacing w:val="5"/>
        </w:rPr>
        <w:t> </w:t>
      </w:r>
      <w:r>
        <w:rPr>
          <w:color w:val="000101"/>
        </w:rPr>
        <w:t>Santo, il quartiere centrale della Baixa Pombalina e la Praça do Comercio, con splendida vista sulla maestosa foce del Tago. Rientro in hotel, cena e </w:t>
      </w:r>
      <w:r>
        <w:rPr>
          <w:color w:val="000101"/>
          <w:spacing w:val="-2"/>
        </w:rPr>
        <w:t>pernottamento.</w:t>
      </w:r>
    </w:p>
    <w:p>
      <w:pPr>
        <w:pStyle w:val="BodyText"/>
        <w:spacing w:before="181"/>
        <w:ind w:left="400"/>
      </w:pPr>
      <w:r>
        <w:rPr>
          <w:color w:val="F36A27"/>
        </w:rPr>
        <w:t>3°</w:t>
      </w:r>
      <w:r>
        <w:rPr>
          <w:color w:val="F36A27"/>
          <w:spacing w:val="-7"/>
        </w:rPr>
        <w:t> </w:t>
      </w:r>
      <w:r>
        <w:rPr>
          <w:color w:val="F36A27"/>
        </w:rPr>
        <w:t>Giorno:</w:t>
      </w:r>
      <w:r>
        <w:rPr>
          <w:color w:val="F36A27"/>
          <w:spacing w:val="-4"/>
        </w:rPr>
        <w:t> </w:t>
      </w:r>
      <w:r>
        <w:rPr>
          <w:color w:val="F36A27"/>
        </w:rPr>
        <w:t>LISBONA</w:t>
      </w:r>
      <w:r>
        <w:rPr>
          <w:color w:val="F36A27"/>
          <w:spacing w:val="-4"/>
        </w:rPr>
        <w:t> </w:t>
      </w:r>
      <w:r>
        <w:rPr>
          <w:color w:val="F36A27"/>
        </w:rPr>
        <w:t>/</w:t>
      </w:r>
      <w:r>
        <w:rPr>
          <w:color w:val="F36A27"/>
          <w:spacing w:val="-4"/>
        </w:rPr>
        <w:t> </w:t>
      </w:r>
      <w:r>
        <w:rPr>
          <w:color w:val="F36A27"/>
        </w:rPr>
        <w:t>OBIDOS</w:t>
      </w:r>
      <w:r>
        <w:rPr>
          <w:color w:val="F36A27"/>
          <w:spacing w:val="-5"/>
        </w:rPr>
        <w:t> </w:t>
      </w:r>
      <w:r>
        <w:rPr>
          <w:color w:val="F36A27"/>
        </w:rPr>
        <w:t>/</w:t>
      </w:r>
      <w:r>
        <w:rPr>
          <w:color w:val="F36A27"/>
          <w:spacing w:val="-4"/>
        </w:rPr>
        <w:t> </w:t>
      </w:r>
      <w:r>
        <w:rPr>
          <w:color w:val="F36A27"/>
        </w:rPr>
        <w:t>NAZARE</w:t>
      </w:r>
      <w:r>
        <w:rPr>
          <w:color w:val="F36A27"/>
          <w:spacing w:val="-4"/>
        </w:rPr>
        <w:t> </w:t>
      </w:r>
      <w:r>
        <w:rPr>
          <w:color w:val="F36A27"/>
        </w:rPr>
        <w:t>/</w:t>
      </w:r>
      <w:r>
        <w:rPr>
          <w:color w:val="F36A27"/>
          <w:spacing w:val="-4"/>
        </w:rPr>
        <w:t> </w:t>
      </w:r>
      <w:r>
        <w:rPr>
          <w:color w:val="F36A27"/>
        </w:rPr>
        <w:t>ALCOBAÇA</w:t>
      </w:r>
      <w:r>
        <w:rPr>
          <w:color w:val="F36A27"/>
          <w:spacing w:val="-5"/>
        </w:rPr>
        <w:t> </w:t>
      </w:r>
      <w:r>
        <w:rPr>
          <w:color w:val="F36A27"/>
        </w:rPr>
        <w:t>/</w:t>
      </w:r>
      <w:r>
        <w:rPr>
          <w:color w:val="F36A27"/>
          <w:spacing w:val="-4"/>
        </w:rPr>
        <w:t> </w:t>
      </w:r>
      <w:r>
        <w:rPr>
          <w:color w:val="F36A27"/>
        </w:rPr>
        <w:t>BATALHA</w:t>
      </w:r>
      <w:r>
        <w:rPr>
          <w:color w:val="F36A27"/>
          <w:spacing w:val="-4"/>
        </w:rPr>
        <w:t> </w:t>
      </w:r>
      <w:r>
        <w:rPr>
          <w:color w:val="F36A27"/>
        </w:rPr>
        <w:t>/</w:t>
      </w:r>
      <w:r>
        <w:rPr>
          <w:color w:val="F36A27"/>
          <w:spacing w:val="-4"/>
        </w:rPr>
        <w:t> </w:t>
      </w:r>
      <w:r>
        <w:rPr>
          <w:color w:val="F36A27"/>
          <w:spacing w:val="-2"/>
        </w:rPr>
        <w:t>FATIMA</w:t>
      </w:r>
    </w:p>
    <w:p>
      <w:pPr>
        <w:pStyle w:val="BodyText"/>
        <w:spacing w:line="220" w:lineRule="auto" w:before="189"/>
        <w:ind w:left="400" w:right="117"/>
        <w:jc w:val="both"/>
      </w:pPr>
      <w:r>
        <w:rPr>
          <w:color w:val="000101"/>
        </w:rPr>
        <w:t>Prima</w:t>
      </w:r>
      <w:r>
        <w:rPr>
          <w:color w:val="000101"/>
          <w:spacing w:val="-11"/>
        </w:rPr>
        <w:t> </w:t>
      </w:r>
      <w:r>
        <w:rPr>
          <w:color w:val="000101"/>
        </w:rPr>
        <w:t>colazione</w:t>
      </w:r>
      <w:r>
        <w:rPr>
          <w:color w:val="000101"/>
          <w:spacing w:val="-11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hotel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0"/>
        </w:rPr>
        <w:t> </w:t>
      </w:r>
      <w:r>
        <w:rPr>
          <w:color w:val="000101"/>
        </w:rPr>
        <w:t>partenza</w:t>
      </w:r>
      <w:r>
        <w:rPr>
          <w:color w:val="000101"/>
          <w:spacing w:val="-11"/>
        </w:rPr>
        <w:t> </w:t>
      </w:r>
      <w:r>
        <w:rPr>
          <w:color w:val="000101"/>
        </w:rPr>
        <w:t>per</w:t>
      </w:r>
      <w:r>
        <w:rPr>
          <w:color w:val="000101"/>
          <w:spacing w:val="-11"/>
        </w:rPr>
        <w:t> </w:t>
      </w:r>
      <w:r>
        <w:rPr>
          <w:color w:val="000101"/>
        </w:rPr>
        <w:t>Óbidos.</w:t>
      </w:r>
      <w:r>
        <w:rPr>
          <w:color w:val="000101"/>
          <w:spacing w:val="-11"/>
        </w:rPr>
        <w:t> </w:t>
      </w:r>
      <w:r>
        <w:rPr>
          <w:color w:val="000101"/>
        </w:rPr>
        <w:t>Visita</w:t>
      </w:r>
      <w:r>
        <w:rPr>
          <w:color w:val="000101"/>
          <w:spacing w:val="-10"/>
        </w:rPr>
        <w:t> </w:t>
      </w:r>
      <w:r>
        <w:rPr>
          <w:color w:val="000101"/>
        </w:rPr>
        <w:t>del</w:t>
      </w:r>
      <w:r>
        <w:rPr>
          <w:color w:val="000101"/>
          <w:spacing w:val="-11"/>
        </w:rPr>
        <w:t> </w:t>
      </w:r>
      <w:r>
        <w:rPr>
          <w:color w:val="000101"/>
        </w:rPr>
        <w:t>borgo</w:t>
      </w:r>
      <w:r>
        <w:rPr>
          <w:color w:val="000101"/>
          <w:spacing w:val="-11"/>
        </w:rPr>
        <w:t> </w:t>
      </w:r>
      <w:r>
        <w:rPr>
          <w:color w:val="000101"/>
        </w:rPr>
        <w:t>medievale</w:t>
      </w:r>
      <w:r>
        <w:rPr>
          <w:color w:val="000101"/>
          <w:spacing w:val="-11"/>
        </w:rPr>
        <w:t> </w:t>
      </w:r>
      <w:r>
        <w:rPr>
          <w:color w:val="000101"/>
        </w:rPr>
        <w:t>con</w:t>
      </w:r>
      <w:r>
        <w:rPr>
          <w:color w:val="000101"/>
          <w:spacing w:val="-10"/>
        </w:rPr>
        <w:t> </w:t>
      </w:r>
      <w:r>
        <w:rPr>
          <w:color w:val="000101"/>
        </w:rPr>
        <w:t>le</w:t>
      </w:r>
      <w:r>
        <w:rPr>
          <w:color w:val="000101"/>
          <w:spacing w:val="-11"/>
        </w:rPr>
        <w:t> </w:t>
      </w:r>
      <w:r>
        <w:rPr>
          <w:color w:val="000101"/>
        </w:rPr>
        <w:t>sue</w:t>
      </w:r>
      <w:r>
        <w:rPr>
          <w:color w:val="000101"/>
          <w:spacing w:val="-11"/>
        </w:rPr>
        <w:t> </w:t>
      </w:r>
      <w:r>
        <w:rPr>
          <w:color w:val="000101"/>
        </w:rPr>
        <w:t>mura</w:t>
      </w:r>
      <w:r>
        <w:rPr>
          <w:color w:val="000101"/>
          <w:spacing w:val="-11"/>
        </w:rPr>
        <w:t> </w:t>
      </w:r>
      <w:r>
        <w:rPr>
          <w:color w:val="000101"/>
        </w:rPr>
        <w:t>ed</w:t>
      </w:r>
      <w:r>
        <w:rPr>
          <w:color w:val="000101"/>
          <w:spacing w:val="-10"/>
        </w:rPr>
        <w:t> </w:t>
      </w:r>
      <w:r>
        <w:rPr>
          <w:color w:val="000101"/>
        </w:rPr>
        <w:t>i</w:t>
      </w:r>
      <w:r>
        <w:rPr>
          <w:color w:val="000101"/>
          <w:spacing w:val="-11"/>
        </w:rPr>
        <w:t> </w:t>
      </w:r>
      <w:r>
        <w:rPr>
          <w:color w:val="000101"/>
        </w:rPr>
        <w:t>suoi</w:t>
      </w:r>
      <w:r>
        <w:rPr>
          <w:color w:val="000101"/>
          <w:spacing w:val="-11"/>
        </w:rPr>
        <w:t> </w:t>
      </w:r>
      <w:r>
        <w:rPr>
          <w:color w:val="000101"/>
        </w:rPr>
        <w:t>vicoli</w:t>
      </w:r>
      <w:r>
        <w:rPr>
          <w:color w:val="000101"/>
          <w:spacing w:val="-11"/>
        </w:rPr>
        <w:t> </w:t>
      </w:r>
      <w:r>
        <w:rPr>
          <w:color w:val="000101"/>
        </w:rPr>
        <w:t>(secolo</w:t>
      </w:r>
      <w:r>
        <w:rPr>
          <w:color w:val="000101"/>
          <w:spacing w:val="-10"/>
        </w:rPr>
        <w:t> </w:t>
      </w:r>
      <w:r>
        <w:rPr>
          <w:color w:val="000101"/>
        </w:rPr>
        <w:t>XII)</w:t>
      </w:r>
      <w:r>
        <w:rPr>
          <w:color w:val="000101"/>
          <w:spacing w:val="-11"/>
        </w:rPr>
        <w:t> </w:t>
      </w:r>
      <w:r>
        <w:rPr>
          <w:color w:val="000101"/>
        </w:rPr>
        <w:t>perfettamente</w:t>
      </w:r>
      <w:r>
        <w:rPr>
          <w:color w:val="000101"/>
          <w:spacing w:val="-11"/>
        </w:rPr>
        <w:t> </w:t>
      </w:r>
      <w:r>
        <w:rPr>
          <w:color w:val="000101"/>
        </w:rPr>
        <w:t>preservati che può considerarsi un museo a cielo aperto. Proseguimento per Nazaré tipico villaggio di pescatori da dove si gode una splendida vista sull’Atlantico e per Alcobaça, importante monastero cistercense. All’interno della chiesa vedremo gli spettacolari sepolcri dei Romeo e Giulietta</w:t>
      </w:r>
      <w:r>
        <w:rPr>
          <w:color w:val="000101"/>
          <w:spacing w:val="-2"/>
        </w:rPr>
        <w:t> </w:t>
      </w:r>
      <w:r>
        <w:rPr>
          <w:color w:val="000101"/>
        </w:rPr>
        <w:t>portoghesi,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Re</w:t>
      </w:r>
      <w:r>
        <w:rPr>
          <w:color w:val="000101"/>
          <w:spacing w:val="-2"/>
        </w:rPr>
        <w:t> </w:t>
      </w:r>
      <w:r>
        <w:rPr>
          <w:color w:val="000101"/>
        </w:rPr>
        <w:t>Pedro</w:t>
      </w:r>
      <w:r>
        <w:rPr>
          <w:color w:val="000101"/>
          <w:spacing w:val="-2"/>
        </w:rPr>
        <w:t> </w:t>
      </w:r>
      <w:r>
        <w:rPr>
          <w:color w:val="000101"/>
        </w:rPr>
        <w:t>I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sua</w:t>
      </w:r>
      <w:r>
        <w:rPr>
          <w:color w:val="000101"/>
          <w:spacing w:val="-2"/>
        </w:rPr>
        <w:t> </w:t>
      </w:r>
      <w:r>
        <w:rPr>
          <w:color w:val="000101"/>
        </w:rPr>
        <w:t>amante</w:t>
      </w:r>
      <w:r>
        <w:rPr>
          <w:color w:val="000101"/>
          <w:spacing w:val="-2"/>
        </w:rPr>
        <w:t> </w:t>
      </w:r>
      <w:r>
        <w:rPr>
          <w:color w:val="000101"/>
        </w:rPr>
        <w:t>Ines</w:t>
      </w:r>
      <w:r>
        <w:rPr>
          <w:color w:val="000101"/>
          <w:spacing w:val="-2"/>
        </w:rPr>
        <w:t> </w:t>
      </w:r>
      <w:r>
        <w:rPr>
          <w:color w:val="000101"/>
        </w:rPr>
        <w:t>de</w:t>
      </w:r>
      <w:r>
        <w:rPr>
          <w:color w:val="000101"/>
          <w:spacing w:val="-2"/>
        </w:rPr>
        <w:t> </w:t>
      </w:r>
      <w:r>
        <w:rPr>
          <w:color w:val="000101"/>
        </w:rPr>
        <w:t>Castro</w:t>
      </w:r>
      <w:r>
        <w:rPr>
          <w:color w:val="000101"/>
          <w:spacing w:val="-2"/>
        </w:rPr>
        <w:t> </w:t>
      </w:r>
      <w:r>
        <w:rPr>
          <w:color w:val="000101"/>
        </w:rPr>
        <w:t>(nominata</w:t>
      </w:r>
      <w:r>
        <w:rPr>
          <w:color w:val="000101"/>
          <w:spacing w:val="-2"/>
        </w:rPr>
        <w:t> </w:t>
      </w:r>
      <w:r>
        <w:rPr>
          <w:color w:val="000101"/>
        </w:rPr>
        <w:t>regina</w:t>
      </w:r>
      <w:r>
        <w:rPr>
          <w:color w:val="000101"/>
          <w:spacing w:val="-2"/>
        </w:rPr>
        <w:t> </w:t>
      </w:r>
      <w:r>
        <w:rPr>
          <w:color w:val="000101"/>
        </w:rPr>
        <w:t>dopo</w:t>
      </w:r>
      <w:r>
        <w:rPr>
          <w:color w:val="000101"/>
          <w:spacing w:val="-2"/>
        </w:rPr>
        <w:t> </w:t>
      </w:r>
      <w:r>
        <w:rPr>
          <w:color w:val="000101"/>
        </w:rPr>
        <w:t>morta).</w:t>
      </w:r>
      <w:r>
        <w:rPr>
          <w:color w:val="000101"/>
          <w:spacing w:val="-2"/>
        </w:rPr>
        <w:t> </w:t>
      </w:r>
      <w:r>
        <w:rPr>
          <w:color w:val="000101"/>
        </w:rPr>
        <w:t>Proseguimento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Nazarè,</w:t>
      </w:r>
      <w:r>
        <w:rPr>
          <w:color w:val="000101"/>
          <w:spacing w:val="-2"/>
        </w:rPr>
        <w:t> </w:t>
      </w:r>
      <w:r>
        <w:rPr>
          <w:color w:val="000101"/>
        </w:rPr>
        <w:t>tipico</w:t>
      </w:r>
      <w:r>
        <w:rPr>
          <w:color w:val="000101"/>
          <w:spacing w:val="-2"/>
        </w:rPr>
        <w:t> </w:t>
      </w:r>
      <w:r>
        <w:rPr>
          <w:color w:val="000101"/>
        </w:rPr>
        <w:t>villaggio</w:t>
      </w:r>
      <w:r>
        <w:rPr>
          <w:color w:val="000101"/>
          <w:spacing w:val="-2"/>
        </w:rPr>
        <w:t> </w:t>
      </w:r>
      <w:r>
        <w:rPr>
          <w:color w:val="000101"/>
        </w:rPr>
        <w:t>di pescatori da dove si gode una splendida vista sull’Atlantico. Proseguimento per Batalha, magnifico monastero del secolo XIV, costruito con una</w:t>
      </w:r>
      <w:r>
        <w:rPr>
          <w:color w:val="000101"/>
          <w:spacing w:val="-11"/>
        </w:rPr>
        <w:t> </w:t>
      </w:r>
      <w:r>
        <w:rPr>
          <w:color w:val="000101"/>
        </w:rPr>
        <w:t>perfetta</w:t>
      </w:r>
      <w:r>
        <w:rPr>
          <w:color w:val="000101"/>
          <w:spacing w:val="-11"/>
        </w:rPr>
        <w:t> </w:t>
      </w:r>
      <w:r>
        <w:rPr>
          <w:color w:val="000101"/>
        </w:rPr>
        <w:t>combinazione</w:t>
      </w:r>
      <w:r>
        <w:rPr>
          <w:color w:val="000101"/>
          <w:spacing w:val="-11"/>
        </w:rPr>
        <w:t> </w:t>
      </w:r>
      <w:r>
        <w:rPr>
          <w:color w:val="000101"/>
        </w:rPr>
        <w:t>di</w:t>
      </w:r>
      <w:r>
        <w:rPr>
          <w:color w:val="000101"/>
          <w:spacing w:val="-11"/>
        </w:rPr>
        <w:t> </w:t>
      </w:r>
      <w:r>
        <w:rPr>
          <w:color w:val="000101"/>
        </w:rPr>
        <w:t>gotico</w:t>
      </w:r>
      <w:r>
        <w:rPr>
          <w:color w:val="000101"/>
          <w:spacing w:val="-10"/>
        </w:rPr>
        <w:t> </w:t>
      </w:r>
      <w:r>
        <w:rPr>
          <w:color w:val="000101"/>
        </w:rPr>
        <w:t>ed</w:t>
      </w:r>
      <w:r>
        <w:rPr>
          <w:color w:val="000101"/>
          <w:spacing w:val="-11"/>
        </w:rPr>
        <w:t> </w:t>
      </w:r>
      <w:r>
        <w:rPr>
          <w:color w:val="000101"/>
        </w:rPr>
        <w:t>arte</w:t>
      </w:r>
      <w:r>
        <w:rPr>
          <w:color w:val="000101"/>
          <w:spacing w:val="-11"/>
        </w:rPr>
        <w:t> </w:t>
      </w:r>
      <w:r>
        <w:rPr>
          <w:color w:val="000101"/>
        </w:rPr>
        <w:t>‘Manuelino’.</w:t>
      </w:r>
      <w:r>
        <w:rPr>
          <w:color w:val="000101"/>
          <w:spacing w:val="-11"/>
        </w:rPr>
        <w:t> </w:t>
      </w:r>
      <w:r>
        <w:rPr>
          <w:color w:val="000101"/>
        </w:rPr>
        <w:t>Proseguimento</w:t>
      </w:r>
      <w:r>
        <w:rPr>
          <w:color w:val="000101"/>
          <w:spacing w:val="-10"/>
        </w:rPr>
        <w:t> </w:t>
      </w:r>
      <w:r>
        <w:rPr>
          <w:color w:val="000101"/>
        </w:rPr>
        <w:t>per</w:t>
      </w:r>
      <w:r>
        <w:rPr>
          <w:color w:val="000101"/>
          <w:spacing w:val="-11"/>
        </w:rPr>
        <w:t> </w:t>
      </w:r>
      <w:r>
        <w:rPr>
          <w:color w:val="000101"/>
        </w:rPr>
        <w:t>Fatima.</w:t>
      </w:r>
      <w:r>
        <w:rPr>
          <w:color w:val="000101"/>
          <w:spacing w:val="-11"/>
        </w:rPr>
        <w:t> </w:t>
      </w:r>
      <w:r>
        <w:rPr>
          <w:color w:val="000101"/>
        </w:rPr>
        <w:t>Visita</w:t>
      </w:r>
      <w:r>
        <w:rPr>
          <w:color w:val="000101"/>
          <w:spacing w:val="-11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orientamento</w:t>
      </w:r>
      <w:r>
        <w:rPr>
          <w:color w:val="000101"/>
          <w:spacing w:val="-11"/>
        </w:rPr>
        <w:t> </w:t>
      </w:r>
      <w:r>
        <w:rPr>
          <w:color w:val="000101"/>
        </w:rPr>
        <w:t>del</w:t>
      </w:r>
      <w:r>
        <w:rPr>
          <w:color w:val="000101"/>
          <w:spacing w:val="-11"/>
        </w:rPr>
        <w:t> </w:t>
      </w:r>
      <w:r>
        <w:rPr>
          <w:color w:val="000101"/>
        </w:rPr>
        <w:t>Santuario</w:t>
      </w:r>
      <w:r>
        <w:rPr>
          <w:color w:val="000101"/>
          <w:spacing w:val="-11"/>
        </w:rPr>
        <w:t> </w:t>
      </w:r>
      <w:r>
        <w:rPr>
          <w:color w:val="000101"/>
        </w:rPr>
        <w:t>Mariano</w:t>
      </w:r>
      <w:r>
        <w:rPr>
          <w:color w:val="000101"/>
          <w:spacing w:val="-10"/>
        </w:rPr>
        <w:t> </w:t>
      </w:r>
      <w:r>
        <w:rPr>
          <w:color w:val="000101"/>
        </w:rPr>
        <w:t>che</w:t>
      </w:r>
      <w:r>
        <w:rPr>
          <w:color w:val="000101"/>
          <w:spacing w:val="-11"/>
        </w:rPr>
        <w:t> </w:t>
      </w:r>
      <w:r>
        <w:rPr>
          <w:color w:val="000101"/>
        </w:rPr>
        <w:t>richiama milioni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pellegrini</w:t>
      </w:r>
      <w:r>
        <w:rPr>
          <w:color w:val="000101"/>
          <w:spacing w:val="-5"/>
        </w:rPr>
        <w:t> </w:t>
      </w:r>
      <w:r>
        <w:rPr>
          <w:color w:val="000101"/>
        </w:rPr>
        <w:t>da</w:t>
      </w:r>
      <w:r>
        <w:rPr>
          <w:color w:val="000101"/>
          <w:spacing w:val="-5"/>
        </w:rPr>
        <w:t> </w:t>
      </w:r>
      <w:r>
        <w:rPr>
          <w:color w:val="000101"/>
        </w:rPr>
        <w:t>tutto</w:t>
      </w:r>
      <w:r>
        <w:rPr>
          <w:color w:val="000101"/>
          <w:spacing w:val="-5"/>
        </w:rPr>
        <w:t> </w:t>
      </w:r>
      <w:r>
        <w:rPr>
          <w:color w:val="000101"/>
        </w:rPr>
        <w:t>il</w:t>
      </w:r>
      <w:r>
        <w:rPr>
          <w:color w:val="000101"/>
          <w:spacing w:val="-5"/>
        </w:rPr>
        <w:t> </w:t>
      </w:r>
      <w:r>
        <w:rPr>
          <w:color w:val="000101"/>
        </w:rPr>
        <w:t>mondo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che</w:t>
      </w:r>
      <w:r>
        <w:rPr>
          <w:color w:val="000101"/>
          <w:spacing w:val="-5"/>
        </w:rPr>
        <w:t> </w:t>
      </w:r>
      <w:r>
        <w:rPr>
          <w:color w:val="000101"/>
        </w:rPr>
        <w:t>fu</w:t>
      </w:r>
      <w:r>
        <w:rPr>
          <w:color w:val="000101"/>
          <w:spacing w:val="-5"/>
        </w:rPr>
        <w:t> </w:t>
      </w:r>
      <w:r>
        <w:rPr>
          <w:color w:val="000101"/>
        </w:rPr>
        <w:t>costruito</w:t>
      </w:r>
      <w:r>
        <w:rPr>
          <w:color w:val="000101"/>
          <w:spacing w:val="-5"/>
        </w:rPr>
        <w:t> </w:t>
      </w:r>
      <w:r>
        <w:rPr>
          <w:color w:val="000101"/>
        </w:rPr>
        <w:t>dopo</w:t>
      </w:r>
      <w:r>
        <w:rPr>
          <w:color w:val="000101"/>
          <w:spacing w:val="-5"/>
        </w:rPr>
        <w:t> </w:t>
      </w:r>
      <w:r>
        <w:rPr>
          <w:color w:val="000101"/>
        </w:rPr>
        <w:t>le</w:t>
      </w:r>
      <w:r>
        <w:rPr>
          <w:color w:val="000101"/>
          <w:spacing w:val="-5"/>
        </w:rPr>
        <w:t> </w:t>
      </w:r>
      <w:r>
        <w:rPr>
          <w:color w:val="000101"/>
        </w:rPr>
        <w:t>famose</w:t>
      </w:r>
      <w:r>
        <w:rPr>
          <w:color w:val="000101"/>
          <w:spacing w:val="-5"/>
        </w:rPr>
        <w:t> </w:t>
      </w:r>
      <w:r>
        <w:rPr>
          <w:color w:val="000101"/>
        </w:rPr>
        <w:t>apparizioni.</w:t>
      </w:r>
      <w:r>
        <w:rPr>
          <w:color w:val="000101"/>
          <w:spacing w:val="-5"/>
        </w:rPr>
        <w:t> </w:t>
      </w:r>
      <w:r>
        <w:rPr>
          <w:color w:val="000101"/>
        </w:rPr>
        <w:t>Possibilità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assistere</w:t>
      </w:r>
      <w:r>
        <w:rPr>
          <w:color w:val="000101"/>
          <w:spacing w:val="-5"/>
        </w:rPr>
        <w:t> </w:t>
      </w:r>
      <w:r>
        <w:rPr>
          <w:color w:val="000101"/>
        </w:rPr>
        <w:t>alla</w:t>
      </w:r>
      <w:r>
        <w:rPr>
          <w:color w:val="000101"/>
          <w:spacing w:val="-5"/>
        </w:rPr>
        <w:t> </w:t>
      </w:r>
      <w:r>
        <w:rPr>
          <w:color w:val="000101"/>
        </w:rPr>
        <w:t>fiaccolata</w:t>
      </w:r>
      <w:r>
        <w:rPr>
          <w:color w:val="000101"/>
          <w:spacing w:val="-5"/>
        </w:rPr>
        <w:t> </w:t>
      </w:r>
      <w:r>
        <w:rPr>
          <w:color w:val="000101"/>
        </w:rPr>
        <w:t>serale.</w:t>
      </w:r>
      <w:r>
        <w:rPr>
          <w:color w:val="000101"/>
          <w:spacing w:val="-5"/>
        </w:rPr>
        <w:t> </w:t>
      </w:r>
      <w:r>
        <w:rPr>
          <w:color w:val="000101"/>
        </w:rPr>
        <w:t>Sistemazione nelle camere riservate, cena e pernottamento.</w:t>
      </w:r>
    </w:p>
    <w:p>
      <w:pPr>
        <w:pStyle w:val="BodyText"/>
        <w:spacing w:before="182"/>
        <w:ind w:left="400"/>
      </w:pPr>
      <w:r>
        <w:rPr>
          <w:color w:val="F36A27"/>
        </w:rPr>
        <w:t>4°</w:t>
      </w:r>
      <w:r>
        <w:rPr>
          <w:color w:val="F36A27"/>
          <w:spacing w:val="-7"/>
        </w:rPr>
        <w:t> </w:t>
      </w:r>
      <w:r>
        <w:rPr>
          <w:color w:val="F36A27"/>
        </w:rPr>
        <w:t>Giorno:</w:t>
      </w:r>
      <w:r>
        <w:rPr>
          <w:color w:val="F36A27"/>
          <w:spacing w:val="-6"/>
        </w:rPr>
        <w:t> </w:t>
      </w:r>
      <w:r>
        <w:rPr>
          <w:color w:val="F36A27"/>
        </w:rPr>
        <w:t>FATIMA</w:t>
      </w:r>
      <w:r>
        <w:rPr>
          <w:color w:val="F36A27"/>
          <w:spacing w:val="-6"/>
        </w:rPr>
        <w:t> </w:t>
      </w:r>
      <w:r>
        <w:rPr>
          <w:color w:val="F36A27"/>
        </w:rPr>
        <w:t>/</w:t>
      </w:r>
      <w:r>
        <w:rPr>
          <w:color w:val="F36A27"/>
          <w:spacing w:val="-6"/>
        </w:rPr>
        <w:t> </w:t>
      </w:r>
      <w:r>
        <w:rPr>
          <w:color w:val="F36A27"/>
          <w:spacing w:val="-2"/>
        </w:rPr>
        <w:t>LISBONA</w:t>
      </w:r>
    </w:p>
    <w:p>
      <w:pPr>
        <w:pStyle w:val="BodyText"/>
        <w:spacing w:line="220" w:lineRule="auto" w:before="188"/>
        <w:ind w:left="400" w:right="118"/>
        <w:jc w:val="both"/>
      </w:pPr>
      <w:r>
        <w:rPr>
          <w:color w:val="000101"/>
        </w:rPr>
        <w:t>Prima</w:t>
      </w:r>
      <w:r>
        <w:rPr>
          <w:color w:val="000101"/>
          <w:spacing w:val="-11"/>
        </w:rPr>
        <w:t> </w:t>
      </w:r>
      <w:r>
        <w:rPr>
          <w:color w:val="000101"/>
        </w:rPr>
        <w:t>colazione</w:t>
      </w:r>
      <w:r>
        <w:rPr>
          <w:color w:val="000101"/>
          <w:spacing w:val="-11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hotel.</w:t>
      </w:r>
      <w:r>
        <w:rPr>
          <w:color w:val="000101"/>
          <w:spacing w:val="-10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mattinata</w:t>
      </w:r>
      <w:r>
        <w:rPr>
          <w:color w:val="000101"/>
          <w:spacing w:val="-11"/>
        </w:rPr>
        <w:t> </w:t>
      </w:r>
      <w:r>
        <w:rPr>
          <w:color w:val="000101"/>
        </w:rPr>
        <w:t>trasferimento</w:t>
      </w:r>
      <w:r>
        <w:rPr>
          <w:color w:val="000101"/>
          <w:spacing w:val="-11"/>
        </w:rPr>
        <w:t> </w:t>
      </w:r>
      <w:r>
        <w:rPr>
          <w:color w:val="000101"/>
        </w:rPr>
        <w:t>(con</w:t>
      </w:r>
      <w:r>
        <w:rPr>
          <w:color w:val="000101"/>
          <w:spacing w:val="-10"/>
        </w:rPr>
        <w:t> </w:t>
      </w:r>
      <w:r>
        <w:rPr>
          <w:color w:val="000101"/>
        </w:rPr>
        <w:t>autista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senza</w:t>
      </w:r>
      <w:r>
        <w:rPr>
          <w:color w:val="000101"/>
          <w:spacing w:val="-11"/>
        </w:rPr>
        <w:t> </w:t>
      </w:r>
      <w:r>
        <w:rPr>
          <w:color w:val="000101"/>
        </w:rPr>
        <w:t>assistenza)</w:t>
      </w:r>
      <w:r>
        <w:rPr>
          <w:color w:val="000101"/>
          <w:spacing w:val="-10"/>
        </w:rPr>
        <w:t> </w:t>
      </w:r>
      <w:r>
        <w:rPr>
          <w:color w:val="000101"/>
        </w:rPr>
        <w:t>diretto</w:t>
      </w:r>
      <w:r>
        <w:rPr>
          <w:color w:val="000101"/>
          <w:spacing w:val="-11"/>
        </w:rPr>
        <w:t> </w:t>
      </w:r>
      <w:r>
        <w:rPr>
          <w:color w:val="000101"/>
        </w:rPr>
        <w:t>a</w:t>
      </w:r>
      <w:r>
        <w:rPr>
          <w:color w:val="000101"/>
          <w:spacing w:val="-11"/>
        </w:rPr>
        <w:t> </w:t>
      </w:r>
      <w:r>
        <w:rPr>
          <w:color w:val="000101"/>
        </w:rPr>
        <w:t>Lisbona.</w:t>
      </w:r>
      <w:r>
        <w:rPr>
          <w:color w:val="000101"/>
          <w:spacing w:val="-11"/>
        </w:rPr>
        <w:t> </w:t>
      </w:r>
      <w:r>
        <w:rPr>
          <w:color w:val="000101"/>
        </w:rPr>
        <w:t>Resto</w:t>
      </w:r>
      <w:r>
        <w:rPr>
          <w:color w:val="000101"/>
          <w:spacing w:val="-10"/>
        </w:rPr>
        <w:t> </w:t>
      </w:r>
      <w:r>
        <w:rPr>
          <w:color w:val="000101"/>
        </w:rPr>
        <w:t>della</w:t>
      </w:r>
      <w:r>
        <w:rPr>
          <w:color w:val="000101"/>
          <w:spacing w:val="-11"/>
        </w:rPr>
        <w:t> </w:t>
      </w:r>
      <w:r>
        <w:rPr>
          <w:color w:val="000101"/>
        </w:rPr>
        <w:t>giornata</w:t>
      </w:r>
      <w:r>
        <w:rPr>
          <w:color w:val="000101"/>
          <w:spacing w:val="-11"/>
        </w:rPr>
        <w:t> </w:t>
      </w:r>
      <w:r>
        <w:rPr>
          <w:color w:val="000101"/>
        </w:rPr>
        <w:t>libera</w:t>
      </w:r>
      <w:r>
        <w:rPr>
          <w:color w:val="000101"/>
          <w:spacing w:val="-11"/>
        </w:rPr>
        <w:t> </w:t>
      </w:r>
      <w:r>
        <w:rPr>
          <w:color w:val="000101"/>
        </w:rPr>
        <w:t>per</w:t>
      </w:r>
      <w:r>
        <w:rPr>
          <w:color w:val="000101"/>
          <w:spacing w:val="-10"/>
        </w:rPr>
        <w:t> </w:t>
      </w:r>
      <w:r>
        <w:rPr>
          <w:color w:val="000101"/>
        </w:rPr>
        <w:t>esplorare questa splendida città. Sistemazione nelle camere riservate, cena libera e pernottamento in hotel.</w:t>
      </w:r>
    </w:p>
    <w:p>
      <w:pPr>
        <w:pStyle w:val="BodyText"/>
        <w:spacing w:before="180"/>
        <w:ind w:left="400"/>
      </w:pPr>
      <w:r>
        <w:rPr>
          <w:color w:val="F36A27"/>
        </w:rPr>
        <w:t>5° Giorno: LISBONA / </w:t>
      </w:r>
      <w:r>
        <w:rPr>
          <w:color w:val="F36A27"/>
          <w:spacing w:val="-2"/>
        </w:rPr>
        <w:t>ITALIA</w:t>
      </w:r>
    </w:p>
    <w:p>
      <w:pPr>
        <w:pStyle w:val="BodyText"/>
        <w:spacing w:before="176"/>
        <w:ind w:left="400"/>
        <w:jc w:val="both"/>
      </w:pPr>
      <w:r>
        <w:rPr>
          <w:color w:val="000101"/>
        </w:rPr>
        <w:t>Prima</w:t>
      </w:r>
      <w:r>
        <w:rPr>
          <w:color w:val="000101"/>
          <w:spacing w:val="-5"/>
        </w:rPr>
        <w:t> </w:t>
      </w:r>
      <w:r>
        <w:rPr>
          <w:color w:val="000101"/>
        </w:rPr>
        <w:t>colazione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tempo</w:t>
      </w:r>
      <w:r>
        <w:rPr>
          <w:color w:val="000101"/>
          <w:spacing w:val="-3"/>
        </w:rPr>
        <w:t> </w:t>
      </w:r>
      <w:r>
        <w:rPr>
          <w:color w:val="000101"/>
        </w:rPr>
        <w:t>libero.</w:t>
      </w:r>
      <w:r>
        <w:rPr>
          <w:color w:val="000101"/>
          <w:spacing w:val="-3"/>
        </w:rPr>
        <w:t> </w:t>
      </w:r>
      <w:r>
        <w:rPr>
          <w:color w:val="000101"/>
        </w:rPr>
        <w:t>Trasferimento</w:t>
      </w:r>
      <w:r>
        <w:rPr>
          <w:color w:val="000101"/>
          <w:spacing w:val="-2"/>
        </w:rPr>
        <w:t> </w:t>
      </w:r>
      <w:r>
        <w:rPr>
          <w:color w:val="000101"/>
        </w:rPr>
        <w:t>autonomo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aeroporto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tempo</w:t>
      </w:r>
      <w:r>
        <w:rPr>
          <w:color w:val="000101"/>
          <w:spacing w:val="-2"/>
        </w:rPr>
        <w:t> </w:t>
      </w:r>
      <w:r>
        <w:rPr>
          <w:color w:val="000101"/>
        </w:rPr>
        <w:t>utile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volo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rientro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Italia.</w:t>
      </w:r>
    </w:p>
    <w:p>
      <w:pPr>
        <w:pStyle w:val="BodyText"/>
        <w:spacing w:before="159"/>
      </w:pPr>
    </w:p>
    <w:p>
      <w:pPr>
        <w:pStyle w:val="BodyText"/>
        <w:spacing w:line="441" w:lineRule="auto"/>
        <w:ind w:left="400" w:right="1410"/>
      </w:pPr>
      <w:r>
        <w:rPr>
          <w:color w:val="000101"/>
        </w:rPr>
        <w:t>*** l’ordine delle visite potrà essere cambiato per esigenze organizzative senza modificare i contenuti del programma </w:t>
      </w:r>
      <w:r>
        <w:rPr>
          <w:color w:val="000101"/>
          <w:w w:val="105"/>
        </w:rPr>
        <w:t>Hotel previsti o similari:</w:t>
      </w:r>
    </w:p>
    <w:p>
      <w:pPr>
        <w:pStyle w:val="BodyText"/>
        <w:spacing w:line="220" w:lineRule="auto" w:before="14"/>
        <w:ind w:left="400" w:right="7860"/>
      </w:pPr>
      <w:r>
        <w:rPr>
          <w:color w:val="000101"/>
        </w:rPr>
        <w:t>Lisbona:</w:t>
      </w:r>
      <w:r>
        <w:rPr>
          <w:color w:val="000101"/>
          <w:spacing w:val="-11"/>
        </w:rPr>
        <w:t> </w:t>
      </w:r>
      <w:r>
        <w:rPr>
          <w:color w:val="000101"/>
        </w:rPr>
        <w:t>Sana</w:t>
      </w:r>
      <w:r>
        <w:rPr>
          <w:color w:val="000101"/>
          <w:spacing w:val="-11"/>
        </w:rPr>
        <w:t> </w:t>
      </w:r>
      <w:r>
        <w:rPr>
          <w:color w:val="000101"/>
        </w:rPr>
        <w:t>Metropolitan</w:t>
      </w:r>
      <w:r>
        <w:rPr>
          <w:color w:val="000101"/>
          <w:spacing w:val="-11"/>
        </w:rPr>
        <w:t> </w:t>
      </w:r>
      <w:r>
        <w:rPr>
          <w:color w:val="000101"/>
        </w:rPr>
        <w:t>4* Fatima: Cinquentenario 4*</w:t>
      </w:r>
    </w:p>
    <w:sectPr>
      <w:pgSz w:w="11910" w:h="16840"/>
      <w:pgMar w:top="640" w:bottom="0" w:left="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Heavy">
    <w:altName w:val="Futura PT Heavy"/>
    <w:charset w:val="0"/>
    <w:family w:val="swiss"/>
    <w:pitch w:val="variable"/>
  </w:font>
  <w:font w:name="Futura PT ">
    <w:altName w:val="Futura PT 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5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67" w:lineRule="exact"/>
      <w:ind w:right="67"/>
      <w:jc w:val="center"/>
    </w:pPr>
    <w:rPr>
      <w:rFonts w:ascii="Georgia" w:hAnsi="Georgia" w:eastAsia="Georgia" w:cs="Georgia"/>
      <w:i/>
      <w:iCs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653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2024-07-26T09:47:20Z</dcterms:created>
  <dcterms:modified xsi:type="dcterms:W3CDTF">2024-07-26T09:47:20Z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17.0</vt:lpwstr>
  </property>
</Properties>
</file>