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36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6000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1903" y="591841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5999" y="5817617"/>
                            <a:ext cx="1245603" cy="740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6020480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d692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f37025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877;top:9320;width:1786;height:1786" type="#_x0000_t75" id="docshape13" stroked="false">
                  <v:imagedata r:id="rId9" o:title=""/>
                </v:shape>
                <v:shape style="position:absolute;left:7993;top:9161;width:1962;height:1166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spacing w:before="195"/>
        <w:rPr>
          <w:rFonts w:ascii="Futura 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2144572</wp:posOffset>
                </wp:positionH>
                <wp:positionV relativeFrom="paragraph">
                  <wp:posOffset>308330</wp:posOffset>
                </wp:positionV>
                <wp:extent cx="3342640" cy="974090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3342640" cy="97409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604" w:lineRule="exact" w:before="0"/>
                              <w:ind w:left="21" w:right="0" w:firstLine="0"/>
                              <w:jc w:val="left"/>
                              <w:rPr>
                                <w:rFonts w:ascii="Georgia"/>
                                <w:i/>
                                <w:color w:val="000000"/>
                                <w:sz w:val="58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8"/>
                              </w:rPr>
                              <w:t>TH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1"/>
                                <w:sz w:val="58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58"/>
                              </w:rPr>
                              <w:t>COURMAYEUR</w:t>
                            </w:r>
                          </w:p>
                          <w:p>
                            <w:pPr>
                              <w:spacing w:before="254"/>
                              <w:ind w:left="75" w:right="0" w:firstLine="0"/>
                              <w:jc w:val="left"/>
                              <w:rPr>
                                <w:rFonts w:ascii="Georgia" w:hAnsi="Georgia"/>
                                <w:i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50"/>
                              </w:rPr>
                              <w:t>VALLE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3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50"/>
                              </w:rPr>
                              <w:t>D’AOSTA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3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4"/>
                                <w:sz w:val="50"/>
                              </w:rPr>
                              <w:t>(AO)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68.863998pt;margin-top:24.278pt;width:263.2pt;height:76.7pt;mso-position-horizontal-relative:page;mso-position-vertical-relative:paragraph;z-index:-15728640;mso-wrap-distance-left:0;mso-wrap-distance-right:0" type="#_x0000_t202" id="docshape15" filled="true" fillcolor="#000000" stroked="false">
                <v:textbox inset="0,0,0,0">
                  <w:txbxContent>
                    <w:p>
                      <w:pPr>
                        <w:spacing w:line="604" w:lineRule="exact" w:before="0"/>
                        <w:ind w:left="21" w:right="0" w:firstLine="0"/>
                        <w:jc w:val="left"/>
                        <w:rPr>
                          <w:rFonts w:ascii="Georgia"/>
                          <w:i/>
                          <w:color w:val="000000"/>
                          <w:sz w:val="58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8"/>
                        </w:rPr>
                        <w:t>TH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1"/>
                          <w:sz w:val="58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58"/>
                        </w:rPr>
                        <w:t>COURMAYEUR</w:t>
                      </w:r>
                    </w:p>
                    <w:p>
                      <w:pPr>
                        <w:spacing w:before="254"/>
                        <w:ind w:left="75" w:right="0" w:firstLine="0"/>
                        <w:jc w:val="left"/>
                        <w:rPr>
                          <w:rFonts w:ascii="Georgia" w:hAnsi="Georgia"/>
                          <w:i/>
                          <w:color w:val="000000"/>
                          <w:sz w:val="50"/>
                        </w:rPr>
                      </w:pPr>
                      <w:r>
                        <w:rPr>
                          <w:rFonts w:ascii="Georgia" w:hAnsi="Georgia"/>
                          <w:i/>
                          <w:color w:val="FFFFFF"/>
                          <w:sz w:val="50"/>
                        </w:rPr>
                        <w:t>VALLE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3"/>
                          <w:sz w:val="5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50"/>
                        </w:rPr>
                        <w:t>D’AOSTA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3"/>
                          <w:sz w:val="5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4"/>
                          <w:sz w:val="50"/>
                        </w:rPr>
                        <w:t>(AO)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spacing w:before="186"/>
        <w:rPr>
          <w:rFonts w:ascii="Futura Bold"/>
          <w:b/>
          <w:sz w:val="34"/>
        </w:rPr>
      </w:pPr>
    </w:p>
    <w:p>
      <w:pPr>
        <w:spacing w:line="400" w:lineRule="exact" w:before="1"/>
        <w:ind w:left="0" w:right="17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DICEMBRE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2024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-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MARZO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line="451" w:lineRule="exact" w:before="0"/>
        <w:ind w:left="7" w:right="17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845" w:lineRule="exact" w:before="95"/>
        <w:ind w:left="8" w:right="17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8"/>
          <w:sz w:val="38"/>
        </w:rPr>
        <w:t> </w:t>
      </w:r>
      <w:r>
        <w:rPr>
          <w:rFonts w:ascii="Futura PT " w:hAnsi="Futura PT "/>
          <w:b/>
          <w:color w:val="FFFFFF"/>
          <w:spacing w:val="9"/>
          <w:w w:val="85"/>
          <w:sz w:val="70"/>
        </w:rPr>
        <w:t>492</w:t>
      </w:r>
      <w:r>
        <w:rPr>
          <w:rFonts w:ascii="Futura PT " w:hAnsi="Futura PT "/>
          <w:b/>
          <w:color w:val="FFFFFF"/>
          <w:spacing w:val="-8"/>
          <w:sz w:val="7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spacing w:line="332" w:lineRule="exact" w:before="0"/>
        <w:ind w:left="0" w:right="17" w:firstLine="0"/>
        <w:jc w:val="center"/>
        <w:rPr>
          <w:rFonts w:ascii="Futura PT "/>
          <w:b/>
          <w:sz w:val="30"/>
        </w:rPr>
      </w:pPr>
      <w:r>
        <w:rPr>
          <w:rFonts w:ascii="Futura PT "/>
          <w:b/>
          <w:color w:val="FFFFFF"/>
          <w:w w:val="90"/>
          <w:sz w:val="30"/>
        </w:rPr>
        <w:t>MEZZA</w:t>
      </w:r>
      <w:r>
        <w:rPr>
          <w:rFonts w:ascii="Futura PT "/>
          <w:b/>
          <w:color w:val="FFFFFF"/>
          <w:spacing w:val="11"/>
          <w:sz w:val="30"/>
        </w:rPr>
        <w:t> </w:t>
      </w:r>
      <w:r>
        <w:rPr>
          <w:rFonts w:ascii="Futura PT "/>
          <w:b/>
          <w:color w:val="FFFFFF"/>
          <w:spacing w:val="-2"/>
          <w:sz w:val="30"/>
        </w:rPr>
        <w:t>PENSIONE</w:t>
      </w:r>
    </w:p>
    <w:p>
      <w:pPr>
        <w:pStyle w:val="Heading1"/>
        <w:spacing w:line="230" w:lineRule="auto" w:before="206"/>
        <w:ind w:left="229" w:right="244" w:hanging="3"/>
      </w:pPr>
      <w:r>
        <w:rPr>
          <w:color w:val="FFFFFF"/>
          <w:spacing w:val="-4"/>
        </w:rPr>
        <w:t>IL</w:t>
      </w:r>
      <w:r>
        <w:rPr>
          <w:color w:val="FFFFFF"/>
          <w:spacing w:val="13"/>
        </w:rPr>
        <w:t> </w:t>
      </w:r>
      <w:r>
        <w:rPr>
          <w:color w:val="FFFFFF"/>
          <w:spacing w:val="-4"/>
        </w:rPr>
        <w:t>TH</w:t>
      </w:r>
      <w:r>
        <w:rPr>
          <w:color w:val="FFFFFF"/>
          <w:spacing w:val="13"/>
        </w:rPr>
        <w:t> </w:t>
      </w:r>
      <w:r>
        <w:rPr>
          <w:color w:val="FFFFFF"/>
          <w:spacing w:val="-4"/>
        </w:rPr>
        <w:t>COURMAYEUR</w:t>
      </w:r>
      <w:r>
        <w:rPr>
          <w:color w:val="FFFFFF"/>
          <w:spacing w:val="13"/>
        </w:rPr>
        <w:t> </w:t>
      </w:r>
      <w:r>
        <w:rPr>
          <w:color w:val="FFFFFF"/>
          <w:spacing w:val="-4"/>
        </w:rPr>
        <w:t>SORGE</w:t>
      </w:r>
      <w:r>
        <w:rPr>
          <w:color w:val="FFFFFF"/>
          <w:spacing w:val="13"/>
        </w:rPr>
        <w:t> </w:t>
      </w:r>
      <w:r>
        <w:rPr>
          <w:color w:val="FFFFFF"/>
          <w:spacing w:val="-4"/>
        </w:rPr>
        <w:t>NEL</w:t>
      </w:r>
      <w:r>
        <w:rPr>
          <w:color w:val="FFFFFF"/>
          <w:spacing w:val="13"/>
        </w:rPr>
        <w:t> </w:t>
      </w:r>
      <w:r>
        <w:rPr>
          <w:color w:val="FFFFFF"/>
          <w:spacing w:val="-4"/>
        </w:rPr>
        <w:t>CUORE</w:t>
      </w:r>
      <w:r>
        <w:rPr>
          <w:color w:val="FFFFFF"/>
          <w:spacing w:val="13"/>
        </w:rPr>
        <w:t> </w:t>
      </w:r>
      <w:r>
        <w:rPr>
          <w:color w:val="FFFFFF"/>
          <w:spacing w:val="-4"/>
        </w:rPr>
        <w:t>DELLA</w:t>
      </w:r>
      <w:r>
        <w:rPr>
          <w:color w:val="FFFFFF"/>
          <w:spacing w:val="13"/>
        </w:rPr>
        <w:t> </w:t>
      </w:r>
      <w:r>
        <w:rPr>
          <w:color w:val="FFFFFF"/>
          <w:spacing w:val="-4"/>
        </w:rPr>
        <w:t>VALLE</w:t>
      </w:r>
      <w:r>
        <w:rPr>
          <w:color w:val="FFFFFF"/>
          <w:spacing w:val="13"/>
        </w:rPr>
        <w:t> </w:t>
      </w:r>
      <w:r>
        <w:rPr>
          <w:color w:val="FFFFFF"/>
          <w:spacing w:val="-4"/>
        </w:rPr>
        <w:t>D’AOSTA,</w:t>
      </w:r>
      <w:r>
        <w:rPr>
          <w:color w:val="FFFFFF"/>
          <w:spacing w:val="12"/>
        </w:rPr>
        <w:t> </w:t>
      </w:r>
      <w:r>
        <w:rPr>
          <w:color w:val="FFFFFF"/>
          <w:spacing w:val="-4"/>
        </w:rPr>
        <w:t>AI</w:t>
      </w:r>
      <w:r>
        <w:rPr>
          <w:color w:val="FFFFFF"/>
          <w:spacing w:val="13"/>
        </w:rPr>
        <w:t> </w:t>
      </w:r>
      <w:r>
        <w:rPr>
          <w:color w:val="FFFFFF"/>
          <w:spacing w:val="-4"/>
        </w:rPr>
        <w:t>PIEDI</w:t>
      </w:r>
      <w:r>
        <w:rPr>
          <w:color w:val="FFFFFF"/>
          <w:spacing w:val="13"/>
        </w:rPr>
        <w:t> </w:t>
      </w:r>
      <w:r>
        <w:rPr>
          <w:color w:val="FFFFFF"/>
          <w:spacing w:val="-4"/>
        </w:rPr>
        <w:t>DELLA</w:t>
      </w:r>
      <w:r>
        <w:rPr>
          <w:color w:val="FFFFFF"/>
          <w:spacing w:val="13"/>
        </w:rPr>
        <w:t> </w:t>
      </w:r>
      <w:r>
        <w:rPr>
          <w:color w:val="FFFFFF"/>
          <w:spacing w:val="-4"/>
        </w:rPr>
        <w:t>MONTAGNA</w:t>
      </w:r>
      <w:r>
        <w:rPr>
          <w:color w:val="FFFFFF"/>
          <w:spacing w:val="13"/>
        </w:rPr>
        <w:t> </w:t>
      </w:r>
      <w:r>
        <w:rPr>
          <w:color w:val="FFFFFF"/>
          <w:spacing w:val="-4"/>
        </w:rPr>
        <w:t>PIU’</w:t>
      </w:r>
      <w:r>
        <w:rPr>
          <w:color w:val="FFFFFF"/>
          <w:spacing w:val="12"/>
        </w:rPr>
        <w:t> </w:t>
      </w:r>
      <w:r>
        <w:rPr>
          <w:color w:val="FFFFFF"/>
          <w:spacing w:val="-4"/>
        </w:rPr>
        <w:t>ALTA </w:t>
      </w:r>
      <w:r>
        <w:rPr>
          <w:color w:val="FFFFFF"/>
          <w:w w:val="90"/>
        </w:rPr>
        <w:t>D’EUROPA.</w:t>
      </w:r>
      <w:r>
        <w:rPr>
          <w:color w:val="FFFFFF"/>
          <w:spacing w:val="-1"/>
          <w:w w:val="90"/>
        </w:rPr>
        <w:t> </w:t>
      </w:r>
      <w:r>
        <w:rPr>
          <w:color w:val="FFFFFF"/>
          <w:w w:val="90"/>
        </w:rPr>
        <w:t>LA STRUTTURA SI TROVA AD ENTREVES,</w:t>
      </w:r>
      <w:r>
        <w:rPr>
          <w:color w:val="FFFFFF"/>
          <w:spacing w:val="-1"/>
          <w:w w:val="90"/>
        </w:rPr>
        <w:t> </w:t>
      </w:r>
      <w:r>
        <w:rPr>
          <w:color w:val="FFFFFF"/>
          <w:w w:val="90"/>
        </w:rPr>
        <w:t>DOVE LA MONTAGNA REGALA PANORAMI SPETTACOLARI. </w:t>
      </w:r>
      <w:r>
        <w:rPr>
          <w:color w:val="FFFFFF"/>
          <w:spacing w:val="-8"/>
        </w:rPr>
        <w:t>DISTA</w:t>
      </w:r>
      <w:r>
        <w:rPr>
          <w:color w:val="FFFFFF"/>
          <w:spacing w:val="-3"/>
        </w:rPr>
        <w:t> </w:t>
      </w:r>
      <w:r>
        <w:rPr>
          <w:color w:val="FFFFFF"/>
          <w:spacing w:val="-8"/>
        </w:rPr>
        <w:t>POCHI</w:t>
      </w:r>
      <w:r>
        <w:rPr>
          <w:color w:val="FFFFFF"/>
          <w:spacing w:val="-3"/>
        </w:rPr>
        <w:t> </w:t>
      </w:r>
      <w:r>
        <w:rPr>
          <w:color w:val="FFFFFF"/>
          <w:spacing w:val="-8"/>
        </w:rPr>
        <w:t>PASSI</w:t>
      </w:r>
      <w:r>
        <w:rPr>
          <w:color w:val="FFFFFF"/>
          <w:spacing w:val="-3"/>
        </w:rPr>
        <w:t> </w:t>
      </w:r>
      <w:r>
        <w:rPr>
          <w:color w:val="FFFFFF"/>
          <w:spacing w:val="-8"/>
        </w:rPr>
        <w:t>DALLA</w:t>
      </w:r>
      <w:r>
        <w:rPr>
          <w:color w:val="FFFFFF"/>
          <w:spacing w:val="-3"/>
        </w:rPr>
        <w:t> </w:t>
      </w:r>
      <w:r>
        <w:rPr>
          <w:color w:val="FFFFFF"/>
          <w:spacing w:val="-8"/>
        </w:rPr>
        <w:t>SKYWAY,</w:t>
      </w:r>
      <w:r>
        <w:rPr>
          <w:color w:val="FFFFFF"/>
          <w:spacing w:val="-4"/>
        </w:rPr>
        <w:t> </w:t>
      </w:r>
      <w:r>
        <w:rPr>
          <w:color w:val="FFFFFF"/>
          <w:spacing w:val="-8"/>
        </w:rPr>
        <w:t>LA</w:t>
      </w:r>
      <w:r>
        <w:rPr>
          <w:color w:val="FFFFFF"/>
          <w:spacing w:val="-3"/>
        </w:rPr>
        <w:t> </w:t>
      </w:r>
      <w:r>
        <w:rPr>
          <w:color w:val="FFFFFF"/>
          <w:spacing w:val="-8"/>
        </w:rPr>
        <w:t>FUNIVIA</w:t>
      </w:r>
      <w:r>
        <w:rPr>
          <w:color w:val="FFFFFF"/>
          <w:spacing w:val="-3"/>
        </w:rPr>
        <w:t> </w:t>
      </w:r>
      <w:r>
        <w:rPr>
          <w:color w:val="FFFFFF"/>
          <w:spacing w:val="-8"/>
        </w:rPr>
        <w:t>CHE</w:t>
      </w:r>
      <w:r>
        <w:rPr>
          <w:color w:val="FFFFFF"/>
          <w:spacing w:val="-3"/>
        </w:rPr>
        <w:t> </w:t>
      </w:r>
      <w:r>
        <w:rPr>
          <w:color w:val="FFFFFF"/>
          <w:spacing w:val="-8"/>
        </w:rPr>
        <w:t>CONSENTE</w:t>
      </w:r>
      <w:r>
        <w:rPr>
          <w:color w:val="FFFFFF"/>
          <w:spacing w:val="-3"/>
        </w:rPr>
        <w:t> </w:t>
      </w:r>
      <w:r>
        <w:rPr>
          <w:color w:val="FFFFFF"/>
          <w:spacing w:val="-8"/>
        </w:rPr>
        <w:t>DI</w:t>
      </w:r>
      <w:r>
        <w:rPr>
          <w:color w:val="FFFFFF"/>
          <w:spacing w:val="-3"/>
        </w:rPr>
        <w:t> </w:t>
      </w:r>
      <w:r>
        <w:rPr>
          <w:color w:val="FFFFFF"/>
          <w:spacing w:val="-8"/>
        </w:rPr>
        <w:t>ARRIVARE</w:t>
      </w:r>
      <w:r>
        <w:rPr>
          <w:color w:val="FFFFFF"/>
          <w:spacing w:val="-3"/>
        </w:rPr>
        <w:t> </w:t>
      </w:r>
      <w:r>
        <w:rPr>
          <w:color w:val="FFFFFF"/>
          <w:spacing w:val="-8"/>
        </w:rPr>
        <w:t>SULLE</w:t>
      </w:r>
      <w:r>
        <w:rPr>
          <w:color w:val="FFFFFF"/>
          <w:spacing w:val="-3"/>
        </w:rPr>
        <w:t> </w:t>
      </w:r>
      <w:r>
        <w:rPr>
          <w:color w:val="FFFFFF"/>
          <w:spacing w:val="-8"/>
        </w:rPr>
        <w:t>CIME</w:t>
      </w:r>
      <w:r>
        <w:rPr>
          <w:color w:val="FFFFFF"/>
          <w:spacing w:val="-3"/>
        </w:rPr>
        <w:t> </w:t>
      </w:r>
      <w:r>
        <w:rPr>
          <w:color w:val="FFFFFF"/>
          <w:spacing w:val="-8"/>
        </w:rPr>
        <w:t>PERENNEMENTE </w:t>
      </w:r>
      <w:r>
        <w:rPr>
          <w:color w:val="FFFFFF"/>
          <w:w w:val="90"/>
        </w:rPr>
        <w:t>INNEVATE DEL MONTE BIANCO, ALLA SCOPERTA DELLA SUA MAESTOSITA’. L’HOTEL DISPONE DI UNA </w:t>
      </w:r>
      <w:r>
        <w:rPr>
          <w:color w:val="FFFFFF"/>
          <w:w w:val="90"/>
        </w:rPr>
        <w:t>PISCINA</w:t>
      </w:r>
      <w:r>
        <w:rPr>
          <w:color w:val="FFFFFF"/>
          <w:spacing w:val="40"/>
        </w:rPr>
        <w:t> </w:t>
      </w:r>
      <w:r>
        <w:rPr>
          <w:color w:val="FFFFFF"/>
          <w:w w:val="90"/>
        </w:rPr>
        <w:t>PANORAMICA DOVE TRASCORRERE PIACEVOLI MOMENTI DI RELAX. E’ STATO RECENTEMENTE RISTRUTTURATO RISPETTANDO TUTTE LE CARATTERISTICHE DI ECO-SOSTENIBILITA’.</w:t>
      </w:r>
    </w:p>
    <w:p>
      <w:pPr>
        <w:spacing w:before="228"/>
        <w:ind w:left="0" w:right="1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4"/>
          <w:sz w:val="20"/>
        </w:rPr>
        <w:t>PER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INFORMAZIONI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E</w:t>
      </w:r>
      <w:r>
        <w:rPr>
          <w:rFonts w:ascii="Arial"/>
          <w:b/>
          <w:color w:val="FFFFFF"/>
          <w:spacing w:val="-9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PRENOTAZIONI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TEL.</w:t>
      </w:r>
      <w:r>
        <w:rPr>
          <w:rFonts w:ascii="Arial"/>
          <w:b/>
          <w:color w:val="FFFFFF"/>
          <w:spacing w:val="-9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06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98378037</w:t>
      </w:r>
      <w:r>
        <w:rPr>
          <w:rFonts w:ascii="Arial"/>
          <w:b/>
          <w:color w:val="FFFFFF"/>
          <w:spacing w:val="-9"/>
          <w:sz w:val="20"/>
        </w:rPr>
        <w:t> </w:t>
      </w:r>
      <w:hyperlink r:id="rId11">
        <w:r>
          <w:rPr>
            <w:rFonts w:ascii="Arial"/>
            <w:b/>
            <w:color w:val="FFFFFF"/>
            <w:spacing w:val="-4"/>
            <w:sz w:val="20"/>
          </w:rPr>
          <w:t>BOOKING@3ATOURS.COM</w:t>
        </w:r>
      </w:hyperlink>
    </w:p>
    <w:p>
      <w:pPr>
        <w:spacing w:after="0"/>
        <w:jc w:val="center"/>
        <w:rPr>
          <w:rFonts w:ascii="Arial"/>
          <w:sz w:val="20"/>
        </w:rPr>
        <w:sectPr>
          <w:type w:val="continuous"/>
          <w:pgSz w:w="11910" w:h="16840"/>
          <w:pgMar w:top="320" w:bottom="280" w:left="620" w:right="600"/>
        </w:sectPr>
      </w:pPr>
    </w:p>
    <w:p>
      <w:pPr>
        <w:pStyle w:val="BodyText"/>
        <w:ind w:left="4129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702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5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-16019456" id="docshape16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f2652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7" coordorigin="0,0" coordsize="2451,837">
                <v:shape style="position:absolute;left:0;top:441;width:821;height:396" id="docshape18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f26527" stroked="false">
                  <v:path arrowok="t"/>
                  <v:fill type="solid"/>
                </v:shape>
                <v:shape style="position:absolute;left:870;top:0;width:1581;height:824" type="#_x0000_t75" id="docshape19" stroked="false">
                  <v:imagedata r:id="rId12" o:title=""/>
                </v:shape>
              </v:group>
            </w:pict>
          </mc:Fallback>
        </mc:AlternateContent>
      </w:r>
      <w:r>
        <w:rPr>
          <w:rFonts w:ascii="Arial"/>
          <w:sz w:val="20"/>
        </w:rPr>
      </w:r>
    </w:p>
    <w:p>
      <w:pPr>
        <w:pStyle w:val="BodyText"/>
        <w:spacing w:before="118"/>
        <w:rPr>
          <w:rFonts w:ascii="Arial"/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5"/>
        <w:gridCol w:w="1062"/>
        <w:gridCol w:w="765"/>
        <w:gridCol w:w="1259"/>
        <w:gridCol w:w="1259"/>
        <w:gridCol w:w="1259"/>
        <w:gridCol w:w="1259"/>
        <w:gridCol w:w="1259"/>
        <w:gridCol w:w="1259"/>
      </w:tblGrid>
      <w:tr>
        <w:trPr>
          <w:trHeight w:val="658" w:hRule="atLeast"/>
        </w:trPr>
        <w:tc>
          <w:tcPr>
            <w:tcW w:w="2137" w:type="dxa"/>
            <w:gridSpan w:val="2"/>
            <w:vMerge w:val="restart"/>
          </w:tcPr>
          <w:p>
            <w:pPr>
              <w:pStyle w:val="TableParagraph"/>
              <w:spacing w:line="240" w:lineRule="auto" w:before="215"/>
              <w:ind w:left="0" w:right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DATA</w:t>
            </w:r>
          </w:p>
        </w:tc>
        <w:tc>
          <w:tcPr>
            <w:tcW w:w="765" w:type="dxa"/>
            <w:vMerge w:val="restart"/>
          </w:tcPr>
          <w:p>
            <w:pPr>
              <w:pStyle w:val="TableParagraph"/>
              <w:spacing w:line="156" w:lineRule="auto" w:before="173"/>
              <w:ind w:left="287" w:right="275" w:firstLine="5"/>
              <w:jc w:val="both"/>
              <w:rPr>
                <w:sz w:val="24"/>
              </w:rPr>
            </w:pPr>
            <w:r>
              <w:rPr>
                <w:color w:val="000101"/>
                <w:spacing w:val="-10"/>
                <w:sz w:val="24"/>
              </w:rPr>
              <w:t>N O T</w:t>
            </w:r>
            <w:r>
              <w:rPr>
                <w:color w:val="000101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T</w:t>
            </w:r>
            <w:r>
              <w:rPr>
                <w:color w:val="000101"/>
                <w:spacing w:val="40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I</w:t>
            </w:r>
          </w:p>
        </w:tc>
        <w:tc>
          <w:tcPr>
            <w:tcW w:w="7554" w:type="dxa"/>
            <w:gridSpan w:val="6"/>
          </w:tcPr>
          <w:p>
            <w:pPr>
              <w:pStyle w:val="TableParagraph"/>
              <w:spacing w:line="240" w:lineRule="auto" w:before="97"/>
              <w:ind w:left="20" w:right="0"/>
              <w:rPr>
                <w:sz w:val="22"/>
              </w:rPr>
            </w:pPr>
            <w:r>
              <w:rPr>
                <w:color w:val="000101"/>
                <w:spacing w:val="9"/>
                <w:sz w:val="22"/>
              </w:rPr>
              <w:t>Tariffe</w:t>
            </w:r>
            <w:r>
              <w:rPr>
                <w:color w:val="000101"/>
                <w:spacing w:val="30"/>
                <w:sz w:val="22"/>
              </w:rPr>
              <w:t> </w:t>
            </w:r>
            <w:r>
              <w:rPr>
                <w:color w:val="000101"/>
                <w:spacing w:val="10"/>
                <w:sz w:val="22"/>
              </w:rPr>
              <w:t>settimanali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z w:val="22"/>
              </w:rPr>
              <w:t>per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pacing w:val="8"/>
                <w:sz w:val="22"/>
              </w:rPr>
              <w:t>persona</w:t>
            </w:r>
          </w:p>
        </w:tc>
      </w:tr>
      <w:tr>
        <w:trPr>
          <w:trHeight w:val="601" w:hRule="atLeast"/>
        </w:trPr>
        <w:tc>
          <w:tcPr>
            <w:tcW w:w="21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20"/>
              <w:ind w:left="0" w:righ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5"/>
              <w:rPr>
                <w:sz w:val="16"/>
              </w:rPr>
            </w:pPr>
            <w:r>
              <w:rPr>
                <w:color w:val="000101"/>
                <w:spacing w:val="-2"/>
                <w:sz w:val="16"/>
              </w:rPr>
              <w:t>SUPERIOR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35" w:lineRule="auto" w:before="108"/>
              <w:ind w:left="302" w:right="0" w:firstLine="64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QUOTA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3ATOURS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20"/>
              <w:ind w:left="0" w:righ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"/>
              <w:rPr>
                <w:sz w:val="16"/>
              </w:rPr>
            </w:pPr>
            <w:r>
              <w:rPr>
                <w:color w:val="000101"/>
                <w:spacing w:val="-2"/>
                <w:sz w:val="16"/>
              </w:rPr>
              <w:t>EXECUTIVE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35" w:lineRule="auto" w:before="108"/>
              <w:ind w:left="302" w:right="0" w:firstLine="64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QUOTA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3ATOURS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20"/>
              <w:ind w:left="0" w:righ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73" w:right="0"/>
              <w:jc w:val="left"/>
              <w:rPr>
                <w:sz w:val="16"/>
              </w:rPr>
            </w:pPr>
            <w:r>
              <w:rPr>
                <w:color w:val="000101"/>
                <w:sz w:val="16"/>
              </w:rPr>
              <w:t>J.</w:t>
            </w:r>
            <w:r>
              <w:rPr>
                <w:color w:val="000101"/>
                <w:spacing w:val="-2"/>
                <w:sz w:val="16"/>
              </w:rPr>
              <w:t> SUITE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35" w:lineRule="auto" w:before="108"/>
              <w:ind w:left="301" w:right="0" w:firstLine="64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QUOTA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3ATOURS</w:t>
            </w:r>
          </w:p>
        </w:tc>
      </w:tr>
      <w:tr>
        <w:trPr>
          <w:trHeight w:val="348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90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21/12/24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90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26/12/24</w:t>
            </w:r>
          </w:p>
        </w:tc>
        <w:tc>
          <w:tcPr>
            <w:tcW w:w="765" w:type="dxa"/>
          </w:tcPr>
          <w:p>
            <w:pPr>
              <w:pStyle w:val="TableParagraph"/>
              <w:spacing w:line="299" w:lineRule="exact" w:before="30"/>
              <w:ind w:left="10" w:right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59" w:type="dxa"/>
          </w:tcPr>
          <w:p>
            <w:pPr>
              <w:pStyle w:val="TableParagraph"/>
              <w:spacing w:line="299" w:lineRule="exact" w:before="30"/>
              <w:rPr>
                <w:sz w:val="24"/>
              </w:rPr>
            </w:pPr>
            <w:r>
              <w:rPr>
                <w:sz w:val="24"/>
              </w:rPr>
              <w:t>535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99" w:lineRule="exact" w:before="30"/>
              <w:rPr>
                <w:sz w:val="24"/>
              </w:rPr>
            </w:pPr>
            <w:r>
              <w:rPr>
                <w:color w:val="FFFFFF"/>
                <w:sz w:val="24"/>
              </w:rPr>
              <w:t>492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spacing w:line="299" w:lineRule="exact" w:before="30"/>
              <w:rPr>
                <w:sz w:val="24"/>
              </w:rPr>
            </w:pPr>
            <w:r>
              <w:rPr>
                <w:sz w:val="24"/>
              </w:rPr>
              <w:t>590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99" w:lineRule="exact" w:before="30"/>
              <w:rPr>
                <w:sz w:val="24"/>
              </w:rPr>
            </w:pPr>
            <w:r>
              <w:rPr>
                <w:color w:val="FFFFFF"/>
                <w:sz w:val="24"/>
              </w:rPr>
              <w:t>543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spacing w:line="299" w:lineRule="exact" w:before="30"/>
              <w:rPr>
                <w:sz w:val="24"/>
              </w:rPr>
            </w:pPr>
            <w:r>
              <w:rPr>
                <w:sz w:val="24"/>
              </w:rPr>
              <w:t>695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99" w:lineRule="exact" w:before="30"/>
              <w:ind w:left="22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639</w:t>
            </w:r>
          </w:p>
        </w:tc>
      </w:tr>
      <w:tr>
        <w:trPr>
          <w:trHeight w:val="368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100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26/12/24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100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30/12/24</w:t>
            </w: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40"/>
              <w:ind w:left="10" w:right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spacing w:val="-2"/>
                <w:sz w:val="24"/>
              </w:rPr>
              <w:t>720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color w:val="FFFFFF"/>
                <w:sz w:val="24"/>
              </w:rPr>
              <w:t>662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792</w:t>
            </w:r>
            <w:r>
              <w:rPr>
                <w:color w:val="000101"/>
                <w:spacing w:val="-6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729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sz w:val="24"/>
              </w:rPr>
              <w:t>936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19" w:right="35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861</w:t>
            </w:r>
          </w:p>
        </w:tc>
      </w:tr>
      <w:tr>
        <w:trPr>
          <w:trHeight w:val="368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100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30/12/24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100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02/01/25</w:t>
            </w: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40"/>
              <w:ind w:left="10" w:right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sz w:val="24"/>
              </w:rPr>
              <w:t>840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773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color w:val="000101"/>
                <w:spacing w:val="-8"/>
                <w:sz w:val="24"/>
              </w:rPr>
              <w:t>924</w:t>
            </w:r>
            <w:r>
              <w:rPr>
                <w:color w:val="000101"/>
                <w:spacing w:val="-2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color w:val="FFFFFF"/>
                <w:sz w:val="24"/>
              </w:rPr>
              <w:t>850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ind w:left="242" w:right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1.092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24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1005</w:t>
            </w:r>
          </w:p>
        </w:tc>
      </w:tr>
      <w:tr>
        <w:trPr>
          <w:trHeight w:val="368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100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02/01/25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100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06/01/25</w:t>
            </w: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40"/>
              <w:ind w:left="10" w:right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spacing w:val="-2"/>
                <w:sz w:val="24"/>
              </w:rPr>
              <w:t>720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color w:val="FFFFFF"/>
                <w:sz w:val="24"/>
              </w:rPr>
              <w:t>662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792</w:t>
            </w:r>
            <w:r>
              <w:rPr>
                <w:color w:val="000101"/>
                <w:spacing w:val="-6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729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sz w:val="24"/>
              </w:rPr>
              <w:t>936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19" w:right="35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861</w:t>
            </w:r>
          </w:p>
        </w:tc>
      </w:tr>
      <w:tr>
        <w:trPr>
          <w:trHeight w:val="368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100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06/01/25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100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12/01/25</w:t>
            </w:r>
          </w:p>
        </w:tc>
        <w:tc>
          <w:tcPr>
            <w:tcW w:w="765" w:type="dxa"/>
          </w:tcPr>
          <w:p>
            <w:pPr>
              <w:pStyle w:val="TableParagraph"/>
              <w:spacing w:line="240" w:lineRule="auto" w:before="40"/>
              <w:ind w:left="10" w:right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spacing w:val="-4"/>
                <w:sz w:val="24"/>
              </w:rPr>
              <w:t>627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color w:val="FFFFFF"/>
                <w:sz w:val="24"/>
              </w:rPr>
              <w:t>577</w:t>
            </w:r>
            <w:r>
              <w:rPr>
                <w:color w:val="FFFFFF"/>
                <w:spacing w:val="-1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color w:val="000101"/>
                <w:sz w:val="24"/>
              </w:rPr>
              <w:t>693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color w:val="FFFFFF"/>
                <w:sz w:val="24"/>
              </w:rPr>
              <w:t>638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spacing w:val="-20"/>
                <w:sz w:val="24"/>
              </w:rPr>
              <w:t>818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24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753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12/01/25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19/01/25</w:t>
            </w:r>
          </w:p>
        </w:tc>
        <w:tc>
          <w:tcPr>
            <w:tcW w:w="765" w:type="dxa"/>
          </w:tcPr>
          <w:p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775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0"/>
                <w:sz w:val="24"/>
              </w:rPr>
              <w:t>713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00101"/>
                <w:spacing w:val="-12"/>
                <w:sz w:val="24"/>
              </w:rPr>
              <w:t>851</w:t>
            </w:r>
            <w:r>
              <w:rPr>
                <w:color w:val="000101"/>
                <w:spacing w:val="-3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783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74" w:right="0"/>
              <w:jc w:val="left"/>
              <w:rPr>
                <w:sz w:val="24"/>
              </w:rPr>
            </w:pPr>
            <w:r>
              <w:rPr>
                <w:spacing w:val="-19"/>
                <w:sz w:val="24"/>
              </w:rPr>
              <w:t>1.011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930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19/01/25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26/01/25</w:t>
            </w:r>
          </w:p>
        </w:tc>
        <w:tc>
          <w:tcPr>
            <w:tcW w:w="765" w:type="dxa"/>
          </w:tcPr>
          <w:p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775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0"/>
                <w:sz w:val="24"/>
              </w:rPr>
              <w:t>713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00101"/>
                <w:spacing w:val="-12"/>
                <w:sz w:val="24"/>
              </w:rPr>
              <w:t>851</w:t>
            </w:r>
            <w:r>
              <w:rPr>
                <w:color w:val="000101"/>
                <w:spacing w:val="-3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783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74" w:right="0"/>
              <w:jc w:val="left"/>
              <w:rPr>
                <w:sz w:val="24"/>
              </w:rPr>
            </w:pPr>
            <w:r>
              <w:rPr>
                <w:spacing w:val="-19"/>
                <w:sz w:val="24"/>
              </w:rPr>
              <w:t>1.011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930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26/01/25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02/02/25</w:t>
            </w:r>
          </w:p>
        </w:tc>
        <w:tc>
          <w:tcPr>
            <w:tcW w:w="765" w:type="dxa"/>
          </w:tcPr>
          <w:p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836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769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00101"/>
                <w:sz w:val="24"/>
              </w:rPr>
              <w:t>920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z w:val="24"/>
              </w:rPr>
              <w:t>846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2" w:right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1.087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1000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02/02/25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09/02/25</w:t>
            </w:r>
          </w:p>
        </w:tc>
        <w:tc>
          <w:tcPr>
            <w:tcW w:w="765" w:type="dxa"/>
          </w:tcPr>
          <w:p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836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769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00101"/>
                <w:sz w:val="24"/>
              </w:rPr>
              <w:t>920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z w:val="24"/>
              </w:rPr>
              <w:t>846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2" w:right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1.087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1000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09/02/25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16/02/25</w:t>
            </w:r>
          </w:p>
        </w:tc>
        <w:tc>
          <w:tcPr>
            <w:tcW w:w="765" w:type="dxa"/>
          </w:tcPr>
          <w:p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904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z w:val="24"/>
              </w:rPr>
              <w:t>832</w:t>
            </w:r>
            <w:r>
              <w:rPr>
                <w:color w:val="FFFFFF"/>
                <w:spacing w:val="-1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00101"/>
                <w:sz w:val="24"/>
              </w:rPr>
              <w:t>996</w:t>
            </w:r>
            <w:r>
              <w:rPr>
                <w:color w:val="000101"/>
                <w:spacing w:val="-8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9"/>
                <w:sz w:val="24"/>
              </w:rPr>
              <w:t>916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77" w:right="0"/>
              <w:jc w:val="left"/>
              <w:rPr>
                <w:sz w:val="24"/>
              </w:rPr>
            </w:pPr>
            <w:r>
              <w:rPr>
                <w:spacing w:val="-21"/>
                <w:sz w:val="24"/>
              </w:rPr>
              <w:t>1.178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1084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16/02/25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23/02/25</w:t>
            </w:r>
          </w:p>
        </w:tc>
        <w:tc>
          <w:tcPr>
            <w:tcW w:w="765" w:type="dxa"/>
          </w:tcPr>
          <w:p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965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z w:val="24"/>
              </w:rPr>
              <w:t>888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2" w:right="0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1.064</w:t>
            </w:r>
            <w:r>
              <w:rPr>
                <w:color w:val="000101"/>
                <w:spacing w:val="-7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979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4" w:right="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1.254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1154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23/02/25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02/03/25</w:t>
            </w:r>
          </w:p>
        </w:tc>
        <w:tc>
          <w:tcPr>
            <w:tcW w:w="765" w:type="dxa"/>
          </w:tcPr>
          <w:p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965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z w:val="24"/>
              </w:rPr>
              <w:t>888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2" w:right="0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1.064</w:t>
            </w:r>
            <w:r>
              <w:rPr>
                <w:color w:val="000101"/>
                <w:spacing w:val="-7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979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4" w:right="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1.254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1154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02/03/25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09/03/25</w:t>
            </w:r>
          </w:p>
        </w:tc>
        <w:tc>
          <w:tcPr>
            <w:tcW w:w="765" w:type="dxa"/>
          </w:tcPr>
          <w:p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ind w:left="288" w:right="0"/>
              <w:jc w:val="left"/>
              <w:rPr>
                <w:sz w:val="24"/>
              </w:rPr>
            </w:pPr>
            <w:r>
              <w:rPr>
                <w:spacing w:val="-25"/>
                <w:sz w:val="24"/>
              </w:rPr>
              <w:t>1.110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55" w:right="0"/>
              <w:jc w:val="left"/>
              <w:rPr>
                <w:sz w:val="24"/>
              </w:rPr>
            </w:pPr>
            <w:r>
              <w:rPr>
                <w:color w:val="FFFFFF"/>
                <w:spacing w:val="-11"/>
                <w:sz w:val="24"/>
              </w:rPr>
              <w:t>1.021</w:t>
            </w:r>
            <w:r>
              <w:rPr>
                <w:color w:val="FFFFFF"/>
                <w:spacing w:val="3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46" w:right="0"/>
              <w:jc w:val="left"/>
              <w:rPr>
                <w:sz w:val="24"/>
              </w:rPr>
            </w:pPr>
            <w:r>
              <w:rPr>
                <w:color w:val="000101"/>
                <w:spacing w:val="-6"/>
                <w:sz w:val="24"/>
              </w:rPr>
              <w:t>1.224</w:t>
            </w:r>
            <w:r>
              <w:rPr>
                <w:color w:val="000101"/>
                <w:spacing w:val="-5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274" w:right="0"/>
              <w:jc w:val="left"/>
              <w:rPr>
                <w:sz w:val="24"/>
              </w:rPr>
            </w:pPr>
            <w:r>
              <w:rPr>
                <w:color w:val="FFFFFF"/>
                <w:spacing w:val="-20"/>
                <w:sz w:val="24"/>
              </w:rPr>
              <w:t>1.126</w:t>
            </w:r>
            <w:r>
              <w:rPr>
                <w:color w:val="FFFFFF"/>
                <w:spacing w:val="8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38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1.444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1328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09/03/25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16/03/25</w:t>
            </w:r>
          </w:p>
        </w:tc>
        <w:tc>
          <w:tcPr>
            <w:tcW w:w="765" w:type="dxa"/>
          </w:tcPr>
          <w:p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775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0"/>
                <w:sz w:val="24"/>
              </w:rPr>
              <w:t>713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00101"/>
                <w:spacing w:val="-12"/>
                <w:sz w:val="24"/>
              </w:rPr>
              <w:t>851</w:t>
            </w:r>
            <w:r>
              <w:rPr>
                <w:color w:val="000101"/>
                <w:spacing w:val="-3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783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ind w:left="274" w:right="0"/>
              <w:jc w:val="left"/>
              <w:rPr>
                <w:sz w:val="24"/>
              </w:rPr>
            </w:pPr>
            <w:r>
              <w:rPr>
                <w:spacing w:val="-19"/>
                <w:sz w:val="24"/>
              </w:rPr>
              <w:t>1.011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930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16/03/25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23/03/25</w:t>
            </w:r>
          </w:p>
        </w:tc>
        <w:tc>
          <w:tcPr>
            <w:tcW w:w="765" w:type="dxa"/>
          </w:tcPr>
          <w:p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722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z w:val="24"/>
              </w:rPr>
              <w:t>664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798</w:t>
            </w:r>
            <w:r>
              <w:rPr>
                <w:color w:val="000101"/>
                <w:spacing w:val="-6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734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942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19" w:right="21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867</w:t>
            </w:r>
          </w:p>
        </w:tc>
      </w:tr>
      <w:tr>
        <w:trPr>
          <w:trHeight w:val="333" w:hRule="atLeast"/>
        </w:trPr>
        <w:tc>
          <w:tcPr>
            <w:tcW w:w="1075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23/03/25</w:t>
            </w:r>
          </w:p>
        </w:tc>
        <w:tc>
          <w:tcPr>
            <w:tcW w:w="1062" w:type="dxa"/>
          </w:tcPr>
          <w:p>
            <w:pPr>
              <w:pStyle w:val="TableParagraph"/>
              <w:spacing w:line="240" w:lineRule="auto" w:before="82"/>
              <w:ind w:left="10" w:right="0"/>
              <w:rPr>
                <w:sz w:val="14"/>
              </w:rPr>
            </w:pPr>
            <w:r>
              <w:rPr>
                <w:spacing w:val="-2"/>
                <w:sz w:val="14"/>
              </w:rPr>
              <w:t>30/03/25</w:t>
            </w:r>
          </w:p>
        </w:tc>
        <w:tc>
          <w:tcPr>
            <w:tcW w:w="765" w:type="dxa"/>
          </w:tcPr>
          <w:p>
            <w:pPr>
              <w:pStyle w:val="TableParagraph"/>
              <w:ind w:left="10" w:right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722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z w:val="24"/>
              </w:rPr>
              <w:t>664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798</w:t>
            </w:r>
            <w:r>
              <w:rPr>
                <w:color w:val="000101"/>
                <w:spacing w:val="-6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734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942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259" w:type="dxa"/>
            <w:shd w:val="clear" w:color="auto" w:fill="EF6528"/>
          </w:tcPr>
          <w:p>
            <w:pPr>
              <w:pStyle w:val="TableParagraph"/>
              <w:ind w:left="19" w:right="21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867</w:t>
            </w:r>
          </w:p>
        </w:tc>
      </w:tr>
    </w:tbl>
    <w:p>
      <w:pPr>
        <w:spacing w:before="100"/>
        <w:ind w:left="1" w:right="1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00101"/>
          <w:w w:val="90"/>
          <w:sz w:val="20"/>
        </w:rPr>
        <w:t>TARIFFE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SPECIALI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VALIDE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FINO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AL</w:t>
      </w:r>
      <w:r>
        <w:rPr>
          <w:rFonts w:ascii="Arial"/>
          <w:b/>
          <w:color w:val="000101"/>
          <w:spacing w:val="-6"/>
          <w:sz w:val="20"/>
        </w:rPr>
        <w:t> </w:t>
      </w:r>
      <w:r>
        <w:rPr>
          <w:rFonts w:ascii="Arial"/>
          <w:b/>
          <w:color w:val="000101"/>
          <w:spacing w:val="-4"/>
          <w:w w:val="90"/>
          <w:sz w:val="20"/>
        </w:rPr>
        <w:t>15/11</w:t>
      </w:r>
    </w:p>
    <w:p>
      <w:pPr>
        <w:pStyle w:val="BodyText"/>
        <w:spacing w:before="59"/>
        <w:rPr>
          <w:rFonts w:ascii="Arial"/>
          <w:b/>
        </w:rPr>
      </w:pPr>
    </w:p>
    <w:p>
      <w:pPr>
        <w:pStyle w:val="BodyText"/>
        <w:spacing w:line="256" w:lineRule="auto"/>
        <w:ind w:left="100" w:right="117"/>
        <w:jc w:val="both"/>
      </w:pPr>
      <w:r>
        <w:rPr/>
        <w:t>Quote espresse in Euro, per persona e per il periodo indicato in tabella, con sistemazione nella camera indicata e trattamento di mezza pensione, bevande ai </w:t>
      </w:r>
      <w:r>
        <w:rPr/>
        <w:t>pasti</w:t>
      </w:r>
      <w:r>
        <w:rPr>
          <w:spacing w:val="40"/>
          <w:w w:val="105"/>
        </w:rPr>
        <w:t> </w:t>
      </w:r>
      <w:r>
        <w:rPr>
          <w:w w:val="105"/>
        </w:rPr>
        <w:t>escluse.</w:t>
      </w:r>
      <w:r>
        <w:rPr>
          <w:spacing w:val="-2"/>
          <w:w w:val="105"/>
        </w:rPr>
        <w:t> </w:t>
      </w:r>
      <w:r>
        <w:rPr>
          <w:w w:val="105"/>
        </w:rPr>
        <w:t>I</w:t>
      </w:r>
      <w:r>
        <w:rPr>
          <w:spacing w:val="-2"/>
          <w:w w:val="105"/>
        </w:rPr>
        <w:t> </w:t>
      </w:r>
      <w:r>
        <w:rPr>
          <w:w w:val="105"/>
        </w:rPr>
        <w:t>prezzi</w:t>
      </w:r>
      <w:r>
        <w:rPr>
          <w:spacing w:val="-2"/>
          <w:w w:val="105"/>
        </w:rPr>
        <w:t> </w:t>
      </w:r>
      <w:r>
        <w:rPr>
          <w:w w:val="105"/>
        </w:rPr>
        <w:t>non</w:t>
      </w:r>
      <w:r>
        <w:rPr>
          <w:spacing w:val="-2"/>
          <w:w w:val="105"/>
        </w:rPr>
        <w:t> </w:t>
      </w:r>
      <w:r>
        <w:rPr>
          <w:w w:val="105"/>
        </w:rPr>
        <w:t>comprendono</w:t>
      </w:r>
      <w:r>
        <w:rPr>
          <w:spacing w:val="-2"/>
          <w:w w:val="105"/>
        </w:rPr>
        <w:t> </w:t>
      </w:r>
      <w:r>
        <w:rPr>
          <w:w w:val="105"/>
        </w:rPr>
        <w:t>tassa</w:t>
      </w:r>
      <w:r>
        <w:rPr>
          <w:spacing w:val="-2"/>
          <w:w w:val="105"/>
        </w:rPr>
        <w:t> </w:t>
      </w:r>
      <w:r>
        <w:rPr>
          <w:w w:val="105"/>
        </w:rPr>
        <w:t>di</w:t>
      </w:r>
      <w:r>
        <w:rPr>
          <w:spacing w:val="-2"/>
          <w:w w:val="105"/>
        </w:rPr>
        <w:t> </w:t>
      </w:r>
      <w:r>
        <w:rPr>
          <w:w w:val="105"/>
        </w:rPr>
        <w:t>soggiorno</w:t>
      </w:r>
      <w:r>
        <w:rPr>
          <w:spacing w:val="-2"/>
          <w:w w:val="105"/>
        </w:rPr>
        <w:t> </w:t>
      </w:r>
      <w:r>
        <w:rPr>
          <w:w w:val="105"/>
        </w:rPr>
        <w:t>laddove</w:t>
      </w:r>
      <w:r>
        <w:rPr>
          <w:spacing w:val="-2"/>
          <w:w w:val="105"/>
        </w:rPr>
        <w:t> </w:t>
      </w:r>
      <w:r>
        <w:rPr>
          <w:w w:val="105"/>
        </w:rPr>
        <w:t>applicata</w:t>
      </w:r>
      <w:r>
        <w:rPr>
          <w:spacing w:val="-2"/>
          <w:w w:val="105"/>
        </w:rPr>
        <w:t> </w:t>
      </w:r>
      <w:r>
        <w:rPr>
          <w:w w:val="105"/>
        </w:rPr>
        <w:t>dal</w:t>
      </w:r>
      <w:r>
        <w:rPr>
          <w:spacing w:val="-2"/>
          <w:w w:val="105"/>
        </w:rPr>
        <w:t> </w:t>
      </w:r>
      <w:r>
        <w:rPr>
          <w:w w:val="105"/>
        </w:rPr>
        <w:t>Comune.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stessa,</w:t>
      </w:r>
      <w:r>
        <w:rPr>
          <w:spacing w:val="-2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prevista,</w:t>
      </w:r>
      <w:r>
        <w:rPr>
          <w:spacing w:val="-2"/>
          <w:w w:val="105"/>
        </w:rPr>
        <w:t> </w:t>
      </w:r>
      <w:r>
        <w:rPr>
          <w:w w:val="105"/>
        </w:rPr>
        <w:t>dovrà</w:t>
      </w:r>
      <w:r>
        <w:rPr>
          <w:spacing w:val="-2"/>
          <w:w w:val="105"/>
        </w:rPr>
        <w:t> </w:t>
      </w:r>
      <w:r>
        <w:rPr>
          <w:w w:val="105"/>
        </w:rPr>
        <w:t>essere</w:t>
      </w:r>
      <w:r>
        <w:rPr>
          <w:spacing w:val="-2"/>
          <w:w w:val="105"/>
        </w:rPr>
        <w:t> </w:t>
      </w:r>
      <w:r>
        <w:rPr>
          <w:w w:val="105"/>
        </w:rPr>
        <w:t>pagata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hotel</w:t>
      </w:r>
      <w:r>
        <w:rPr>
          <w:spacing w:val="-2"/>
          <w:w w:val="105"/>
        </w:rPr>
        <w:t> </w:t>
      </w:r>
      <w:r>
        <w:rPr>
          <w:w w:val="105"/>
        </w:rPr>
        <w:t>all’atto</w:t>
      </w:r>
      <w:r>
        <w:rPr>
          <w:spacing w:val="-2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check-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in.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Soggiorno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dalle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ore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17.00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arrivo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alle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10.00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partenza</w:t>
      </w:r>
    </w:p>
    <w:p>
      <w:pPr>
        <w:pStyle w:val="BodyText"/>
        <w:spacing w:before="1"/>
        <w:ind w:left="100"/>
        <w:jc w:val="both"/>
      </w:pPr>
      <w:r>
        <w:rPr/>
        <w:t>THINKY </w:t>
      </w:r>
      <w:r>
        <w:rPr>
          <w:spacing w:val="-4"/>
        </w:rPr>
        <w:t>CARD</w:t>
      </w:r>
    </w:p>
    <w:p>
      <w:pPr>
        <w:pStyle w:val="BodyText"/>
        <w:spacing w:before="15"/>
        <w:ind w:left="100"/>
      </w:pPr>
      <w:r>
        <w:rPr/>
        <w:t>€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bambino</w:t>
      </w:r>
      <w:r>
        <w:rPr>
          <w:spacing w:val="-1"/>
        </w:rPr>
        <w:t> </w:t>
      </w:r>
      <w:r>
        <w:rPr/>
        <w:t>al giorno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l’intera</w:t>
      </w:r>
      <w:r>
        <w:rPr>
          <w:spacing w:val="-1"/>
        </w:rPr>
        <w:t> </w:t>
      </w:r>
      <w:r>
        <w:rPr/>
        <w:t>durata</w:t>
      </w:r>
      <w:r>
        <w:rPr>
          <w:spacing w:val="-1"/>
        </w:rPr>
        <w:t> </w:t>
      </w:r>
      <w:r>
        <w:rPr/>
        <w:t>del </w:t>
      </w:r>
      <w:r>
        <w:rPr>
          <w:spacing w:val="-2"/>
        </w:rPr>
        <w:t>soggiorno</w:t>
      </w:r>
    </w:p>
    <w:p>
      <w:pPr>
        <w:pStyle w:val="BodyText"/>
        <w:spacing w:line="256" w:lineRule="auto" w:before="15"/>
        <w:ind w:left="100" w:right="2317"/>
      </w:pPr>
      <w:r>
        <w:rPr/>
        <w:t>Obbligatoria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bambini</w:t>
      </w:r>
      <w:r>
        <w:rPr>
          <w:spacing w:val="-5"/>
        </w:rPr>
        <w:t> </w:t>
      </w:r>
      <w:r>
        <w:rPr/>
        <w:t>0-3</w:t>
      </w:r>
      <w:r>
        <w:rPr>
          <w:spacing w:val="-5"/>
        </w:rPr>
        <w:t> </w:t>
      </w:r>
      <w:r>
        <w:rPr/>
        <w:t>anni</w:t>
      </w:r>
      <w:r>
        <w:rPr>
          <w:spacing w:val="-5"/>
        </w:rPr>
        <w:t> </w:t>
      </w:r>
      <w:r>
        <w:rPr/>
        <w:t>non</w:t>
      </w:r>
      <w:r>
        <w:rPr>
          <w:spacing w:val="-5"/>
        </w:rPr>
        <w:t> </w:t>
      </w:r>
      <w:r>
        <w:rPr/>
        <w:t>compiuti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servizi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loro</w:t>
      </w:r>
      <w:r>
        <w:rPr>
          <w:spacing w:val="-5"/>
        </w:rPr>
        <w:t> </w:t>
      </w:r>
      <w:r>
        <w:rPr/>
        <w:t>dedicati,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regolarsi</w:t>
      </w:r>
      <w:r>
        <w:rPr>
          <w:spacing w:val="-5"/>
        </w:rPr>
        <w:t> </w:t>
      </w:r>
      <w:r>
        <w:rPr/>
        <w:t>all’atto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prenotazione</w:t>
      </w:r>
      <w:r>
        <w:rPr>
          <w:spacing w:val="40"/>
        </w:rPr>
        <w:t> </w:t>
      </w:r>
      <w:r>
        <w:rPr>
          <w:spacing w:val="-2"/>
        </w:rPr>
        <w:t>SUPPLEMENTI</w:t>
      </w:r>
    </w:p>
    <w:p>
      <w:pPr>
        <w:pStyle w:val="BodyText"/>
        <w:spacing w:line="256" w:lineRule="auto" w:before="1"/>
        <w:ind w:left="100" w:right="7690"/>
      </w:pPr>
      <w:r>
        <w:rPr/>
        <w:t>Camera</w:t>
      </w:r>
      <w:r>
        <w:rPr>
          <w:spacing w:val="-10"/>
        </w:rPr>
        <w:t> </w:t>
      </w:r>
      <w:r>
        <w:rPr/>
        <w:t>Doppia</w:t>
      </w:r>
      <w:r>
        <w:rPr>
          <w:spacing w:val="-9"/>
        </w:rPr>
        <w:t> </w:t>
      </w:r>
      <w:r>
        <w:rPr/>
        <w:t>Uso</w:t>
      </w:r>
      <w:r>
        <w:rPr>
          <w:spacing w:val="-9"/>
        </w:rPr>
        <w:t> </w:t>
      </w:r>
      <w:r>
        <w:rPr/>
        <w:t>Singola:</w:t>
      </w:r>
      <w:r>
        <w:rPr>
          <w:spacing w:val="-10"/>
        </w:rPr>
        <w:t> </w:t>
      </w:r>
      <w:r>
        <w:rPr/>
        <w:t>40%</w:t>
      </w:r>
      <w:r>
        <w:rPr>
          <w:spacing w:val="40"/>
        </w:rPr>
        <w:t> </w:t>
      </w:r>
      <w:r>
        <w:rPr>
          <w:spacing w:val="-2"/>
        </w:rPr>
        <w:t>RIDUZIONI</w:t>
      </w:r>
    </w:p>
    <w:p>
      <w:pPr>
        <w:pStyle w:val="BodyText"/>
        <w:spacing w:before="1"/>
        <w:ind w:left="100"/>
      </w:pPr>
      <w:r>
        <w:rPr/>
        <w:t>Trattamento</w:t>
      </w:r>
      <w:r>
        <w:rPr>
          <w:spacing w:val="-3"/>
        </w:rPr>
        <w:t> </w:t>
      </w:r>
      <w:r>
        <w:rPr/>
        <w:t>B&amp;B:</w:t>
      </w:r>
      <w:r>
        <w:rPr>
          <w:spacing w:val="-2"/>
        </w:rPr>
        <w:t> </w:t>
      </w:r>
      <w:r>
        <w:rPr/>
        <w:t>30€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persona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notte</w:t>
      </w:r>
    </w:p>
    <w:p>
      <w:pPr>
        <w:pStyle w:val="BodyText"/>
        <w:spacing w:line="256" w:lineRule="auto" w:before="15"/>
        <w:ind w:left="100" w:right="6358"/>
      </w:pPr>
      <w:r>
        <w:rPr/>
        <w:t>3° e 4° letto Bambino 3-13 anni n.c. 50% - 3 e 4° letto </w:t>
      </w:r>
      <w:r>
        <w:rPr/>
        <w:t>adulti</w:t>
      </w:r>
      <w:r>
        <w:rPr>
          <w:w w:val="110"/>
        </w:rPr>
        <w:t> 30% Adulto + Bambino</w:t>
      </w:r>
    </w:p>
    <w:p>
      <w:pPr>
        <w:pStyle w:val="BodyText"/>
        <w:spacing w:before="1"/>
        <w:ind w:left="100"/>
      </w:pPr>
      <w:r>
        <w:rPr/>
        <w:t>1°</w:t>
      </w:r>
      <w:r>
        <w:rPr>
          <w:spacing w:val="5"/>
        </w:rPr>
        <w:t> </w:t>
      </w:r>
      <w:r>
        <w:rPr/>
        <w:t>bambino</w:t>
      </w:r>
      <w:r>
        <w:rPr>
          <w:spacing w:val="5"/>
        </w:rPr>
        <w:t> </w:t>
      </w:r>
      <w:r>
        <w:rPr/>
        <w:t>3-13</w:t>
      </w:r>
      <w:r>
        <w:rPr>
          <w:spacing w:val="5"/>
        </w:rPr>
        <w:t> </w:t>
      </w:r>
      <w:r>
        <w:rPr/>
        <w:t>anni</w:t>
      </w:r>
      <w:r>
        <w:rPr>
          <w:spacing w:val="6"/>
        </w:rPr>
        <w:t> </w:t>
      </w:r>
      <w:r>
        <w:rPr/>
        <w:t>n.c.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camera</w:t>
      </w:r>
      <w:r>
        <w:rPr>
          <w:spacing w:val="5"/>
        </w:rPr>
        <w:t> </w:t>
      </w:r>
      <w:r>
        <w:rPr/>
        <w:t>con</w:t>
      </w:r>
      <w:r>
        <w:rPr>
          <w:spacing w:val="6"/>
        </w:rPr>
        <w:t> </w:t>
      </w:r>
      <w:r>
        <w:rPr/>
        <w:t>1</w:t>
      </w:r>
      <w:r>
        <w:rPr>
          <w:spacing w:val="5"/>
        </w:rPr>
        <w:t> </w:t>
      </w:r>
      <w:r>
        <w:rPr/>
        <w:t>adulto:</w:t>
      </w:r>
      <w:r>
        <w:rPr>
          <w:spacing w:val="5"/>
        </w:rPr>
        <w:t> </w:t>
      </w:r>
      <w:r>
        <w:rPr>
          <w:spacing w:val="-5"/>
        </w:rPr>
        <w:t>50%</w:t>
      </w:r>
    </w:p>
    <w:p>
      <w:pPr>
        <w:pStyle w:val="BodyText"/>
        <w:spacing w:line="256" w:lineRule="auto" w:before="15"/>
        <w:ind w:left="100" w:right="6824"/>
      </w:pPr>
      <w:r>
        <w:rPr/>
        <w:t>2° bambino 3-13 anni n.c. in camera con 1 adulto: </w:t>
      </w:r>
      <w:r>
        <w:rPr>
          <w:spacing w:val="-64"/>
        </w:rPr>
        <w:t>70%</w:t>
      </w:r>
      <w:r>
        <w:rPr>
          <w:w w:val="110"/>
        </w:rPr>
        <w:t> SPA &amp; PISCINA</w:t>
      </w:r>
    </w:p>
    <w:p>
      <w:pPr>
        <w:pStyle w:val="BodyText"/>
        <w:spacing w:line="256" w:lineRule="auto" w:before="1"/>
        <w:ind w:left="100" w:right="6358"/>
      </w:pPr>
      <w:r>
        <w:rPr>
          <w:spacing w:val="-2"/>
        </w:rPr>
        <w:t>Ingresso gratuito soggetto a disponibilità e solo con </w:t>
      </w:r>
      <w:r>
        <w:rPr>
          <w:spacing w:val="-2"/>
        </w:rPr>
        <w:t>prenotazione.</w:t>
      </w:r>
      <w:r>
        <w:rPr>
          <w:spacing w:val="40"/>
        </w:rPr>
        <w:t> </w:t>
      </w:r>
      <w:r>
        <w:rPr/>
        <w:t>A pagamento: accappatorio, ciabattine e cuffia.</w:t>
      </w:r>
    </w:p>
    <w:p>
      <w:pPr>
        <w:pStyle w:val="BodyText"/>
        <w:spacing w:line="256" w:lineRule="auto" w:before="1"/>
        <w:ind w:left="100" w:right="4414"/>
      </w:pPr>
      <w:r>
        <w:rPr/>
        <w:t>Telo</w:t>
      </w:r>
      <w:r>
        <w:rPr>
          <w:spacing w:val="-8"/>
        </w:rPr>
        <w:t> </w:t>
      </w:r>
      <w:r>
        <w:rPr/>
        <w:t>SPA/Piscina:</w:t>
      </w:r>
      <w:r>
        <w:rPr>
          <w:spacing w:val="-8"/>
        </w:rPr>
        <w:t> </w:t>
      </w:r>
      <w:r>
        <w:rPr/>
        <w:t>primo</w:t>
      </w:r>
      <w:r>
        <w:rPr>
          <w:spacing w:val="-8"/>
        </w:rPr>
        <w:t> </w:t>
      </w:r>
      <w:r>
        <w:rPr/>
        <w:t>telo</w:t>
      </w:r>
      <w:r>
        <w:rPr>
          <w:spacing w:val="-8"/>
        </w:rPr>
        <w:t> </w:t>
      </w:r>
      <w:r>
        <w:rPr/>
        <w:t>disponibile</w:t>
      </w:r>
      <w:r>
        <w:rPr>
          <w:spacing w:val="-8"/>
        </w:rPr>
        <w:t> </w:t>
      </w:r>
      <w:r>
        <w:rPr/>
        <w:t>gratuitamente,</w:t>
      </w:r>
      <w:r>
        <w:rPr>
          <w:spacing w:val="-8"/>
        </w:rPr>
        <w:t> </w:t>
      </w:r>
      <w:r>
        <w:rPr/>
        <w:t>ogni</w:t>
      </w:r>
      <w:r>
        <w:rPr>
          <w:spacing w:val="-8"/>
        </w:rPr>
        <w:t> </w:t>
      </w:r>
      <w:r>
        <w:rPr/>
        <w:t>cambio/sostituzione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pagamento.</w:t>
      </w:r>
      <w:r>
        <w:rPr>
          <w:spacing w:val="40"/>
        </w:rPr>
        <w:t> </w:t>
      </w:r>
      <w:r>
        <w:rPr/>
        <w:t>E’ vietato portare in SPA/Piscina il telo presente in camera.</w:t>
      </w:r>
    </w:p>
    <w:p>
      <w:pPr>
        <w:pStyle w:val="BodyText"/>
        <w:spacing w:line="256" w:lineRule="auto" w:before="1"/>
        <w:ind w:left="100" w:right="5509"/>
      </w:pPr>
      <w:r>
        <w:rPr/>
        <w:t>Cuffia</w:t>
      </w:r>
      <w:r>
        <w:rPr>
          <w:spacing w:val="-6"/>
        </w:rPr>
        <w:t> </w:t>
      </w:r>
      <w:r>
        <w:rPr/>
        <w:t>obbligatoria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accesso</w:t>
      </w:r>
      <w:r>
        <w:rPr>
          <w:spacing w:val="-6"/>
        </w:rPr>
        <w:t> </w:t>
      </w:r>
      <w:r>
        <w:rPr/>
        <w:t>piscina.</w:t>
      </w:r>
      <w:r>
        <w:rPr>
          <w:spacing w:val="-6"/>
        </w:rPr>
        <w:t> </w:t>
      </w:r>
      <w:r>
        <w:rPr/>
        <w:t>Regolamento</w:t>
      </w:r>
      <w:r>
        <w:rPr>
          <w:spacing w:val="-6"/>
        </w:rPr>
        <w:t> </w:t>
      </w:r>
      <w:r>
        <w:rPr/>
        <w:t>disponibile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hotel</w:t>
      </w:r>
      <w:r>
        <w:rPr>
          <w:spacing w:val="40"/>
        </w:rPr>
        <w:t> </w:t>
      </w:r>
      <w:r>
        <w:rPr/>
        <w:t>SERVIZI EXTRA FACOLTATIVI A PAGAMENTO (da pagare in loco)</w:t>
      </w:r>
    </w:p>
    <w:p>
      <w:pPr>
        <w:pStyle w:val="BodyText"/>
        <w:spacing w:before="1"/>
        <w:ind w:left="100"/>
      </w:pPr>
      <w:r>
        <w:rPr/>
        <w:t>Garage</w:t>
      </w:r>
      <w:r>
        <w:rPr>
          <w:spacing w:val="-3"/>
        </w:rPr>
        <w:t> </w:t>
      </w:r>
      <w:r>
        <w:rPr/>
        <w:t>coperto:</w:t>
      </w:r>
      <w:r>
        <w:rPr>
          <w:spacing w:val="-3"/>
        </w:rPr>
        <w:t> </w:t>
      </w:r>
      <w:r>
        <w:rPr/>
        <w:t>€</w:t>
      </w:r>
      <w:r>
        <w:rPr>
          <w:spacing w:val="-3"/>
        </w:rPr>
        <w:t> </w:t>
      </w:r>
      <w:r>
        <w:rPr/>
        <w:t>15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notte</w:t>
      </w:r>
      <w:r>
        <w:rPr>
          <w:spacing w:val="-3"/>
        </w:rPr>
        <w:t> </w:t>
      </w:r>
      <w:r>
        <w:rPr/>
        <w:t>(su</w:t>
      </w:r>
      <w:r>
        <w:rPr>
          <w:spacing w:val="-3"/>
        </w:rPr>
        <w:t> </w:t>
      </w:r>
      <w:r>
        <w:rPr>
          <w:spacing w:val="-2"/>
        </w:rPr>
        <w:t>prenotazione)</w:t>
      </w:r>
    </w:p>
    <w:p>
      <w:pPr>
        <w:pStyle w:val="BodyText"/>
        <w:spacing w:line="256" w:lineRule="auto" w:before="15"/>
        <w:ind w:left="100" w:right="5140"/>
      </w:pPr>
      <w:r>
        <w:rPr/>
        <w:t>Trattamenti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massaggi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centro</w:t>
      </w:r>
      <w:r>
        <w:rPr>
          <w:spacing w:val="-7"/>
        </w:rPr>
        <w:t> </w:t>
      </w:r>
      <w:r>
        <w:rPr/>
        <w:t>benessere</w:t>
      </w:r>
      <w:r>
        <w:rPr>
          <w:spacing w:val="-7"/>
        </w:rPr>
        <w:t> </w:t>
      </w:r>
      <w:r>
        <w:rPr/>
        <w:t>THwb,</w:t>
      </w:r>
      <w:r>
        <w:rPr>
          <w:spacing w:val="-7"/>
        </w:rPr>
        <w:t> </w:t>
      </w:r>
      <w:r>
        <w:rPr/>
        <w:t>consumazioni</w:t>
      </w:r>
      <w:r>
        <w:rPr>
          <w:spacing w:val="-7"/>
        </w:rPr>
        <w:t> </w:t>
      </w:r>
      <w:r>
        <w:rPr/>
        <w:t>frigobar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camera.</w:t>
      </w:r>
      <w:r>
        <w:rPr>
          <w:spacing w:val="40"/>
        </w:rPr>
        <w:t> </w:t>
      </w:r>
      <w:r>
        <w:rPr/>
        <w:t>TH DOGGY CLUB</w:t>
      </w:r>
    </w:p>
    <w:p>
      <w:pPr>
        <w:pStyle w:val="BodyText"/>
        <w:spacing w:line="256" w:lineRule="auto" w:before="1"/>
        <w:ind w:left="100" w:right="4134"/>
      </w:pPr>
      <w:r>
        <w:rPr/>
        <w:t>Ammessi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cani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piccola</w:t>
      </w:r>
      <w:r>
        <w:rPr>
          <w:spacing w:val="-4"/>
        </w:rPr>
        <w:t> </w:t>
      </w:r>
      <w:r>
        <w:rPr/>
        <w:t>taglia</w:t>
      </w:r>
      <w:r>
        <w:rPr>
          <w:spacing w:val="-4"/>
        </w:rPr>
        <w:t> </w:t>
      </w:r>
      <w:r>
        <w:rPr/>
        <w:t>(</w:t>
      </w:r>
      <w:r>
        <w:rPr>
          <w:spacing w:val="-4"/>
        </w:rPr>
        <w:t> </w:t>
      </w:r>
      <w:r>
        <w:rPr/>
        <w:t>max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kg</w:t>
      </w:r>
      <w:r>
        <w:rPr>
          <w:spacing w:val="-4"/>
        </w:rPr>
        <w:t> </w:t>
      </w:r>
      <w:r>
        <w:rPr/>
        <w:t>),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richiesta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previa</w:t>
      </w:r>
      <w:r>
        <w:rPr>
          <w:spacing w:val="-4"/>
        </w:rPr>
        <w:t> </w:t>
      </w:r>
      <w:r>
        <w:rPr/>
        <w:t>riconferma,</w:t>
      </w:r>
      <w:r>
        <w:rPr>
          <w:spacing w:val="-4"/>
        </w:rPr>
        <w:t> </w:t>
      </w:r>
      <w:r>
        <w:rPr/>
        <w:t>€</w:t>
      </w:r>
      <w:r>
        <w:rPr>
          <w:spacing w:val="-4"/>
        </w:rPr>
        <w:t> </w:t>
      </w:r>
      <w:r>
        <w:rPr/>
        <w:t>20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notte</w:t>
      </w:r>
      <w:r>
        <w:rPr>
          <w:spacing w:val="40"/>
        </w:rPr>
        <w:t> </w:t>
      </w:r>
      <w:r>
        <w:rPr/>
        <w:t>Da richiedere all’atto della prenotazione e da regolarsi in loco.</w:t>
      </w:r>
    </w:p>
    <w:p>
      <w:pPr>
        <w:spacing w:before="1"/>
        <w:ind w:left="100" w:right="0" w:firstLine="0"/>
        <w:jc w:val="left"/>
        <w:rPr>
          <w:rFonts w:ascii="Futura PT "/>
          <w:b/>
          <w:sz w:val="16"/>
        </w:rPr>
      </w:pPr>
      <w:r>
        <w:rPr>
          <w:rFonts w:ascii="Futura PT "/>
          <w:b/>
          <w:w w:val="90"/>
          <w:sz w:val="16"/>
        </w:rPr>
        <w:t>Quota</w:t>
      </w:r>
      <w:r>
        <w:rPr>
          <w:rFonts w:ascii="Futura PT "/>
          <w:b/>
          <w:spacing w:val="10"/>
          <w:sz w:val="16"/>
        </w:rPr>
        <w:t> </w:t>
      </w:r>
      <w:r>
        <w:rPr>
          <w:rFonts w:ascii="Futura PT "/>
          <w:b/>
          <w:w w:val="90"/>
          <w:sz w:val="16"/>
        </w:rPr>
        <w:t>gestione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inclusa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di</w:t>
      </w:r>
      <w:r>
        <w:rPr>
          <w:rFonts w:ascii="Futura PT "/>
          <w:b/>
          <w:spacing w:val="10"/>
          <w:sz w:val="16"/>
        </w:rPr>
        <w:t> </w:t>
      </w:r>
      <w:r>
        <w:rPr>
          <w:rFonts w:ascii="Futura PT "/>
          <w:b/>
          <w:w w:val="90"/>
          <w:sz w:val="16"/>
        </w:rPr>
        <w:t>assicurazione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annullamento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euro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55,00</w:t>
      </w:r>
      <w:r>
        <w:rPr>
          <w:rFonts w:ascii="Futura PT "/>
          <w:b/>
          <w:spacing w:val="58"/>
          <w:sz w:val="16"/>
        </w:rPr>
        <w:t> </w:t>
      </w:r>
      <w:r>
        <w:rPr>
          <w:rFonts w:ascii="Futura PT "/>
          <w:b/>
          <w:w w:val="90"/>
          <w:sz w:val="16"/>
        </w:rPr>
        <w:t>a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spacing w:val="-2"/>
          <w:w w:val="90"/>
          <w:sz w:val="16"/>
        </w:rPr>
        <w:t>persona</w:t>
      </w:r>
    </w:p>
    <w:sectPr>
      <w:pgSz w:w="11910" w:h="16840"/>
      <w:pgMar w:top="640" w:bottom="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right="17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604" w:lineRule="exact"/>
      <w:ind w:left="21"/>
    </w:pPr>
    <w:rPr>
      <w:rFonts w:ascii="Georgia" w:hAnsi="Georgia" w:eastAsia="Georgia" w:cs="Georgia"/>
      <w:i/>
      <w:iCs/>
      <w:sz w:val="58"/>
      <w:szCs w:val="5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 w:line="291" w:lineRule="exact"/>
      <w:ind w:left="25" w:right="16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2024-10-16T10:02:44Z</dcterms:created>
  <dcterms:modified xsi:type="dcterms:W3CDTF">2024-10-16T10:02:44Z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2024-10-16T00:00:00Z</vt:filetime>
  </property>
  <property fmtid="{D5CDD505-2E9C-101B-9397-08002B2CF9AE}" pid="5" name="Producer">
    <vt:lpwstr>Adobe PDF Library 17.0</vt:lpwstr>
  </property>
</Properties>
</file>