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1984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903" y="591841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5999" y="5817617"/>
                            <a:ext cx="1245603" cy="74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14496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877;top:9320;width:1786;height:1786" type="#_x0000_t75" id="docshape13" stroked="false">
                  <v:imagedata r:id="rId9" o:title=""/>
                </v:shape>
                <v:shape style="position:absolute;left:7993;top:9161;width:1962;height:1166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253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2048560</wp:posOffset>
                </wp:positionH>
                <wp:positionV relativeFrom="paragraph">
                  <wp:posOffset>344906</wp:posOffset>
                </wp:positionV>
                <wp:extent cx="3534410" cy="93726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534410" cy="9372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529" w:lineRule="exact" w:before="0"/>
                              <w:ind w:left="1" w:right="97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TH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SESTRIERE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0"/>
                              </w:rPr>
                              <w:t>HOTEL</w:t>
                            </w:r>
                          </w:p>
                          <w:p>
                            <w:pPr>
                              <w:spacing w:before="272"/>
                              <w:ind w:left="0" w:right="97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PIEMONTE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0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4"/>
                                <w:sz w:val="50"/>
                              </w:rPr>
                              <w:t>(TO)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61.304001pt;margin-top:27.158001pt;width:278.3pt;height:73.8pt;mso-position-horizontal-relative:page;mso-position-vertical-relative:paragraph;z-index:-15728640;mso-wrap-distance-left:0;mso-wrap-distance-right:0" type="#_x0000_t202" id="docshape15" filled="true" fillcolor="#000000" stroked="false">
                <v:textbox inset="0,0,0,0">
                  <w:txbxContent>
                    <w:p>
                      <w:pPr>
                        <w:spacing w:line="529" w:lineRule="exact" w:before="0"/>
                        <w:ind w:left="1" w:right="97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TH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SESTRIERE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0"/>
                        </w:rPr>
                        <w:t>HOTEL</w:t>
                      </w:r>
                    </w:p>
                    <w:p>
                      <w:pPr>
                        <w:spacing w:before="272"/>
                        <w:ind w:left="0" w:right="97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PIEMONTE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0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4"/>
                          <w:sz w:val="50"/>
                        </w:rPr>
                        <w:t>(TO)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spacing w:before="217"/>
        <w:rPr>
          <w:rFonts w:ascii="Futura Bold"/>
          <w:b/>
          <w:sz w:val="34"/>
        </w:rPr>
      </w:pPr>
    </w:p>
    <w:p>
      <w:pPr>
        <w:spacing w:line="385" w:lineRule="exact" w:before="0"/>
        <w:ind w:left="0" w:right="17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MARZO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436" w:lineRule="exact" w:before="0"/>
        <w:ind w:left="0" w:right="10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45" w:lineRule="exact" w:before="96"/>
        <w:ind w:left="0" w:right="9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85"/>
          <w:sz w:val="70"/>
        </w:rPr>
        <w:t>554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line="332" w:lineRule="exact" w:before="0"/>
        <w:ind w:left="0" w:right="17" w:firstLine="0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w w:val="90"/>
          <w:sz w:val="30"/>
        </w:rPr>
        <w:t>MEZZA</w:t>
      </w:r>
      <w:r>
        <w:rPr>
          <w:rFonts w:ascii="Futura PT "/>
          <w:b/>
          <w:color w:val="FFFFFF"/>
          <w:spacing w:val="11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PENSIONE</w:t>
      </w:r>
    </w:p>
    <w:p>
      <w:pPr>
        <w:pStyle w:val="Heading1"/>
        <w:spacing w:line="230" w:lineRule="auto"/>
        <w:ind w:left="229" w:right="244"/>
      </w:pPr>
      <w:r>
        <w:rPr>
          <w:color w:val="FFFFFF"/>
          <w:w w:val="90"/>
        </w:rPr>
        <w:t>TH SESTRIERE SI TROVA NEL CUORE DI UNA DELLE AREE MONTANE PI U’GRANDI D’EUROPA, IN UN PANORAMA</w:t>
      </w:r>
      <w:r>
        <w:rPr>
          <w:color w:val="FFFFFF"/>
          <w:spacing w:val="40"/>
        </w:rPr>
        <w:t> </w:t>
      </w:r>
      <w:r>
        <w:rPr>
          <w:color w:val="FFFFFF"/>
          <w:w w:val="90"/>
        </w:rPr>
        <w:t>DI SUGGESTIVA BELLEZZA.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AL CENTRO DI UN TERRITORIO CHE OFFRE IMPIANTI PER OGNI ATTIVITA’</w:t>
      </w:r>
      <w:r>
        <w:rPr>
          <w:color w:val="FFFFFF"/>
          <w:spacing w:val="80"/>
        </w:rPr>
        <w:t> </w:t>
      </w:r>
      <w:r>
        <w:rPr>
          <w:color w:val="FFFFFF"/>
          <w:w w:val="90"/>
        </w:rPr>
        <w:t>SPORTIVA, </w:t>
      </w:r>
      <w:r>
        <w:rPr>
          <w:color w:val="FFFFFF"/>
          <w:spacing w:val="-2"/>
        </w:rPr>
        <w:t>NATO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PER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ACCOGLIERE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GLI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ATLETI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DEI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GIOCHI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OLIMPICI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INVERNALI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DEL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2006.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OGGI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E’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DIVENTATO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META </w:t>
      </w:r>
      <w:r>
        <w:rPr>
          <w:color w:val="FFFFFF"/>
          <w:spacing w:val="-6"/>
        </w:rPr>
        <w:t>ESCLUSIVA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PER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VACANZE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ALL’INSEGNA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DI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SPORT,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NATURA,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BENESSERE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E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RELAX.</w:t>
      </w:r>
      <w:r>
        <w:rPr>
          <w:color w:val="FFFFFF"/>
          <w:spacing w:val="-7"/>
        </w:rPr>
        <w:t> </w:t>
      </w:r>
      <w:r>
        <w:rPr>
          <w:color w:val="FFFFFF"/>
          <w:spacing w:val="-6"/>
        </w:rPr>
        <w:t>STRUTTURA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MODERNA, </w:t>
      </w:r>
      <w:r>
        <w:rPr>
          <w:color w:val="FFFFFF"/>
        </w:rPr>
        <w:t>DOTATA</w:t>
      </w:r>
      <w:r>
        <w:rPr>
          <w:color w:val="FFFFFF"/>
          <w:spacing w:val="3"/>
        </w:rPr>
        <w:t> </w:t>
      </w:r>
      <w:r>
        <w:rPr>
          <w:color w:val="FFFFFF"/>
        </w:rPr>
        <w:t>DI</w:t>
      </w:r>
      <w:r>
        <w:rPr>
          <w:color w:val="FFFFFF"/>
          <w:spacing w:val="3"/>
        </w:rPr>
        <w:t> </w:t>
      </w:r>
      <w:r>
        <w:rPr>
          <w:color w:val="FFFFFF"/>
        </w:rPr>
        <w:t>OGNI</w:t>
      </w:r>
      <w:r>
        <w:rPr>
          <w:color w:val="FFFFFF"/>
          <w:spacing w:val="3"/>
        </w:rPr>
        <w:t> </w:t>
      </w:r>
      <w:r>
        <w:rPr>
          <w:color w:val="FFFFFF"/>
        </w:rPr>
        <w:t>COMFORT,</w:t>
      </w:r>
      <w:r>
        <w:rPr>
          <w:color w:val="FFFFFF"/>
          <w:spacing w:val="2"/>
        </w:rPr>
        <w:t> </w:t>
      </w:r>
      <w:r>
        <w:rPr>
          <w:color w:val="FFFFFF"/>
        </w:rPr>
        <w:t>DISPONE</w:t>
      </w:r>
      <w:r>
        <w:rPr>
          <w:color w:val="FFFFFF"/>
          <w:spacing w:val="3"/>
        </w:rPr>
        <w:t> </w:t>
      </w:r>
      <w:r>
        <w:rPr>
          <w:color w:val="FFFFFF"/>
        </w:rPr>
        <w:t>DI</w:t>
      </w:r>
      <w:r>
        <w:rPr>
          <w:color w:val="FFFFFF"/>
          <w:spacing w:val="3"/>
        </w:rPr>
        <w:t> </w:t>
      </w:r>
      <w:r>
        <w:rPr>
          <w:color w:val="FFFFFF"/>
        </w:rPr>
        <w:t>MINI</w:t>
      </w:r>
      <w:r>
        <w:rPr>
          <w:color w:val="FFFFFF"/>
          <w:spacing w:val="3"/>
        </w:rPr>
        <w:t> </w:t>
      </w:r>
      <w:r>
        <w:rPr>
          <w:color w:val="FFFFFF"/>
        </w:rPr>
        <w:t>APPARTAMENTI</w:t>
      </w:r>
      <w:r>
        <w:rPr>
          <w:color w:val="FFFFFF"/>
          <w:spacing w:val="3"/>
        </w:rPr>
        <w:t> </w:t>
      </w:r>
      <w:r>
        <w:rPr>
          <w:color w:val="FFFFFF"/>
        </w:rPr>
        <w:t>ARREDATI</w:t>
      </w:r>
      <w:r>
        <w:rPr>
          <w:color w:val="FFFFFF"/>
          <w:spacing w:val="3"/>
        </w:rPr>
        <w:t> </w:t>
      </w:r>
      <w:r>
        <w:rPr>
          <w:color w:val="FFFFFF"/>
        </w:rPr>
        <w:t>CHE</w:t>
      </w:r>
      <w:r>
        <w:rPr>
          <w:color w:val="FFFFFF"/>
          <w:spacing w:val="3"/>
        </w:rPr>
        <w:t> </w:t>
      </w:r>
      <w:r>
        <w:rPr>
          <w:color w:val="FFFFFF"/>
        </w:rPr>
        <w:t>SI</w:t>
      </w:r>
      <w:r>
        <w:rPr>
          <w:color w:val="FFFFFF"/>
          <w:spacing w:val="3"/>
        </w:rPr>
        <w:t> </w:t>
      </w:r>
      <w:r>
        <w:rPr>
          <w:color w:val="FFFFFF"/>
        </w:rPr>
        <w:t>AFFACCIANO</w:t>
      </w:r>
      <w:r>
        <w:rPr>
          <w:color w:val="FFFFFF"/>
          <w:spacing w:val="3"/>
        </w:rPr>
        <w:t> </w:t>
      </w:r>
      <w:r>
        <w:rPr>
          <w:color w:val="FFFFFF"/>
        </w:rPr>
        <w:t>SU</w:t>
      </w:r>
      <w:r>
        <w:rPr>
          <w:color w:val="FFFFFF"/>
          <w:spacing w:val="3"/>
        </w:rPr>
        <w:t> </w:t>
      </w:r>
      <w:r>
        <w:rPr>
          <w:color w:val="FFFFFF"/>
        </w:rPr>
        <w:t>UNO </w:t>
      </w:r>
      <w:r>
        <w:rPr>
          <w:color w:val="FFFFFF"/>
          <w:spacing w:val="-2"/>
        </w:rPr>
        <w:t>SPLENDIDO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SCENARIO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ALPINO.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SI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TROVA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A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SOLI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50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METRI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DAGLI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IMPIANTI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DI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RISALITA.</w:t>
      </w:r>
    </w:p>
    <w:p>
      <w:pPr>
        <w:spacing w:before="208"/>
        <w:ind w:left="0" w:right="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4"/>
          <w:sz w:val="20"/>
        </w:rPr>
        <w:t>PER</w:t>
      </w:r>
      <w:r>
        <w:rPr>
          <w:rFonts w:ascii="Arial"/>
          <w:b/>
          <w:color w:val="FFFFFF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INFORMAZIONI</w:t>
      </w:r>
      <w:r>
        <w:rPr>
          <w:rFonts w:ascii="Arial"/>
          <w:b/>
          <w:color w:val="FFFFFF"/>
          <w:spacing w:val="1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E</w:t>
      </w:r>
      <w:r>
        <w:rPr>
          <w:rFonts w:ascii="Arial"/>
          <w:b/>
          <w:color w:val="FFFFFF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PRENOTAZIONI</w:t>
      </w:r>
      <w:r>
        <w:rPr>
          <w:rFonts w:ascii="Arial"/>
          <w:b/>
          <w:color w:val="FFFFFF"/>
          <w:spacing w:val="1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TEL.</w:t>
      </w:r>
      <w:r>
        <w:rPr>
          <w:rFonts w:ascii="Arial"/>
          <w:b/>
          <w:color w:val="FFFFFF"/>
          <w:spacing w:val="-2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06</w:t>
      </w:r>
      <w:r>
        <w:rPr>
          <w:rFonts w:ascii="Arial"/>
          <w:b/>
          <w:color w:val="FFFFFF"/>
          <w:spacing w:val="-2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98378037</w:t>
      </w:r>
      <w:r>
        <w:rPr>
          <w:rFonts w:ascii="Arial"/>
          <w:b/>
          <w:color w:val="FFFFFF"/>
          <w:spacing w:val="-1"/>
          <w:sz w:val="20"/>
        </w:rPr>
        <w:t> </w:t>
      </w:r>
      <w:hyperlink r:id="rId11">
        <w:r>
          <w:rPr>
            <w:rFonts w:ascii="Arial"/>
            <w:b/>
            <w:color w:val="FFFFFF"/>
            <w:spacing w:val="-4"/>
            <w:sz w:val="20"/>
          </w:rPr>
          <w:t>BOOKING@3ATOURS.COM</w:t>
        </w:r>
      </w:hyperlink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1910" w:h="16840"/>
          <w:pgMar w:top="320" w:bottom="280" w:left="620" w:right="600"/>
        </w:sectPr>
      </w:pPr>
    </w:p>
    <w:p>
      <w:pPr>
        <w:pStyle w:val="BodyText"/>
        <w:ind w:left="412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3008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5913472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2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5"/>
        <w:rPr>
          <w:rFonts w:ascii="Arial"/>
          <w:b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394"/>
        <w:gridCol w:w="1394"/>
        <w:gridCol w:w="3137"/>
        <w:gridCol w:w="3137"/>
      </w:tblGrid>
      <w:tr>
        <w:trPr>
          <w:trHeight w:val="658" w:hRule="atLeast"/>
        </w:trPr>
        <w:tc>
          <w:tcPr>
            <w:tcW w:w="2788" w:type="dxa"/>
            <w:gridSpan w:val="2"/>
            <w:vMerge w:val="restart"/>
          </w:tcPr>
          <w:p>
            <w:pPr>
              <w:pStyle w:val="TableParagraph"/>
              <w:spacing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0"/>
              <w:ind w:left="14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DATA</w:t>
            </w:r>
          </w:p>
        </w:tc>
        <w:tc>
          <w:tcPr>
            <w:tcW w:w="1394" w:type="dxa"/>
            <w:vMerge w:val="restart"/>
          </w:tcPr>
          <w:p>
            <w:pPr>
              <w:pStyle w:val="TableParagraph"/>
              <w:spacing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0"/>
              <w:ind w:left="346"/>
              <w:jc w:val="left"/>
              <w:rPr>
                <w:sz w:val="24"/>
              </w:rPr>
            </w:pPr>
            <w:r>
              <w:rPr>
                <w:color w:val="000101"/>
                <w:spacing w:val="13"/>
                <w:sz w:val="24"/>
              </w:rPr>
              <w:t>NOTTI</w:t>
            </w:r>
          </w:p>
        </w:tc>
        <w:tc>
          <w:tcPr>
            <w:tcW w:w="6274" w:type="dxa"/>
            <w:gridSpan w:val="2"/>
          </w:tcPr>
          <w:p>
            <w:pPr>
              <w:pStyle w:val="TableParagraph"/>
              <w:spacing w:before="97"/>
              <w:ind w:left="1645"/>
              <w:jc w:val="left"/>
              <w:rPr>
                <w:sz w:val="22"/>
              </w:rPr>
            </w:pPr>
            <w:r>
              <w:rPr>
                <w:color w:val="000101"/>
                <w:spacing w:val="9"/>
                <w:sz w:val="22"/>
              </w:rPr>
              <w:t>Tariffe</w:t>
            </w:r>
            <w:r>
              <w:rPr>
                <w:color w:val="000101"/>
                <w:spacing w:val="30"/>
                <w:sz w:val="22"/>
              </w:rPr>
              <w:t> </w:t>
            </w:r>
            <w:r>
              <w:rPr>
                <w:color w:val="000101"/>
                <w:spacing w:val="10"/>
                <w:sz w:val="22"/>
              </w:rPr>
              <w:t>settimanali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z w:val="22"/>
              </w:rPr>
              <w:t>per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pacing w:val="8"/>
                <w:sz w:val="22"/>
              </w:rPr>
              <w:t>persona</w:t>
            </w:r>
          </w:p>
        </w:tc>
      </w:tr>
      <w:tr>
        <w:trPr>
          <w:trHeight w:val="601" w:hRule="atLeast"/>
        </w:trPr>
        <w:tc>
          <w:tcPr>
            <w:tcW w:w="27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156" w:lineRule="auto" w:before="139"/>
              <w:ind w:left="1098" w:hanging="564"/>
              <w:jc w:val="left"/>
              <w:rPr>
                <w:sz w:val="24"/>
              </w:rPr>
            </w:pPr>
            <w:r>
              <w:rPr>
                <w:color w:val="000101"/>
                <w:spacing w:val="11"/>
                <w:sz w:val="24"/>
              </w:rPr>
              <w:t>LISTINO</w:t>
            </w:r>
            <w:r>
              <w:rPr>
                <w:color w:val="000101"/>
                <w:spacing w:val="11"/>
                <w:sz w:val="24"/>
              </w:rPr>
              <w:t> </w:t>
            </w:r>
            <w:r>
              <w:rPr>
                <w:color w:val="000101"/>
                <w:spacing w:val="10"/>
                <w:sz w:val="24"/>
              </w:rPr>
              <w:t>BILOCALE CLASSIC</w:t>
            </w:r>
          </w:p>
        </w:tc>
        <w:tc>
          <w:tcPr>
            <w:tcW w:w="3137" w:type="dxa"/>
            <w:shd w:val="clear" w:color="auto" w:fill="EF6528"/>
          </w:tcPr>
          <w:p>
            <w:pPr>
              <w:pStyle w:val="TableParagraph"/>
              <w:spacing w:before="156"/>
              <w:ind w:right="1"/>
              <w:rPr>
                <w:sz w:val="24"/>
              </w:rPr>
            </w:pPr>
            <w:r>
              <w:rPr>
                <w:color w:val="FFFFFF"/>
                <w:sz w:val="24"/>
              </w:rPr>
              <w:t>QUOTA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3ATOURS</w:t>
            </w:r>
          </w:p>
        </w:tc>
      </w:tr>
      <w:tr>
        <w:trPr>
          <w:trHeight w:val="368" w:hRule="atLeast"/>
        </w:trPr>
        <w:tc>
          <w:tcPr>
            <w:tcW w:w="1394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2"/>
                <w:sz w:val="16"/>
              </w:rPr>
              <w:t>19/12/24</w:t>
            </w:r>
          </w:p>
        </w:tc>
        <w:tc>
          <w:tcPr>
            <w:tcW w:w="1394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2"/>
                <w:sz w:val="16"/>
              </w:rPr>
              <w:t>26/12/24</w:t>
            </w:r>
          </w:p>
        </w:tc>
        <w:tc>
          <w:tcPr>
            <w:tcW w:w="1394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37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602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3137" w:type="dxa"/>
            <w:shd w:val="clear" w:color="auto" w:fill="EF6528"/>
          </w:tcPr>
          <w:p>
            <w:pPr>
              <w:pStyle w:val="TableParagraph"/>
              <w:spacing w:before="40"/>
              <w:ind w:right="1"/>
              <w:rPr>
                <w:sz w:val="24"/>
              </w:rPr>
            </w:pPr>
            <w:r>
              <w:rPr>
                <w:color w:val="FFFFFF"/>
                <w:sz w:val="24"/>
              </w:rPr>
              <w:t>554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1394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2"/>
                <w:sz w:val="16"/>
              </w:rPr>
              <w:t>26/12/24</w:t>
            </w:r>
          </w:p>
        </w:tc>
        <w:tc>
          <w:tcPr>
            <w:tcW w:w="1394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2"/>
                <w:sz w:val="16"/>
              </w:rPr>
              <w:t>30/12/24</w:t>
            </w:r>
          </w:p>
        </w:tc>
        <w:tc>
          <w:tcPr>
            <w:tcW w:w="1394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37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8"/>
                <w:sz w:val="24"/>
              </w:rPr>
              <w:t>624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3137" w:type="dxa"/>
            <w:shd w:val="clear" w:color="auto" w:fill="EF6528"/>
          </w:tcPr>
          <w:p>
            <w:pPr>
              <w:pStyle w:val="TableParagraph"/>
              <w:spacing w:before="40"/>
              <w:ind w:right="1"/>
              <w:rPr>
                <w:sz w:val="24"/>
              </w:rPr>
            </w:pPr>
            <w:r>
              <w:rPr>
                <w:color w:val="FFFFFF"/>
                <w:spacing w:val="-16"/>
                <w:sz w:val="24"/>
              </w:rPr>
              <w:t>574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1394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2"/>
                <w:sz w:val="16"/>
              </w:rPr>
              <w:t>30/12/24</w:t>
            </w:r>
          </w:p>
        </w:tc>
        <w:tc>
          <w:tcPr>
            <w:tcW w:w="1394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2"/>
                <w:sz w:val="16"/>
              </w:rPr>
              <w:t>06/01/25</w:t>
            </w:r>
          </w:p>
        </w:tc>
        <w:tc>
          <w:tcPr>
            <w:tcW w:w="1394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37" w:type="dxa"/>
          </w:tcPr>
          <w:p>
            <w:pPr>
              <w:pStyle w:val="TableParagraph"/>
              <w:spacing w:before="40"/>
              <w:ind w:left="11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1.230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3137" w:type="dxa"/>
            <w:shd w:val="clear" w:color="auto" w:fill="EF6528"/>
          </w:tcPr>
          <w:p>
            <w:pPr>
              <w:pStyle w:val="TableParagraph"/>
              <w:spacing w:before="40"/>
              <w:ind w:left="1210"/>
              <w:jc w:val="left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1.132</w:t>
            </w:r>
            <w:r>
              <w:rPr>
                <w:color w:val="FFFFFF"/>
                <w:spacing w:val="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1394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2"/>
                <w:sz w:val="16"/>
              </w:rPr>
              <w:t>06/01/25</w:t>
            </w:r>
          </w:p>
        </w:tc>
        <w:tc>
          <w:tcPr>
            <w:tcW w:w="1394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2"/>
                <w:sz w:val="16"/>
              </w:rPr>
              <w:t>12/01/25</w:t>
            </w:r>
          </w:p>
        </w:tc>
        <w:tc>
          <w:tcPr>
            <w:tcW w:w="1394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37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568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3137" w:type="dxa"/>
            <w:shd w:val="clear" w:color="auto" w:fill="EF6528"/>
          </w:tcPr>
          <w:p>
            <w:pPr>
              <w:pStyle w:val="TableParagraph"/>
              <w:spacing w:before="40"/>
              <w:ind w:right="1"/>
              <w:rPr>
                <w:sz w:val="24"/>
              </w:rPr>
            </w:pPr>
            <w:r>
              <w:rPr>
                <w:color w:val="FFFFFF"/>
                <w:sz w:val="24"/>
              </w:rPr>
              <w:t>522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1394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2"/>
                <w:sz w:val="16"/>
              </w:rPr>
              <w:t>12/01/25</w:t>
            </w:r>
          </w:p>
        </w:tc>
        <w:tc>
          <w:tcPr>
            <w:tcW w:w="1394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2"/>
                <w:sz w:val="16"/>
              </w:rPr>
              <w:t>19/01/25</w:t>
            </w:r>
          </w:p>
        </w:tc>
        <w:tc>
          <w:tcPr>
            <w:tcW w:w="1394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37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654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3137" w:type="dxa"/>
            <w:shd w:val="clear" w:color="auto" w:fill="EF6528"/>
          </w:tcPr>
          <w:p>
            <w:pPr>
              <w:pStyle w:val="TableParagraph"/>
              <w:spacing w:before="40"/>
              <w:ind w:right="1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601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39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19/01/25</w:t>
            </w:r>
          </w:p>
        </w:tc>
        <w:tc>
          <w:tcPr>
            <w:tcW w:w="139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26/01/25</w:t>
            </w:r>
          </w:p>
        </w:tc>
        <w:tc>
          <w:tcPr>
            <w:tcW w:w="1394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37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775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3137" w:type="dxa"/>
            <w:shd w:val="clear" w:color="auto" w:fill="EF6528"/>
          </w:tcPr>
          <w:p>
            <w:pPr>
              <w:pStyle w:val="TableParagraph"/>
              <w:spacing w:line="291" w:lineRule="exact"/>
              <w:ind w:right="1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713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39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26/01/25</w:t>
            </w:r>
          </w:p>
        </w:tc>
        <w:tc>
          <w:tcPr>
            <w:tcW w:w="139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02/02/25</w:t>
            </w:r>
          </w:p>
        </w:tc>
        <w:tc>
          <w:tcPr>
            <w:tcW w:w="1394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37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798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3137" w:type="dxa"/>
            <w:shd w:val="clear" w:color="auto" w:fill="EF6528"/>
          </w:tcPr>
          <w:p>
            <w:pPr>
              <w:pStyle w:val="TableParagraph"/>
              <w:spacing w:line="291" w:lineRule="exact"/>
              <w:ind w:right="1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734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39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02/02/25</w:t>
            </w:r>
          </w:p>
        </w:tc>
        <w:tc>
          <w:tcPr>
            <w:tcW w:w="139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09/02/25</w:t>
            </w:r>
          </w:p>
        </w:tc>
        <w:tc>
          <w:tcPr>
            <w:tcW w:w="1394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37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859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3137" w:type="dxa"/>
            <w:shd w:val="clear" w:color="auto" w:fill="EF6528"/>
          </w:tcPr>
          <w:p>
            <w:pPr>
              <w:pStyle w:val="TableParagraph"/>
              <w:spacing w:line="291" w:lineRule="exact"/>
              <w:ind w:right="1"/>
              <w:rPr>
                <w:sz w:val="24"/>
              </w:rPr>
            </w:pPr>
            <w:r>
              <w:rPr>
                <w:color w:val="FFFFFF"/>
                <w:sz w:val="24"/>
              </w:rPr>
              <w:t>790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39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09/02/25</w:t>
            </w:r>
          </w:p>
        </w:tc>
        <w:tc>
          <w:tcPr>
            <w:tcW w:w="139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16/02/25</w:t>
            </w:r>
          </w:p>
        </w:tc>
        <w:tc>
          <w:tcPr>
            <w:tcW w:w="1394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37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859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3137" w:type="dxa"/>
            <w:shd w:val="clear" w:color="auto" w:fill="EF6528"/>
          </w:tcPr>
          <w:p>
            <w:pPr>
              <w:pStyle w:val="TableParagraph"/>
              <w:spacing w:line="291" w:lineRule="exact"/>
              <w:ind w:right="1"/>
              <w:rPr>
                <w:sz w:val="24"/>
              </w:rPr>
            </w:pPr>
            <w:r>
              <w:rPr>
                <w:color w:val="FFFFFF"/>
                <w:sz w:val="24"/>
              </w:rPr>
              <w:t>790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39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16/02/25</w:t>
            </w:r>
          </w:p>
        </w:tc>
        <w:tc>
          <w:tcPr>
            <w:tcW w:w="139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23/02/25</w:t>
            </w:r>
          </w:p>
        </w:tc>
        <w:tc>
          <w:tcPr>
            <w:tcW w:w="1394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37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950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3137" w:type="dxa"/>
            <w:shd w:val="clear" w:color="auto" w:fill="EF6528"/>
          </w:tcPr>
          <w:p>
            <w:pPr>
              <w:pStyle w:val="TableParagraph"/>
              <w:spacing w:line="291" w:lineRule="exact"/>
              <w:ind w:right="1"/>
              <w:rPr>
                <w:sz w:val="24"/>
              </w:rPr>
            </w:pPr>
            <w:r>
              <w:rPr>
                <w:color w:val="FFFFFF"/>
                <w:spacing w:val="-16"/>
                <w:sz w:val="24"/>
              </w:rPr>
              <w:t>874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39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23/02/25</w:t>
            </w:r>
          </w:p>
        </w:tc>
        <w:tc>
          <w:tcPr>
            <w:tcW w:w="139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02/03/25</w:t>
            </w:r>
          </w:p>
        </w:tc>
        <w:tc>
          <w:tcPr>
            <w:tcW w:w="1394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37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950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3137" w:type="dxa"/>
            <w:shd w:val="clear" w:color="auto" w:fill="EF6528"/>
          </w:tcPr>
          <w:p>
            <w:pPr>
              <w:pStyle w:val="TableParagraph"/>
              <w:spacing w:line="291" w:lineRule="exact"/>
              <w:ind w:right="1"/>
              <w:rPr>
                <w:sz w:val="24"/>
              </w:rPr>
            </w:pPr>
            <w:r>
              <w:rPr>
                <w:color w:val="FFFFFF"/>
                <w:spacing w:val="-16"/>
                <w:sz w:val="24"/>
              </w:rPr>
              <w:t>874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39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02/03/25</w:t>
            </w:r>
          </w:p>
        </w:tc>
        <w:tc>
          <w:tcPr>
            <w:tcW w:w="139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09/03/25</w:t>
            </w:r>
          </w:p>
        </w:tc>
        <w:tc>
          <w:tcPr>
            <w:tcW w:w="1394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37" w:type="dxa"/>
          </w:tcPr>
          <w:p>
            <w:pPr>
              <w:pStyle w:val="TableParagraph"/>
              <w:spacing w:line="291" w:lineRule="exact"/>
              <w:ind w:left="118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1.034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3137" w:type="dxa"/>
            <w:shd w:val="clear" w:color="auto" w:fill="EF6528"/>
          </w:tcPr>
          <w:p>
            <w:pPr>
              <w:pStyle w:val="TableParagraph"/>
              <w:spacing w:line="291" w:lineRule="exact"/>
              <w:ind w:right="1"/>
              <w:rPr>
                <w:sz w:val="24"/>
              </w:rPr>
            </w:pPr>
            <w:r>
              <w:rPr>
                <w:color w:val="FFFFFF"/>
                <w:spacing w:val="-16"/>
                <w:sz w:val="24"/>
              </w:rPr>
              <w:t>951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39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09/03/25</w:t>
            </w:r>
          </w:p>
        </w:tc>
        <w:tc>
          <w:tcPr>
            <w:tcW w:w="139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16/03/25</w:t>
            </w:r>
          </w:p>
        </w:tc>
        <w:tc>
          <w:tcPr>
            <w:tcW w:w="1394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37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654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3137" w:type="dxa"/>
            <w:shd w:val="clear" w:color="auto" w:fill="EF6528"/>
          </w:tcPr>
          <w:p>
            <w:pPr>
              <w:pStyle w:val="TableParagraph"/>
              <w:spacing w:line="291" w:lineRule="exact"/>
              <w:ind w:right="1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601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39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16/03/25</w:t>
            </w:r>
          </w:p>
        </w:tc>
        <w:tc>
          <w:tcPr>
            <w:tcW w:w="139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23/03/25</w:t>
            </w:r>
          </w:p>
        </w:tc>
        <w:tc>
          <w:tcPr>
            <w:tcW w:w="1394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37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623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3137" w:type="dxa"/>
            <w:shd w:val="clear" w:color="auto" w:fill="EF6528"/>
          </w:tcPr>
          <w:p>
            <w:pPr>
              <w:pStyle w:val="TableParagraph"/>
              <w:spacing w:line="291" w:lineRule="exact"/>
              <w:ind w:right="1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573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39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23/03/25</w:t>
            </w:r>
          </w:p>
        </w:tc>
        <w:tc>
          <w:tcPr>
            <w:tcW w:w="139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30/03/25</w:t>
            </w:r>
          </w:p>
        </w:tc>
        <w:tc>
          <w:tcPr>
            <w:tcW w:w="1394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37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623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3137" w:type="dxa"/>
            <w:shd w:val="clear" w:color="auto" w:fill="EF6528"/>
          </w:tcPr>
          <w:p>
            <w:pPr>
              <w:pStyle w:val="TableParagraph"/>
              <w:spacing w:line="291" w:lineRule="exact"/>
              <w:ind w:right="1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573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39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30/03/25</w:t>
            </w:r>
          </w:p>
        </w:tc>
        <w:tc>
          <w:tcPr>
            <w:tcW w:w="139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13/04/25</w:t>
            </w:r>
          </w:p>
        </w:tc>
        <w:tc>
          <w:tcPr>
            <w:tcW w:w="1394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37" w:type="dxa"/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623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3137" w:type="dxa"/>
            <w:shd w:val="clear" w:color="auto" w:fill="EF6528"/>
          </w:tcPr>
          <w:p>
            <w:pPr>
              <w:pStyle w:val="TableParagraph"/>
              <w:spacing w:line="291" w:lineRule="exact"/>
              <w:ind w:right="1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573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</w:tbl>
    <w:p>
      <w:pPr>
        <w:spacing w:before="224"/>
        <w:ind w:left="0" w:right="1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00101"/>
          <w:w w:val="90"/>
          <w:sz w:val="20"/>
        </w:rPr>
        <w:t>TARIFFE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SPECIALI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VALIDE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FINO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AL</w:t>
      </w:r>
      <w:r>
        <w:rPr>
          <w:rFonts w:ascii="Arial"/>
          <w:b/>
          <w:color w:val="000101"/>
          <w:spacing w:val="-6"/>
          <w:sz w:val="20"/>
        </w:rPr>
        <w:t> </w:t>
      </w:r>
      <w:r>
        <w:rPr>
          <w:rFonts w:ascii="Arial"/>
          <w:b/>
          <w:color w:val="000101"/>
          <w:spacing w:val="-4"/>
          <w:w w:val="90"/>
          <w:sz w:val="20"/>
        </w:rPr>
        <w:t>15/11</w:t>
      </w:r>
    </w:p>
    <w:p>
      <w:pPr>
        <w:pStyle w:val="BodyText"/>
        <w:spacing w:line="256" w:lineRule="auto" w:before="156"/>
        <w:ind w:left="100" w:right="116"/>
        <w:jc w:val="both"/>
      </w:pPr>
      <w:r>
        <w:rPr>
          <w:spacing w:val="-2"/>
        </w:rPr>
        <w:t>Quote</w:t>
      </w:r>
      <w:r>
        <w:rPr>
          <w:spacing w:val="-3"/>
        </w:rPr>
        <w:t> </w:t>
      </w:r>
      <w:r>
        <w:rPr>
          <w:spacing w:val="-2"/>
        </w:rPr>
        <w:t>espresse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Euro,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persona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periodo</w:t>
      </w:r>
      <w:r>
        <w:rPr>
          <w:spacing w:val="-3"/>
        </w:rPr>
        <w:t> </w:t>
      </w:r>
      <w:r>
        <w:rPr>
          <w:spacing w:val="-2"/>
        </w:rPr>
        <w:t>indicato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tabella,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sistemazione</w:t>
      </w:r>
      <w:r>
        <w:rPr>
          <w:spacing w:val="-3"/>
        </w:rPr>
        <w:t> </w:t>
      </w:r>
      <w:r>
        <w:rPr>
          <w:spacing w:val="-2"/>
        </w:rPr>
        <w:t>nella</w:t>
      </w:r>
      <w:r>
        <w:rPr>
          <w:spacing w:val="-3"/>
        </w:rPr>
        <w:t> </w:t>
      </w:r>
      <w:r>
        <w:rPr>
          <w:spacing w:val="-2"/>
        </w:rPr>
        <w:t>camera</w:t>
      </w:r>
      <w:r>
        <w:rPr>
          <w:spacing w:val="-3"/>
        </w:rPr>
        <w:t> </w:t>
      </w:r>
      <w:r>
        <w:rPr>
          <w:spacing w:val="-2"/>
        </w:rPr>
        <w:t>indicata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trattamento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mezza</w:t>
      </w:r>
      <w:r>
        <w:rPr>
          <w:spacing w:val="-3"/>
        </w:rPr>
        <w:t> </w:t>
      </w:r>
      <w:r>
        <w:rPr>
          <w:spacing w:val="-2"/>
        </w:rPr>
        <w:t>pensione,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acqua</w:t>
      </w:r>
      <w:r>
        <w:rPr>
          <w:spacing w:val="-3"/>
        </w:rPr>
        <w:t> </w:t>
      </w:r>
      <w:r>
        <w:rPr>
          <w:spacing w:val="-2"/>
        </w:rPr>
        <w:t>microfiltrata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inclusa.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prezzi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non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comprendono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tassa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soggiorno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laddove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applicata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dal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Comune.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stessa,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prevista,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dovrà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essere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pagata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hotel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all’atto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check-in.</w:t>
      </w:r>
      <w:r>
        <w:rPr>
          <w:spacing w:val="40"/>
          <w:w w:val="105"/>
        </w:rPr>
        <w:t> </w:t>
      </w:r>
      <w:r>
        <w:rPr/>
        <w:t>Soggiorno minimo 3 notti ad eccezione del periodo dal 30/12 al 02/01. Soggiorno dalle ore 17.00 del giorno di arrivo alle 10.00 del giorno di partenza</w:t>
      </w:r>
    </w:p>
    <w:p>
      <w:pPr>
        <w:pStyle w:val="BodyText"/>
        <w:spacing w:before="1"/>
        <w:ind w:left="100"/>
        <w:jc w:val="both"/>
      </w:pPr>
      <w:r>
        <w:rPr/>
        <w:t>THINKY</w:t>
      </w:r>
      <w:r>
        <w:rPr>
          <w:spacing w:val="-2"/>
        </w:rPr>
        <w:t> </w:t>
      </w:r>
      <w:r>
        <w:rPr/>
        <w:t>CARD:</w:t>
      </w:r>
      <w:r>
        <w:rPr>
          <w:spacing w:val="-1"/>
        </w:rPr>
        <w:t> </w:t>
      </w:r>
      <w:r>
        <w:rPr/>
        <w:t>€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bambino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giorno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l’intera</w:t>
      </w:r>
      <w:r>
        <w:rPr>
          <w:spacing w:val="-2"/>
        </w:rPr>
        <w:t> </w:t>
      </w:r>
      <w:r>
        <w:rPr/>
        <w:t>durata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>
          <w:spacing w:val="-2"/>
        </w:rPr>
        <w:t>soggiorno</w:t>
      </w:r>
    </w:p>
    <w:p>
      <w:pPr>
        <w:pStyle w:val="BodyText"/>
        <w:spacing w:line="256" w:lineRule="auto" w:before="15"/>
        <w:ind w:left="100" w:right="3148"/>
        <w:jc w:val="both"/>
      </w:pPr>
      <w:r>
        <w:rPr/>
        <w:t>Obbligatoria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bambini</w:t>
      </w:r>
      <w:r>
        <w:rPr>
          <w:spacing w:val="-5"/>
        </w:rPr>
        <w:t> </w:t>
      </w:r>
      <w:r>
        <w:rPr/>
        <w:t>0-3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compiuti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servizi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loro</w:t>
      </w:r>
      <w:r>
        <w:rPr>
          <w:spacing w:val="-5"/>
        </w:rPr>
        <w:t> </w:t>
      </w:r>
      <w:r>
        <w:rPr/>
        <w:t>dedicati,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regolarsi</w:t>
      </w:r>
      <w:r>
        <w:rPr>
          <w:spacing w:val="-5"/>
        </w:rPr>
        <w:t> </w:t>
      </w:r>
      <w:r>
        <w:rPr/>
        <w:t>all’atto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prenotazione</w:t>
      </w:r>
      <w:r>
        <w:rPr>
          <w:spacing w:val="40"/>
        </w:rPr>
        <w:t> </w:t>
      </w:r>
      <w:r>
        <w:rPr/>
        <w:t>SUPPLEMENTI: Camera Doppia Uso Singola: adulto 40%</w:t>
      </w:r>
    </w:p>
    <w:p>
      <w:pPr>
        <w:pStyle w:val="BodyText"/>
        <w:spacing w:before="1"/>
        <w:ind w:left="100"/>
      </w:pPr>
      <w:r>
        <w:rPr/>
        <w:t>RIDUZIONI:</w:t>
      </w:r>
      <w:r>
        <w:rPr>
          <w:spacing w:val="-3"/>
        </w:rPr>
        <w:t> </w:t>
      </w:r>
      <w:r>
        <w:rPr/>
        <w:t>Trattamento</w:t>
      </w:r>
      <w:r>
        <w:rPr>
          <w:spacing w:val="-2"/>
        </w:rPr>
        <w:t> </w:t>
      </w:r>
      <w:r>
        <w:rPr/>
        <w:t>B&amp;B:</w:t>
      </w:r>
      <w:r>
        <w:rPr>
          <w:spacing w:val="32"/>
        </w:rPr>
        <w:t> </w:t>
      </w:r>
      <w:r>
        <w:rPr/>
        <w:t>20€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persona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notte</w:t>
      </w:r>
    </w:p>
    <w:p>
      <w:pPr>
        <w:pStyle w:val="BodyText"/>
        <w:spacing w:line="256" w:lineRule="auto" w:before="15"/>
        <w:ind w:left="100" w:right="6379"/>
      </w:pPr>
      <w:r>
        <w:rPr>
          <w:spacing w:val="-2"/>
        </w:rPr>
        <w:t>3°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4°</w:t>
      </w:r>
      <w:r>
        <w:rPr>
          <w:spacing w:val="-7"/>
        </w:rPr>
        <w:t> </w:t>
      </w:r>
      <w:r>
        <w:rPr>
          <w:spacing w:val="-2"/>
        </w:rPr>
        <w:t>letto</w:t>
      </w:r>
      <w:r>
        <w:rPr>
          <w:spacing w:val="-8"/>
        </w:rPr>
        <w:t> </w:t>
      </w:r>
      <w:r>
        <w:rPr>
          <w:spacing w:val="-2"/>
        </w:rPr>
        <w:t>bambini</w:t>
      </w:r>
      <w:r>
        <w:rPr>
          <w:spacing w:val="-7"/>
        </w:rPr>
        <w:t> </w:t>
      </w:r>
      <w:r>
        <w:rPr>
          <w:spacing w:val="-2"/>
        </w:rPr>
        <w:t>3-13</w:t>
      </w:r>
      <w:r>
        <w:rPr>
          <w:spacing w:val="-7"/>
        </w:rPr>
        <w:t> </w:t>
      </w:r>
      <w:r>
        <w:rPr>
          <w:spacing w:val="-2"/>
        </w:rPr>
        <w:t>anni</w:t>
      </w:r>
      <w:r>
        <w:rPr>
          <w:spacing w:val="-8"/>
        </w:rPr>
        <w:t> </w:t>
      </w:r>
      <w:r>
        <w:rPr>
          <w:spacing w:val="-2"/>
        </w:rPr>
        <w:t>n.c.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trilocale:</w:t>
      </w:r>
      <w:r>
        <w:rPr>
          <w:spacing w:val="-8"/>
        </w:rPr>
        <w:t> </w:t>
      </w:r>
      <w:r>
        <w:rPr>
          <w:spacing w:val="-2"/>
        </w:rPr>
        <w:t>nessuna</w:t>
      </w:r>
      <w:r>
        <w:rPr>
          <w:spacing w:val="-7"/>
        </w:rPr>
        <w:t> </w:t>
      </w:r>
      <w:r>
        <w:rPr>
          <w:spacing w:val="-2"/>
        </w:rPr>
        <w:t>riduzione</w:t>
      </w:r>
      <w:r>
        <w:rPr>
          <w:w w:val="110"/>
        </w:rPr>
        <w:t> 3°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1"/>
          <w:w w:val="110"/>
        </w:rPr>
        <w:t> </w:t>
      </w:r>
      <w:r>
        <w:rPr>
          <w:w w:val="110"/>
        </w:rPr>
        <w:t>4°</w:t>
      </w:r>
      <w:r>
        <w:rPr>
          <w:spacing w:val="-1"/>
          <w:w w:val="110"/>
        </w:rPr>
        <w:t> </w:t>
      </w:r>
      <w:r>
        <w:rPr>
          <w:w w:val="110"/>
        </w:rPr>
        <w:t>letto</w:t>
      </w:r>
      <w:r>
        <w:rPr>
          <w:spacing w:val="-1"/>
          <w:w w:val="110"/>
        </w:rPr>
        <w:t> </w:t>
      </w:r>
      <w:r>
        <w:rPr>
          <w:w w:val="110"/>
        </w:rPr>
        <w:t>adulti</w:t>
      </w:r>
      <w:r>
        <w:rPr>
          <w:spacing w:val="-1"/>
          <w:w w:val="110"/>
        </w:rPr>
        <w:t> </w:t>
      </w:r>
      <w:r>
        <w:rPr>
          <w:w w:val="110"/>
        </w:rPr>
        <w:t>in</w:t>
      </w:r>
      <w:r>
        <w:rPr>
          <w:spacing w:val="-1"/>
          <w:w w:val="110"/>
        </w:rPr>
        <w:t> </w:t>
      </w:r>
      <w:r>
        <w:rPr>
          <w:w w:val="110"/>
        </w:rPr>
        <w:t>trilocale:</w:t>
      </w:r>
      <w:r>
        <w:rPr>
          <w:spacing w:val="-1"/>
          <w:w w:val="110"/>
        </w:rPr>
        <w:t> </w:t>
      </w:r>
      <w:r>
        <w:rPr>
          <w:w w:val="110"/>
        </w:rPr>
        <w:t>nessuna</w:t>
      </w:r>
      <w:r>
        <w:rPr>
          <w:spacing w:val="-1"/>
          <w:w w:val="110"/>
        </w:rPr>
        <w:t> </w:t>
      </w:r>
      <w:r>
        <w:rPr>
          <w:w w:val="110"/>
        </w:rPr>
        <w:t>riduzione</w:t>
      </w:r>
    </w:p>
    <w:p>
      <w:pPr>
        <w:pStyle w:val="BodyText"/>
        <w:spacing w:before="1"/>
        <w:ind w:left="100"/>
      </w:pPr>
      <w:r>
        <w:rPr/>
        <w:t>5°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6°</w:t>
      </w:r>
      <w:r>
        <w:rPr>
          <w:spacing w:val="14"/>
        </w:rPr>
        <w:t> </w:t>
      </w:r>
      <w:r>
        <w:rPr/>
        <w:t>letto</w:t>
      </w:r>
      <w:r>
        <w:rPr>
          <w:spacing w:val="14"/>
        </w:rPr>
        <w:t> </w:t>
      </w:r>
      <w:r>
        <w:rPr/>
        <w:t>bambini</w:t>
      </w:r>
      <w:r>
        <w:rPr>
          <w:spacing w:val="14"/>
        </w:rPr>
        <w:t> </w:t>
      </w:r>
      <w:r>
        <w:rPr/>
        <w:t>3-13</w:t>
      </w:r>
      <w:r>
        <w:rPr>
          <w:spacing w:val="14"/>
        </w:rPr>
        <w:t> </w:t>
      </w:r>
      <w:r>
        <w:rPr/>
        <w:t>anni</w:t>
      </w:r>
      <w:r>
        <w:rPr>
          <w:spacing w:val="15"/>
        </w:rPr>
        <w:t> </w:t>
      </w:r>
      <w:r>
        <w:rPr/>
        <w:t>n.c.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trilocale:</w:t>
      </w:r>
      <w:r>
        <w:rPr>
          <w:spacing w:val="14"/>
        </w:rPr>
        <w:t> </w:t>
      </w:r>
      <w:r>
        <w:rPr>
          <w:spacing w:val="-5"/>
        </w:rPr>
        <w:t>50%</w:t>
      </w:r>
    </w:p>
    <w:p>
      <w:pPr>
        <w:pStyle w:val="BodyText"/>
        <w:spacing w:line="256" w:lineRule="auto" w:before="15"/>
        <w:ind w:left="100" w:right="8296"/>
      </w:pPr>
      <w:r>
        <w:rPr>
          <w:w w:val="110"/>
        </w:rPr>
        <w:t>5°</w:t>
      </w:r>
      <w:r>
        <w:rPr>
          <w:spacing w:val="-9"/>
          <w:w w:val="110"/>
        </w:rPr>
        <w:t> </w:t>
      </w:r>
      <w:r>
        <w:rPr>
          <w:w w:val="110"/>
        </w:rPr>
        <w:t>e</w:t>
      </w:r>
      <w:r>
        <w:rPr>
          <w:spacing w:val="-9"/>
          <w:w w:val="110"/>
        </w:rPr>
        <w:t> </w:t>
      </w:r>
      <w:r>
        <w:rPr>
          <w:w w:val="110"/>
        </w:rPr>
        <w:t>6°</w:t>
      </w:r>
      <w:r>
        <w:rPr>
          <w:spacing w:val="-9"/>
          <w:w w:val="110"/>
        </w:rPr>
        <w:t> </w:t>
      </w:r>
      <w:r>
        <w:rPr>
          <w:w w:val="110"/>
        </w:rPr>
        <w:t>letto</w:t>
      </w:r>
      <w:r>
        <w:rPr>
          <w:spacing w:val="-9"/>
          <w:w w:val="110"/>
        </w:rPr>
        <w:t> </w:t>
      </w:r>
      <w:r>
        <w:rPr>
          <w:w w:val="110"/>
        </w:rPr>
        <w:t>adulti</w:t>
      </w:r>
      <w:r>
        <w:rPr>
          <w:spacing w:val="-9"/>
          <w:w w:val="110"/>
        </w:rPr>
        <w:t> </w:t>
      </w:r>
      <w:r>
        <w:rPr>
          <w:w w:val="110"/>
        </w:rPr>
        <w:t>in</w:t>
      </w:r>
      <w:r>
        <w:rPr>
          <w:spacing w:val="-9"/>
          <w:w w:val="110"/>
        </w:rPr>
        <w:t> </w:t>
      </w:r>
      <w:r>
        <w:rPr>
          <w:w w:val="110"/>
        </w:rPr>
        <w:t>trilocale:</w:t>
      </w:r>
      <w:r>
        <w:rPr>
          <w:spacing w:val="40"/>
          <w:w w:val="110"/>
        </w:rPr>
        <w:t> </w:t>
      </w:r>
      <w:r>
        <w:rPr>
          <w:spacing w:val="-125"/>
          <w:w w:val="110"/>
        </w:rPr>
        <w:t>30%</w:t>
      </w:r>
      <w:r>
        <w:rPr>
          <w:w w:val="110"/>
        </w:rPr>
        <w:t> Adulto + Bambino</w:t>
      </w:r>
    </w:p>
    <w:p>
      <w:pPr>
        <w:pStyle w:val="BodyText"/>
        <w:spacing w:before="1"/>
        <w:ind w:left="100"/>
      </w:pPr>
      <w:r>
        <w:rPr/>
        <w:t>1°</w:t>
      </w:r>
      <w:r>
        <w:rPr>
          <w:spacing w:val="5"/>
        </w:rPr>
        <w:t> </w:t>
      </w:r>
      <w:r>
        <w:rPr/>
        <w:t>bambino</w:t>
      </w:r>
      <w:r>
        <w:rPr>
          <w:spacing w:val="5"/>
        </w:rPr>
        <w:t> </w:t>
      </w:r>
      <w:r>
        <w:rPr/>
        <w:t>3-13</w:t>
      </w:r>
      <w:r>
        <w:rPr>
          <w:spacing w:val="5"/>
        </w:rPr>
        <w:t> </w:t>
      </w:r>
      <w:r>
        <w:rPr/>
        <w:t>anni</w:t>
      </w:r>
      <w:r>
        <w:rPr>
          <w:spacing w:val="6"/>
        </w:rPr>
        <w:t> </w:t>
      </w:r>
      <w:r>
        <w:rPr/>
        <w:t>n.c.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camera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1</w:t>
      </w:r>
      <w:r>
        <w:rPr>
          <w:spacing w:val="5"/>
        </w:rPr>
        <w:t> </w:t>
      </w:r>
      <w:r>
        <w:rPr/>
        <w:t>adulto:</w:t>
      </w:r>
      <w:r>
        <w:rPr>
          <w:spacing w:val="5"/>
        </w:rPr>
        <w:t> </w:t>
      </w:r>
      <w:r>
        <w:rPr>
          <w:spacing w:val="-5"/>
        </w:rPr>
        <w:t>50%</w:t>
      </w:r>
    </w:p>
    <w:p>
      <w:pPr>
        <w:pStyle w:val="BodyText"/>
        <w:spacing w:line="256" w:lineRule="auto" w:before="15"/>
        <w:ind w:left="100" w:right="6824"/>
      </w:pPr>
      <w:r>
        <w:rPr/>
        <w:t>2° bambino 3-13 anni n.c. in camera con 1 adulto: </w:t>
      </w:r>
      <w:r>
        <w:rPr>
          <w:spacing w:val="-64"/>
        </w:rPr>
        <w:t>70%</w:t>
      </w:r>
      <w:r>
        <w:rPr>
          <w:w w:val="110"/>
        </w:rPr>
        <w:t> SPA &amp; PISCINA</w:t>
      </w:r>
    </w:p>
    <w:p>
      <w:pPr>
        <w:pStyle w:val="BodyText"/>
        <w:spacing w:before="1"/>
        <w:ind w:left="100"/>
      </w:pPr>
      <w:r>
        <w:rPr/>
        <w:t>Ingresso</w:t>
      </w:r>
      <w:r>
        <w:rPr>
          <w:spacing w:val="5"/>
        </w:rPr>
        <w:t> </w:t>
      </w:r>
      <w:r>
        <w:rPr/>
        <w:t>gratuito</w:t>
      </w:r>
      <w:r>
        <w:rPr>
          <w:spacing w:val="6"/>
        </w:rPr>
        <w:t> </w:t>
      </w:r>
      <w:r>
        <w:rPr/>
        <w:t>soggetto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disponibilità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/>
        <w:t>solo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>
          <w:spacing w:val="-2"/>
        </w:rPr>
        <w:t>prenotazione.</w:t>
      </w:r>
    </w:p>
    <w:p>
      <w:pPr>
        <w:pStyle w:val="BodyText"/>
        <w:spacing w:line="256" w:lineRule="auto" w:before="15"/>
        <w:ind w:left="100" w:right="4134"/>
      </w:pPr>
      <w:r>
        <w:rPr/>
        <w:t>Possibilità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noleggio</w:t>
      </w:r>
      <w:r>
        <w:rPr>
          <w:spacing w:val="-9"/>
        </w:rPr>
        <w:t> </w:t>
      </w:r>
      <w:r>
        <w:rPr/>
        <w:t>telo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pagamento.</w:t>
      </w:r>
      <w:r>
        <w:rPr>
          <w:spacing w:val="-9"/>
        </w:rPr>
        <w:t> </w:t>
      </w:r>
      <w:r>
        <w:rPr/>
        <w:t>E’</w:t>
      </w:r>
      <w:r>
        <w:rPr>
          <w:spacing w:val="-10"/>
        </w:rPr>
        <w:t> </w:t>
      </w:r>
      <w:r>
        <w:rPr/>
        <w:t>consentito</w:t>
      </w:r>
      <w:r>
        <w:rPr>
          <w:spacing w:val="-9"/>
        </w:rPr>
        <w:t> </w:t>
      </w:r>
      <w:r>
        <w:rPr/>
        <w:t>l’accesso</w:t>
      </w:r>
      <w:r>
        <w:rPr>
          <w:spacing w:val="-9"/>
        </w:rPr>
        <w:t> </w:t>
      </w:r>
      <w:r>
        <w:rPr/>
        <w:t>alla</w:t>
      </w:r>
      <w:r>
        <w:rPr>
          <w:spacing w:val="-10"/>
        </w:rPr>
        <w:t> </w:t>
      </w:r>
      <w:r>
        <w:rPr/>
        <w:t>SPA/Piscina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telo</w:t>
      </w:r>
      <w:r>
        <w:rPr>
          <w:spacing w:val="-10"/>
        </w:rPr>
        <w:t> </w:t>
      </w:r>
      <w:r>
        <w:rPr/>
        <w:t>personale.</w:t>
      </w:r>
      <w:r>
        <w:rPr>
          <w:spacing w:val="40"/>
        </w:rPr>
        <w:t> </w:t>
      </w:r>
      <w:r>
        <w:rPr/>
        <w:t>E’ vietato portare in SPA/Piscina il telo presente in camera.</w:t>
      </w:r>
    </w:p>
    <w:p>
      <w:pPr>
        <w:pStyle w:val="BodyText"/>
        <w:spacing w:before="1"/>
        <w:ind w:left="100"/>
      </w:pPr>
      <w:r>
        <w:rPr/>
        <w:t>A</w:t>
      </w:r>
      <w:r>
        <w:rPr>
          <w:spacing w:val="-5"/>
        </w:rPr>
        <w:t> </w:t>
      </w:r>
      <w:r>
        <w:rPr/>
        <w:t>pagamento:</w:t>
      </w:r>
      <w:r>
        <w:rPr>
          <w:spacing w:val="-5"/>
        </w:rPr>
        <w:t> </w:t>
      </w:r>
      <w:r>
        <w:rPr/>
        <w:t>accappatorio,</w:t>
      </w:r>
      <w:r>
        <w:rPr>
          <w:spacing w:val="-4"/>
        </w:rPr>
        <w:t> </w:t>
      </w:r>
      <w:r>
        <w:rPr/>
        <w:t>ciabattine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cuffia.</w:t>
      </w:r>
    </w:p>
    <w:p>
      <w:pPr>
        <w:pStyle w:val="BodyText"/>
        <w:spacing w:line="256" w:lineRule="auto" w:before="15"/>
        <w:ind w:left="100" w:right="5509"/>
      </w:pPr>
      <w:r>
        <w:rPr/>
        <w:t>Cuffia</w:t>
      </w:r>
      <w:r>
        <w:rPr>
          <w:spacing w:val="-6"/>
        </w:rPr>
        <w:t> </w:t>
      </w:r>
      <w:r>
        <w:rPr/>
        <w:t>obbligatoria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accesso</w:t>
      </w:r>
      <w:r>
        <w:rPr>
          <w:spacing w:val="-6"/>
        </w:rPr>
        <w:t> </w:t>
      </w:r>
      <w:r>
        <w:rPr/>
        <w:t>piscina.</w:t>
      </w:r>
      <w:r>
        <w:rPr>
          <w:spacing w:val="-6"/>
        </w:rPr>
        <w:t> </w:t>
      </w:r>
      <w:r>
        <w:rPr/>
        <w:t>Regolamento</w:t>
      </w:r>
      <w:r>
        <w:rPr>
          <w:spacing w:val="-6"/>
        </w:rPr>
        <w:t> </w:t>
      </w:r>
      <w:r>
        <w:rPr/>
        <w:t>disponibile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</w:t>
      </w:r>
      <w:r>
        <w:rPr>
          <w:spacing w:val="40"/>
        </w:rPr>
        <w:t> </w:t>
      </w:r>
      <w:r>
        <w:rPr/>
        <w:t>SERVIZI EXTRA FACOLTATIVI A PAGAMENTO (da pagare in loco)</w:t>
      </w:r>
    </w:p>
    <w:p>
      <w:pPr>
        <w:pStyle w:val="BodyText"/>
        <w:spacing w:line="256" w:lineRule="auto" w:before="1"/>
        <w:ind w:left="100" w:right="7410"/>
        <w:jc w:val="both"/>
      </w:pPr>
      <w:r>
        <w:rPr/>
        <w:t>Garage</w:t>
      </w:r>
      <w:r>
        <w:rPr>
          <w:spacing w:val="-8"/>
        </w:rPr>
        <w:t> </w:t>
      </w:r>
      <w:r>
        <w:rPr/>
        <w:t>coperto:</w:t>
      </w:r>
      <w:r>
        <w:rPr>
          <w:spacing w:val="-8"/>
        </w:rPr>
        <w:t> </w:t>
      </w:r>
      <w:r>
        <w:rPr/>
        <w:t>€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notte</w:t>
      </w:r>
      <w:r>
        <w:rPr>
          <w:spacing w:val="-8"/>
        </w:rPr>
        <w:t> </w:t>
      </w:r>
      <w:r>
        <w:rPr/>
        <w:t>(su</w:t>
      </w:r>
      <w:r>
        <w:rPr>
          <w:spacing w:val="-8"/>
        </w:rPr>
        <w:t> </w:t>
      </w:r>
      <w:r>
        <w:rPr/>
        <w:t>prenotazione)</w:t>
      </w:r>
      <w:r>
        <w:rPr>
          <w:spacing w:val="40"/>
        </w:rPr>
        <w:t> </w:t>
      </w:r>
      <w:r>
        <w:rPr/>
        <w:t>Trattamenti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massaggi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centro</w:t>
      </w:r>
      <w:r>
        <w:rPr>
          <w:spacing w:val="-7"/>
        </w:rPr>
        <w:t> </w:t>
      </w:r>
      <w:r>
        <w:rPr/>
        <w:t>benessere</w:t>
      </w:r>
      <w:r>
        <w:rPr>
          <w:spacing w:val="-7"/>
        </w:rPr>
        <w:t> </w:t>
      </w:r>
      <w:r>
        <w:rPr/>
        <w:t>THwb.</w:t>
      </w:r>
      <w:r>
        <w:rPr>
          <w:spacing w:val="40"/>
        </w:rPr>
        <w:t> </w:t>
      </w:r>
      <w:r>
        <w:rPr/>
        <w:t>TH DOGGY CLUB</w:t>
      </w:r>
    </w:p>
    <w:p>
      <w:pPr>
        <w:pStyle w:val="BodyText"/>
        <w:spacing w:line="256" w:lineRule="auto" w:before="1"/>
        <w:ind w:left="100" w:right="4134"/>
      </w:pPr>
      <w:r>
        <w:rPr/>
        <w:t>Ammessi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cani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piccola</w:t>
      </w:r>
      <w:r>
        <w:rPr>
          <w:spacing w:val="-4"/>
        </w:rPr>
        <w:t> </w:t>
      </w:r>
      <w:r>
        <w:rPr/>
        <w:t>taglia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max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kg</w:t>
      </w:r>
      <w:r>
        <w:rPr>
          <w:spacing w:val="-4"/>
        </w:rPr>
        <w:t> </w:t>
      </w:r>
      <w:r>
        <w:rPr/>
        <w:t>),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previa</w:t>
      </w:r>
      <w:r>
        <w:rPr>
          <w:spacing w:val="-4"/>
        </w:rPr>
        <w:t> </w:t>
      </w:r>
      <w:r>
        <w:rPr/>
        <w:t>riconferma,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notte</w:t>
      </w:r>
      <w:r>
        <w:rPr>
          <w:spacing w:val="40"/>
        </w:rPr>
        <w:t> </w:t>
      </w:r>
      <w:r>
        <w:rPr/>
        <w:t>Da richiedere all’atto della prenotazione e da regolarsi in loco.</w:t>
      </w:r>
    </w:p>
    <w:p>
      <w:pPr>
        <w:spacing w:before="1"/>
        <w:ind w:left="100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w w:val="90"/>
          <w:sz w:val="16"/>
        </w:rPr>
        <w:t>Quota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gestione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inclusa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di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assicurazione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annullamento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euro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55,00</w:t>
      </w:r>
      <w:r>
        <w:rPr>
          <w:rFonts w:ascii="Futura PT "/>
          <w:b/>
          <w:spacing w:val="58"/>
          <w:sz w:val="16"/>
        </w:rPr>
        <w:t> </w:t>
      </w:r>
      <w:r>
        <w:rPr>
          <w:rFonts w:ascii="Futura PT "/>
          <w:b/>
          <w:w w:val="90"/>
          <w:sz w:val="16"/>
        </w:rPr>
        <w:t>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spacing w:val="-2"/>
          <w:w w:val="90"/>
          <w:sz w:val="16"/>
        </w:rPr>
        <w:t>persona</w:t>
      </w:r>
    </w:p>
    <w:sectPr>
      <w:pgSz w:w="11910" w:h="16840"/>
      <w:pgMar w:top="64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PT Medium">
    <w:altName w:val="Futura PT Medium"/>
    <w:charset w:val="0"/>
    <w:family w:val="swiss"/>
    <w:pitch w:val="variable"/>
  </w:font>
  <w:font w:name="Futura Bold">
    <w:altName w:val="Futura Bol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">
    <w:altName w:val="Futura PT 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206"/>
      <w:ind w:right="16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97"/>
      <w:jc w:val="center"/>
    </w:pPr>
    <w:rPr>
      <w:rFonts w:ascii="Georgia" w:hAnsi="Georgia" w:eastAsia="Georgia" w:cs="Georgia"/>
      <w:i/>
      <w:iCs/>
      <w:sz w:val="50"/>
      <w:szCs w:val="5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  <w:ind w:left="10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2024-09-17T06:14:44Z</dcterms:created>
  <dcterms:modified xsi:type="dcterms:W3CDTF">2024-09-17T06:14:44Z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2024-09-17T00:00:00Z</vt:filetime>
  </property>
  <property fmtid="{D5CDD505-2E9C-101B-9397-08002B2CF9AE}" pid="5" name="Producer">
    <vt:lpwstr>Adobe PDF Library 17.0</vt:lpwstr>
  </property>
</Properties>
</file>