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38"/>
        <w:rPr>
          <w:rFonts w:ascii="Futura Bold"/>
          <w:b/>
          <w:sz w:val="66"/>
        </w:rPr>
      </w:pPr>
    </w:p>
    <w:p>
      <w:pPr>
        <w:pStyle w:val="Title"/>
      </w:pPr>
      <w:r>
        <w:rPr>
          <w:color w:val="FFFFFF"/>
        </w:rPr>
        <w:t>CAPODANNO</w:t>
      </w:r>
      <w:r>
        <w:rPr>
          <w:color w:val="FFFFFF"/>
          <w:spacing w:val="-6"/>
        </w:rPr>
        <w:t> </w:t>
      </w:r>
      <w:r>
        <w:rPr>
          <w:color w:val="FFFFFF"/>
        </w:rPr>
        <w:t>AD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ISTANBUL</w:t>
      </w:r>
    </w:p>
    <w:p>
      <w:pPr>
        <w:spacing w:before="3"/>
        <w:ind w:left="2" w:right="37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pacing w:val="-2"/>
          <w:sz w:val="34"/>
        </w:rPr>
        <w:t>ISTANBUL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98"/>
        <w:rPr>
          <w:rFonts w:ascii="Georgia"/>
          <w:i/>
          <w:sz w:val="28"/>
        </w:rPr>
      </w:pPr>
    </w:p>
    <w:p>
      <w:pPr>
        <w:spacing w:line="349" w:lineRule="exact" w:before="0"/>
        <w:ind w:left="25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30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0" w:lineRule="exact" w:before="0"/>
        <w:ind w:left="25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25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0"/>
          <w:sz w:val="28"/>
        </w:rPr>
        <w:t>Voli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da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Roma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-</w:t>
      </w:r>
      <w:r>
        <w:rPr>
          <w:rFonts w:ascii="Futura PT "/>
          <w:b/>
          <w:color w:val="FFFFFF"/>
          <w:spacing w:val="-4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Milano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-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Napoli</w:t>
      </w:r>
      <w:r>
        <w:rPr>
          <w:rFonts w:ascii="Futura PT "/>
          <w:b/>
          <w:color w:val="FFFFFF"/>
          <w:spacing w:val="-4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-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Catania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-</w:t>
      </w:r>
      <w:r>
        <w:rPr>
          <w:rFonts w:ascii="Futura PT "/>
          <w:b/>
          <w:color w:val="FFFFFF"/>
          <w:spacing w:val="-4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Bologna</w:t>
      </w:r>
    </w:p>
    <w:p>
      <w:pPr>
        <w:pStyle w:val="BodyText"/>
        <w:spacing w:before="98" w:after="1"/>
        <w:rPr>
          <w:rFonts w:ascii="Futura PT 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rPr>
                <w:sz w:val="20"/>
              </w:rPr>
            </w:pPr>
            <w:r>
              <w:rPr>
                <w:color w:val="FFFFFF"/>
                <w:sz w:val="20"/>
              </w:rPr>
              <w:t>HOTEL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BARCELO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ISTANBUL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15" w:lineRule="exact" w:before="27"/>
              <w:ind w:left="54" w:right="57"/>
              <w:jc w:val="center"/>
              <w:rPr>
                <w:sz w:val="26"/>
              </w:rPr>
            </w:pPr>
            <w:r>
              <w:rPr>
                <w:color w:val="FFFFFF"/>
                <w:w w:val="90"/>
                <w:sz w:val="26"/>
              </w:rPr>
              <w:t>950</w:t>
            </w:r>
            <w:r>
              <w:rPr>
                <w:color w:val="FFFFFF"/>
                <w:spacing w:val="-5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60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0"/>
              <w:rPr>
                <w:sz w:val="20"/>
              </w:rPr>
            </w:pPr>
            <w:r>
              <w:rPr>
                <w:color w:val="FFFFFF"/>
                <w:sz w:val="20"/>
              </w:rPr>
              <w:t>HOTEL </w:t>
            </w:r>
            <w:r>
              <w:rPr>
                <w:color w:val="FFFFFF"/>
                <w:spacing w:val="-2"/>
                <w:sz w:val="20"/>
              </w:rPr>
              <w:t>KONAK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7" w:lineRule="exact" w:before="24"/>
              <w:ind w:left="54" w:right="57"/>
              <w:jc w:val="center"/>
              <w:rPr>
                <w:sz w:val="26"/>
              </w:rPr>
            </w:pPr>
            <w:r>
              <w:rPr>
                <w:color w:val="FFFFFF"/>
                <w:spacing w:val="-11"/>
                <w:sz w:val="26"/>
              </w:rPr>
              <w:t>749</w:t>
            </w:r>
            <w:r>
              <w:rPr>
                <w:color w:val="FFFFFF"/>
                <w:spacing w:val="-6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HOTEL </w:t>
            </w:r>
            <w:r>
              <w:rPr>
                <w:color w:val="FFFFFF"/>
                <w:spacing w:val="-2"/>
                <w:sz w:val="20"/>
              </w:rPr>
              <w:t>OCCIDENTAL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54" w:right="57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869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HOTEL </w:t>
            </w:r>
            <w:r>
              <w:rPr>
                <w:color w:val="FFFFFF"/>
                <w:spacing w:val="-2"/>
                <w:sz w:val="20"/>
              </w:rPr>
              <w:t>RICHMOND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left="57"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869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</w:tbl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189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500" w:right="720"/>
        </w:sectPr>
      </w:pPr>
    </w:p>
    <w:p>
      <w:pPr>
        <w:pStyle w:val="BodyText"/>
        <w:spacing w:line="203" w:lineRule="exact" w:before="92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152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96416" y="1233268"/>
                            <a:ext cx="566483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835" h="731520">
                                <a:moveTo>
                                  <a:pt x="5664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5664708" y="731520"/>
                                </a:lnTo>
                                <a:lnTo>
                                  <a:pt x="5664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461" y="567600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4960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411;top:1942;width:8921;height:1152" id="docshape13" filled="true" fillcolor="#000000" stroked="false">
                  <v:fill type="solid"/>
                </v:rect>
                <v:shape style="position:absolute;left:8824;top:893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5" w:lineRule="auto" w:before="1" w:after="0"/>
        <w:ind w:left="473" w:right="38" w:hanging="360"/>
        <w:jc w:val="both"/>
        <w:rPr>
          <w:sz w:val="16"/>
        </w:rPr>
      </w:pPr>
      <w:r>
        <w:rPr>
          <w:color w:val="FFFFFF"/>
          <w:sz w:val="16"/>
        </w:rPr>
        <w:t>Volo da Roma, Milano, Napoli, Catania o Bologna; bagaglio da stiva,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collettivi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partenza;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nell’hotel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prescelto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trattamento di pernottamento e prima colazione,</w:t>
      </w:r>
    </w:p>
    <w:p>
      <w:pPr>
        <w:pStyle w:val="BodyText"/>
        <w:spacing w:line="203" w:lineRule="exact" w:before="92"/>
        <w:ind w:left="113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5" w:lineRule="auto" w:before="1" w:after="0"/>
        <w:ind w:left="473" w:right="104" w:hanging="360"/>
        <w:jc w:val="left"/>
        <w:rPr>
          <w:sz w:val="16"/>
        </w:rPr>
      </w:pPr>
      <w:r>
        <w:rPr>
          <w:color w:val="FFFFFF"/>
          <w:sz w:val="16"/>
        </w:rPr>
        <w:t>Ttasse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220€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persona, cenone di Capodanno, spese extra</w:t>
      </w:r>
    </w:p>
    <w:sectPr>
      <w:type w:val="continuous"/>
      <w:pgSz w:w="11910" w:h="16840"/>
      <w:pgMar w:top="320" w:bottom="280" w:left="500" w:right="720"/>
      <w:cols w:num="2" w:equalWidth="0">
        <w:col w:w="5104" w:space="413"/>
        <w:col w:w="517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7"/>
      <w:jc w:val="center"/>
    </w:pPr>
    <w:rPr>
      <w:rFonts w:ascii="Georgia" w:hAnsi="Georgia" w:eastAsia="Georgia" w:cs="Georgia"/>
      <w:i/>
      <w:iCs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73" w:right="38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2024-09-27T08:18:29Z</dcterms:created>
  <dcterms:modified xsi:type="dcterms:W3CDTF">2024-09-27T08:18:29Z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</Properties>
</file>