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"/>
        <w:ind w:left="0" w:right="396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54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1554149</wp:posOffset>
                </wp:positionH>
                <wp:positionV relativeFrom="paragraph">
                  <wp:posOffset>218389</wp:posOffset>
                </wp:positionV>
                <wp:extent cx="4597400" cy="13081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597400" cy="1308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33" w:lineRule="exact" w:before="0"/>
                              <w:ind w:left="6" w:right="135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MAROCCO</w:t>
                            </w:r>
                          </w:p>
                          <w:p>
                            <w:pPr>
                              <w:spacing w:before="38"/>
                              <w:ind w:left="2" w:right="135" w:firstLine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60"/>
                              </w:rPr>
                              <w:t>TOUR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19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60"/>
                              </w:rPr>
                              <w:t>CITTÀ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22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IMPERIALI</w:t>
                            </w:r>
                          </w:p>
                          <w:p>
                            <w:pPr>
                              <w:spacing w:before="10"/>
                              <w:ind w:left="0" w:right="135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PASQUA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22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2.374001pt;margin-top:17.195999pt;width:362pt;height:103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633" w:lineRule="exact" w:before="0"/>
                        <w:ind w:left="6" w:right="135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60"/>
                        </w:rPr>
                        <w:t>MAROCCO</w:t>
                      </w:r>
                    </w:p>
                    <w:p>
                      <w:pPr>
                        <w:spacing w:before="38"/>
                        <w:ind w:left="2" w:right="135" w:firstLine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60"/>
                        </w:rPr>
                        <w:t>TOUR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19"/>
                          <w:sz w:val="6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60"/>
                        </w:rPr>
                        <w:t>CITTÀ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22"/>
                          <w:sz w:val="6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2"/>
                          <w:sz w:val="60"/>
                        </w:rPr>
                        <w:t>IMPERIALI</w:t>
                      </w:r>
                    </w:p>
                    <w:p>
                      <w:pPr>
                        <w:spacing w:before="10"/>
                        <w:ind w:left="0" w:right="135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PASQUA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22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0"/>
                        </w:rPr>
                        <w:t>2025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spacing w:line="349" w:lineRule="exact" w:before="0"/>
        <w:ind w:left="120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3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19</w:t>
      </w:r>
      <w:r>
        <w:rPr>
          <w:rFonts w:ascii="Futura PT "/>
          <w:b/>
          <w:color w:val="FFFFFF"/>
          <w:spacing w:val="-2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2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26</w:t>
      </w:r>
      <w:r>
        <w:rPr>
          <w:rFonts w:ascii="Futura PT "/>
          <w:b/>
          <w:color w:val="FFFFFF"/>
          <w:spacing w:val="-2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ARILE</w:t>
      </w:r>
      <w:r>
        <w:rPr>
          <w:rFonts w:ascii="Futura PT "/>
          <w:b/>
          <w:color w:val="FFFFFF"/>
          <w:spacing w:val="-2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0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7</w:t>
      </w:r>
      <w:r>
        <w:rPr>
          <w:rFonts w:ascii="Futura PT "/>
          <w:b/>
          <w:color w:val="FFFFFF"/>
          <w:spacing w:val="-6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5"/>
          <w:sz w:val="28"/>
        </w:rPr>
        <w:t>NOTTI</w:t>
      </w:r>
    </w:p>
    <w:p>
      <w:pPr>
        <w:spacing w:line="349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MEZZA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PENSIONE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BEVANDE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ESCLUSE</w:t>
      </w:r>
    </w:p>
    <w:p>
      <w:pPr>
        <w:spacing w:line="961" w:lineRule="exact" w:before="14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10"/>
          <w:w w:val="85"/>
          <w:sz w:val="80"/>
        </w:rPr>
        <w:t>929</w:t>
      </w:r>
      <w:r>
        <w:rPr>
          <w:rFonts w:ascii="Futura PT " w:hAnsi="Futura PT "/>
          <w:b/>
          <w:color w:val="FFFFFF"/>
          <w:spacing w:val="-2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line="134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250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3°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Child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5-11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250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  <w:spacing w:val="-10"/>
        </w:rPr>
        <w:t>€</w:t>
      </w:r>
    </w:p>
    <w:p>
      <w:pPr>
        <w:pStyle w:val="BodyText"/>
        <w:spacing w:line="199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Hotel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5*: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130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190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  <w:spacing w:val="-10"/>
        </w:rPr>
        <w:t>€</w:t>
      </w: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spacing w:before="118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80" w:bottom="0" w:left="360" w:right="600"/>
        </w:sectPr>
      </w:pPr>
    </w:p>
    <w:p>
      <w:pPr>
        <w:spacing w:line="174" w:lineRule="exact" w:before="94"/>
        <w:ind w:left="11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2" w:after="0"/>
        <w:ind w:left="479" w:right="38" w:hanging="360"/>
        <w:jc w:val="both"/>
        <w:rPr>
          <w:sz w:val="14"/>
        </w:rPr>
      </w:pPr>
      <w:r>
        <w:rPr>
          <w:color w:val="FFFFFF"/>
          <w:spacing w:val="-2"/>
          <w:sz w:val="14"/>
        </w:rPr>
        <w:t>Volo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da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Roma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Milano,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franchigia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bagaglio,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accoglienza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assistenza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all’aeroporto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di Casablanca, trasferimenti collettivi in arrivo e partenza, sistemazione per 7</w:t>
      </w:r>
      <w:r>
        <w:rPr>
          <w:color w:val="FFFFFF"/>
          <w:spacing w:val="80"/>
          <w:sz w:val="14"/>
        </w:rPr>
        <w:t> </w:t>
      </w:r>
      <w:r>
        <w:rPr>
          <w:color w:val="FFFFFF"/>
          <w:sz w:val="14"/>
        </w:rPr>
        <w:t>notti in hotel di cat. 4* o 5*, trattamento di mezza pensione (colazioni e cene in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hotel),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guida/accompagnatore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parlante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italiano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guide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nelle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città,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ingressi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ai monumenti indicati nel programma (ad eccezione della Moschea di Hassan II)</w:t>
      </w:r>
    </w:p>
    <w:p>
      <w:pPr>
        <w:spacing w:line="174" w:lineRule="exact" w:before="94"/>
        <w:ind w:left="119" w:right="0" w:firstLine="0"/>
        <w:jc w:val="left"/>
        <w:rPr>
          <w:rFonts w:ascii="Futura PT Medium"/>
          <w:sz w:val="14"/>
        </w:rPr>
      </w:pPr>
      <w:r>
        <w:rPr/>
        <w:br w:type="column"/>
      </w: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z w:val="14"/>
        </w:rPr>
        <w:t>NON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2" w:after="0"/>
        <w:ind w:left="479" w:right="357" w:hanging="360"/>
        <w:jc w:val="both"/>
        <w:rPr>
          <w:sz w:val="14"/>
        </w:rPr>
      </w:pPr>
      <w:r>
        <w:rPr>
          <w:color w:val="FFFFFF"/>
          <w:sz w:val="14"/>
        </w:rPr>
        <w:t>Tasse aeroportuali 189€ a persona (obbligatorie e soggette a riconferma alla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prenotazione),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pranzi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ristoranti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(supplemento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105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persona),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pasti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menzionati,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durante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pasti,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assicurazione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annullamento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(65€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importo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1500€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e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90€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importo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2000€,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persona),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tutto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w w:val="115"/>
          <w:sz w:val="14"/>
        </w:rPr>
        <w:t>ciò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sz w:val="14"/>
        </w:rPr>
        <w:t>non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menzionato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nella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voce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“la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include”prenotazione),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pranzi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ristoranti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(supplemento</w:t>
      </w:r>
    </w:p>
    <w:p>
      <w:pPr>
        <w:spacing w:line="225" w:lineRule="auto" w:before="0"/>
        <w:ind w:left="479" w:right="358" w:firstLine="0"/>
        <w:jc w:val="both"/>
        <w:rPr>
          <w:rFonts w:ascii="Futura PT Medium" w:hAnsi="Futura PT Medium"/>
          <w:sz w:val="14"/>
        </w:rPr>
      </w:pPr>
      <w:r>
        <w:rPr>
          <w:rFonts w:ascii="Futura PT Medium" w:hAnsi="Futura PT Medium"/>
          <w:color w:val="FFFFFF"/>
          <w:sz w:val="14"/>
        </w:rPr>
        <w:t>€ 105 a persona), pasti non menzionati, bevande durante i pasti, assicurazione</w:t>
      </w:r>
      <w:r>
        <w:rPr>
          <w:rFonts w:ascii="Futura PT Medium" w:hAnsi="Futura PT Medium"/>
          <w:color w:val="FFFFFF"/>
          <w:spacing w:val="40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annullamento (65€ per importo fino a 1500€ e 90€ per importo fino a 2000€, a</w:t>
      </w:r>
      <w:r>
        <w:rPr>
          <w:rFonts w:ascii="Futura PT Medium" w:hAnsi="Futura PT Medium"/>
          <w:color w:val="FFFFFF"/>
          <w:spacing w:val="40"/>
          <w:sz w:val="14"/>
        </w:rPr>
        <w:t> </w:t>
      </w:r>
      <w:r>
        <w:rPr>
          <w:rFonts w:ascii="Futura PT Medium" w:hAnsi="Futura PT Medium"/>
          <w:color w:val="FFFFFF"/>
          <w:sz w:val="14"/>
        </w:rPr>
        <w:t>persona), tutto </w:t>
      </w:r>
      <w:r>
        <w:rPr>
          <w:rFonts w:ascii="Futura PT Medium" w:hAnsi="Futura PT Medium"/>
          <w:color w:val="FFFFFF"/>
          <w:w w:val="120"/>
          <w:sz w:val="14"/>
        </w:rPr>
        <w:t>ciò </w:t>
      </w:r>
      <w:r>
        <w:rPr>
          <w:rFonts w:ascii="Futura PT Medium" w:hAnsi="Futura PT Medium"/>
          <w:color w:val="FFFFFF"/>
          <w:sz w:val="14"/>
        </w:rPr>
        <w:t>non menzionato nella voce “la quota include”</w:t>
      </w:r>
    </w:p>
    <w:p>
      <w:pPr>
        <w:spacing w:after="0" w:line="225" w:lineRule="auto"/>
        <w:jc w:val="both"/>
        <w:rPr>
          <w:rFonts w:ascii="Futura PT Medium" w:hAnsi="Futura PT Medium"/>
          <w:sz w:val="14"/>
        </w:rPr>
        <w:sectPr>
          <w:type w:val="continuous"/>
          <w:pgSz w:w="11910" w:h="16840"/>
          <w:pgMar w:top="380" w:bottom="0" w:left="360" w:right="600"/>
          <w:cols w:num="2" w:equalWidth="0">
            <w:col w:w="5110" w:space="406"/>
            <w:col w:w="5434"/>
          </w:cols>
        </w:sectPr>
      </w:pPr>
    </w:p>
    <w:p>
      <w:pPr>
        <w:pStyle w:val="BodyText"/>
        <w:rPr>
          <w:rFonts w:ascii="Futura PT Medium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91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77934" y="606142"/>
                            <a:ext cx="20447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0" h="787400">
                                <a:moveTo>
                                  <a:pt x="204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0"/>
                                </a:lnTo>
                                <a:lnTo>
                                  <a:pt x="2044700" y="787400"/>
                                </a:lnTo>
                                <a:lnTo>
                                  <a:pt x="20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3392" y="647747"/>
                            <a:ext cx="1224387" cy="640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919830" y="992552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59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96736" id="docshapegroup2" coordorigin="0,0" coordsize="11986,16838">
                <v:shape style="position:absolute;left:0;top:0;width:11906;height:10201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ec6714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532;top:954;width:3220;height:1240" id="docshape11" filled="true" fillcolor="#000000" stroked="false">
                  <v:fill opacity="49152f" type="solid"/>
                </v:rect>
                <v:shape style="position:absolute;left:5674;top:1020;width:1929;height:1010" type="#_x0000_t75" id="docshape12" stroked="false">
                  <v:imagedata r:id="rId8" o:title=""/>
                </v:shape>
                <v:shape style="position:absolute;left:4598;top:1563;width:1015;height:483" id="docshape13" coordorigin="4598,1563" coordsize="1015,483" path="m4653,1831l4646,1834,4640,1836,4620,1854,4604,1886,4598,1927,4609,1969,4643,2007,4706,2035,4805,2046,4988,2013,5040,1990,4834,1990,4792,1989,4767,1987,4766,1987,4740,1982,4716,1973,4695,1960,4692,1958,4689,1956,4687,1953,4877,1953,4927,1948,4959,1933,4968,1920,4662,1920,4659,1914,4657,1909,4657,1908,4656,1902,4655,1877,4655,1875,4658,1856,4660,1844,4658,1836,4657,1835,4653,1831xm5541,1838l5455,1838,5422,1920,5422,1920,5409,1965,5412,1989,5412,1990,5412,1991,5431,2012,5469,2018,5522,1998,5574,1967,5587,1956,5526,1956,5514,1954,5511,1940,5514,1921,5514,1920,5520,1902,5522,1893,5541,1838xm5606,1608l5351,1608,5390,1609,5426,1610,5474,1613,5404,1679,5321,1753,5222,1839,5124,1909,5035,1952,4957,1977,4889,1987,4834,1990,5040,1990,5146,1942,5256,1870,5298,1838,5541,1838,5552,1804,5329,1804,5527,1639,5606,1639,5609,1614,5609,1613,5608,1611,5606,1609,5606,1609,5606,1608xm5598,1921l5581,1928,5564,1938,5545,1949,5526,1956,5587,1956,5608,1939,5613,1929,5609,1922,5598,1921xm4977,1593l4832,1593,4884,1607,4908,1643,4882,1684,4821,1713,4759,1729,4731,1735,4783,1761,4834,1800,4877,1842,4900,1876,4904,1899,4895,1912,4879,1918,4861,1920,4968,1920,4975,1910,4980,1877,4973,1835,4951,1793,4909,1756,4841,1726,4936,1702,4980,1668,4992,1637,4992,1624,4979,1594,4977,1593xm5606,1639l5527,1639,5463,1804,5552,1804,5604,1651,5606,1639xm5211,1567l5162,1567,5110,1574,5064,1597,5031,1648,5027,1693,5042,1733,5069,1762,5099,1779,5118,1781,5130,1776,5132,1767,5102,1741,5090,1716,5088,1687,5100,1658,5147,1626,5211,1611,5265,1608,5606,1608,5597,1593,5598,1593,5575,1584,5548,1582,5489,1580,5283,1570,5211,1567xm4847,1563l4786,1565,4743,1574,4715,1587,4700,1600,4693,1616,4700,1626,4716,1626,4735,1614,4775,1596,4832,1593,4977,1593,4945,1576,4898,1566,4847,1563xm5351,1608l5269,1608,5290,1609,5351,1608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spacing w:before="215"/>
        <w:rPr>
          <w:rFonts w:ascii="Futura PT Medium"/>
          <w:sz w:val="18"/>
        </w:rPr>
      </w:pPr>
    </w:p>
    <w:p>
      <w:pPr>
        <w:spacing w:before="0"/>
        <w:ind w:left="119" w:right="0" w:firstLine="0"/>
        <w:jc w:val="left"/>
        <w:rPr>
          <w:rFonts w:ascii="Minion Pro"/>
          <w:sz w:val="18"/>
        </w:rPr>
      </w:pPr>
      <w:r>
        <w:rPr>
          <w:rFonts w:ascii="Minion Pro"/>
          <w:color w:val="FFFFFF"/>
          <w:spacing w:val="-2"/>
          <w:sz w:val="18"/>
        </w:rPr>
        <w:t>SST25</w:t>
      </w:r>
    </w:p>
    <w:p>
      <w:pPr>
        <w:spacing w:after="0"/>
        <w:jc w:val="left"/>
        <w:rPr>
          <w:rFonts w:ascii="Minion Pro"/>
          <w:sz w:val="18"/>
        </w:rPr>
        <w:sectPr>
          <w:type w:val="continuous"/>
          <w:pgSz w:w="11910" w:h="16840"/>
          <w:pgMar w:top="380" w:bottom="0" w:left="360" w:right="600"/>
        </w:sectPr>
      </w:pPr>
    </w:p>
    <w:p>
      <w:pPr>
        <w:pStyle w:val="BodyText"/>
        <w:ind w:left="4389"/>
        <w:rPr>
          <w:rFonts w:ascii="Minion Pro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176" id="docshape15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nion Pro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Minion Pro"/>
          <w:sz w:val="20"/>
        </w:rPr>
      </w:r>
    </w:p>
    <w:p>
      <w:pPr>
        <w:spacing w:line="196" w:lineRule="auto" w:before="231"/>
        <w:ind w:left="4426" w:right="2229" w:hanging="994"/>
        <w:jc w:val="left"/>
        <w:rPr>
          <w:rFonts w:ascii="Roboto Slab" w:hAnsi="Roboto Slab"/>
          <w:sz w:val="24"/>
        </w:rPr>
      </w:pPr>
      <w:r>
        <w:rPr>
          <w:rFonts w:ascii="Roboto Slab" w:hAnsi="Roboto Slab"/>
          <w:color w:val="EA5B18"/>
          <w:sz w:val="24"/>
        </w:rPr>
        <w:t>MAROCCO</w:t>
      </w:r>
      <w:r>
        <w:rPr>
          <w:rFonts w:ascii="Roboto Slab" w:hAnsi="Roboto Slab"/>
          <w:color w:val="EA5B18"/>
          <w:spacing w:val="-9"/>
          <w:sz w:val="24"/>
        </w:rPr>
        <w:t> </w:t>
      </w:r>
      <w:r>
        <w:rPr>
          <w:rFonts w:ascii="Roboto Slab" w:hAnsi="Roboto Slab"/>
          <w:color w:val="EA5B18"/>
          <w:sz w:val="24"/>
        </w:rPr>
        <w:t>-</w:t>
      </w:r>
      <w:r>
        <w:rPr>
          <w:rFonts w:ascii="Roboto Slab" w:hAnsi="Roboto Slab"/>
          <w:color w:val="EA5B18"/>
          <w:spacing w:val="-9"/>
          <w:sz w:val="24"/>
        </w:rPr>
        <w:t> </w:t>
      </w:r>
      <w:r>
        <w:rPr>
          <w:rFonts w:ascii="Roboto Slab" w:hAnsi="Roboto Slab"/>
          <w:color w:val="EA5B18"/>
          <w:sz w:val="24"/>
        </w:rPr>
        <w:t>TOUR</w:t>
      </w:r>
      <w:r>
        <w:rPr>
          <w:rFonts w:ascii="Roboto Slab" w:hAnsi="Roboto Slab"/>
          <w:color w:val="EA5B18"/>
          <w:spacing w:val="-8"/>
          <w:sz w:val="24"/>
        </w:rPr>
        <w:t> </w:t>
      </w:r>
      <w:r>
        <w:rPr>
          <w:rFonts w:ascii="Roboto Slab" w:hAnsi="Roboto Slab"/>
          <w:color w:val="EA5B18"/>
          <w:sz w:val="24"/>
        </w:rPr>
        <w:t>CITTÀ</w:t>
      </w:r>
      <w:r>
        <w:rPr>
          <w:rFonts w:ascii="Roboto Slab" w:hAnsi="Roboto Slab"/>
          <w:color w:val="EA5B18"/>
          <w:spacing w:val="-9"/>
          <w:sz w:val="24"/>
        </w:rPr>
        <w:t> </w:t>
      </w:r>
      <w:r>
        <w:rPr>
          <w:rFonts w:ascii="Roboto Slab" w:hAnsi="Roboto Slab"/>
          <w:color w:val="EA5B18"/>
          <w:sz w:val="24"/>
        </w:rPr>
        <w:t>IMPERIALI SPECIALE PASQUA</w:t>
      </w:r>
    </w:p>
    <w:p>
      <w:pPr>
        <w:pStyle w:val="BodyText"/>
        <w:spacing w:before="215"/>
        <w:rPr>
          <w:rFonts w:ascii="Roboto Slab"/>
          <w:sz w:val="24"/>
        </w:rPr>
      </w:pPr>
    </w:p>
    <w:p>
      <w:pPr>
        <w:pStyle w:val="BodyText"/>
        <w:spacing w:line="200" w:lineRule="exact"/>
        <w:ind w:left="360"/>
      </w:pPr>
      <w:r>
        <w:rPr>
          <w:color w:val="EC6714"/>
        </w:rPr>
        <w:t>1°</w:t>
      </w:r>
      <w:r>
        <w:rPr>
          <w:color w:val="EC6714"/>
          <w:spacing w:val="-2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19</w:t>
      </w:r>
      <w:r>
        <w:rPr>
          <w:color w:val="EC6714"/>
          <w:spacing w:val="-2"/>
        </w:rPr>
        <w:t> </w:t>
      </w:r>
      <w:r>
        <w:rPr>
          <w:color w:val="EC6714"/>
        </w:rPr>
        <w:t>Aprile:</w:t>
      </w:r>
      <w:r>
        <w:rPr>
          <w:color w:val="EC6714"/>
          <w:spacing w:val="-2"/>
        </w:rPr>
        <w:t> </w:t>
      </w:r>
      <w:r>
        <w:rPr>
          <w:color w:val="EC6714"/>
        </w:rPr>
        <w:t>ITALIA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CASABLANCA</w:t>
      </w:r>
    </w:p>
    <w:p>
      <w:pPr>
        <w:pStyle w:val="BodyText"/>
        <w:spacing w:line="200" w:lineRule="exact"/>
        <w:ind w:left="360"/>
        <w:jc w:val="both"/>
      </w:pPr>
      <w:r>
        <w:rPr>
          <w:color w:val="12110C"/>
        </w:rPr>
        <w:t>Partenza</w:t>
      </w:r>
      <w:r>
        <w:rPr>
          <w:color w:val="12110C"/>
          <w:spacing w:val="-5"/>
        </w:rPr>
        <w:t> </w:t>
      </w:r>
      <w:r>
        <w:rPr>
          <w:color w:val="12110C"/>
        </w:rPr>
        <w:t>dall’Italia</w:t>
      </w:r>
      <w:r>
        <w:rPr>
          <w:color w:val="12110C"/>
          <w:spacing w:val="-3"/>
        </w:rPr>
        <w:t> </w:t>
      </w:r>
      <w:r>
        <w:rPr>
          <w:color w:val="12110C"/>
        </w:rPr>
        <w:t>con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linea.</w:t>
      </w:r>
      <w:r>
        <w:rPr>
          <w:color w:val="12110C"/>
          <w:spacing w:val="-3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a</w:t>
      </w:r>
      <w:r>
        <w:rPr>
          <w:color w:val="12110C"/>
          <w:spacing w:val="-2"/>
        </w:rPr>
        <w:t> </w:t>
      </w:r>
      <w:r>
        <w:rPr>
          <w:color w:val="12110C"/>
        </w:rPr>
        <w:t>Casablanca,</w:t>
      </w:r>
      <w:r>
        <w:rPr>
          <w:color w:val="12110C"/>
          <w:spacing w:val="-3"/>
        </w:rPr>
        <w:t> </w:t>
      </w:r>
      <w:r>
        <w:rPr>
          <w:color w:val="12110C"/>
        </w:rPr>
        <w:t>incontro</w:t>
      </w:r>
      <w:r>
        <w:rPr>
          <w:color w:val="12110C"/>
          <w:spacing w:val="-2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l’assistente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trasferimento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hotel.</w:t>
      </w:r>
      <w:r>
        <w:rPr>
          <w:color w:val="12110C"/>
          <w:spacing w:val="-3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pernottamento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  <w:spacing w:val="-4"/>
        </w:rPr>
        <w:t>hotel</w:t>
      </w:r>
    </w:p>
    <w:p>
      <w:pPr>
        <w:pStyle w:val="BodyText"/>
        <w:spacing w:line="200" w:lineRule="exact" w:before="176"/>
        <w:ind w:left="360"/>
      </w:pPr>
      <w:r>
        <w:rPr>
          <w:color w:val="EC6714"/>
        </w:rPr>
        <w:t>2°</w:t>
      </w:r>
      <w:r>
        <w:rPr>
          <w:color w:val="EC6714"/>
          <w:spacing w:val="-5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20</w:t>
      </w:r>
      <w:r>
        <w:rPr>
          <w:color w:val="EC6714"/>
          <w:spacing w:val="-2"/>
        </w:rPr>
        <w:t> </w:t>
      </w:r>
      <w:r>
        <w:rPr>
          <w:color w:val="EC6714"/>
        </w:rPr>
        <w:t>Aprile:</w:t>
      </w:r>
      <w:r>
        <w:rPr>
          <w:color w:val="EC6714"/>
          <w:spacing w:val="-2"/>
        </w:rPr>
        <w:t> </w:t>
      </w:r>
      <w:r>
        <w:rPr>
          <w:color w:val="EC6714"/>
        </w:rPr>
        <w:t>CASABLANCA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</w:rPr>
        <w:t>RABAT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</w:rPr>
        <w:t>MEKNES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5"/>
        </w:rPr>
        <w:t>FES</w:t>
      </w:r>
    </w:p>
    <w:p>
      <w:pPr>
        <w:pStyle w:val="BodyText"/>
        <w:spacing w:line="220" w:lineRule="auto" w:before="4"/>
        <w:ind w:left="359" w:right="117"/>
        <w:jc w:val="both"/>
      </w:pPr>
      <w:r>
        <w:rPr>
          <w:color w:val="12110C"/>
        </w:rPr>
        <w:t>Prima</w:t>
      </w:r>
      <w:r>
        <w:rPr>
          <w:color w:val="12110C"/>
          <w:spacing w:val="-11"/>
        </w:rPr>
        <w:t> </w:t>
      </w:r>
      <w:r>
        <w:rPr>
          <w:color w:val="12110C"/>
        </w:rPr>
        <w:t>colazione</w:t>
      </w:r>
      <w:r>
        <w:rPr>
          <w:color w:val="12110C"/>
          <w:spacing w:val="-10"/>
        </w:rPr>
        <w:t> </w:t>
      </w:r>
      <w:r>
        <w:rPr>
          <w:color w:val="12110C"/>
        </w:rPr>
        <w:t>in</w:t>
      </w:r>
      <w:r>
        <w:rPr>
          <w:color w:val="12110C"/>
          <w:spacing w:val="-11"/>
        </w:rPr>
        <w:t> </w:t>
      </w:r>
      <w:r>
        <w:rPr>
          <w:color w:val="12110C"/>
        </w:rPr>
        <w:t>hotel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1"/>
        </w:rPr>
        <w:t> </w:t>
      </w:r>
      <w:r>
        <w:rPr>
          <w:color w:val="12110C"/>
        </w:rPr>
        <w:t>partenza</w:t>
      </w:r>
      <w:r>
        <w:rPr>
          <w:color w:val="12110C"/>
          <w:spacing w:val="-10"/>
        </w:rPr>
        <w:t> </w:t>
      </w:r>
      <w:r>
        <w:rPr>
          <w:color w:val="12110C"/>
        </w:rPr>
        <w:t>per</w:t>
      </w:r>
      <w:r>
        <w:rPr>
          <w:color w:val="12110C"/>
          <w:spacing w:val="-11"/>
        </w:rPr>
        <w:t> </w:t>
      </w:r>
      <w:r>
        <w:rPr>
          <w:color w:val="12110C"/>
        </w:rPr>
        <w:t>Rabat.</w:t>
      </w:r>
      <w:r>
        <w:rPr>
          <w:color w:val="12110C"/>
          <w:spacing w:val="-10"/>
        </w:rPr>
        <w:t> </w:t>
      </w:r>
      <w:r>
        <w:rPr>
          <w:color w:val="12110C"/>
        </w:rPr>
        <w:t>Visita</w:t>
      </w:r>
      <w:r>
        <w:rPr>
          <w:color w:val="12110C"/>
          <w:spacing w:val="-11"/>
        </w:rPr>
        <w:t> </w:t>
      </w:r>
      <w:r>
        <w:rPr>
          <w:color w:val="12110C"/>
        </w:rPr>
        <w:t>della</w:t>
      </w:r>
      <w:r>
        <w:rPr>
          <w:color w:val="12110C"/>
          <w:spacing w:val="-10"/>
        </w:rPr>
        <w:t> </w:t>
      </w:r>
      <w:r>
        <w:rPr>
          <w:color w:val="12110C"/>
        </w:rPr>
        <w:t>capitale</w:t>
      </w:r>
      <w:r>
        <w:rPr>
          <w:color w:val="12110C"/>
          <w:spacing w:val="-11"/>
        </w:rPr>
        <w:t> </w:t>
      </w:r>
      <w:r>
        <w:rPr>
          <w:color w:val="12110C"/>
        </w:rPr>
        <w:t>con</w:t>
      </w:r>
      <w:r>
        <w:rPr>
          <w:color w:val="12110C"/>
          <w:spacing w:val="-10"/>
        </w:rPr>
        <w:t> </w:t>
      </w:r>
      <w:r>
        <w:rPr>
          <w:color w:val="12110C"/>
        </w:rPr>
        <w:t>il</w:t>
      </w:r>
      <w:r>
        <w:rPr>
          <w:color w:val="12110C"/>
          <w:spacing w:val="-11"/>
        </w:rPr>
        <w:t> </w:t>
      </w:r>
      <w:r>
        <w:rPr>
          <w:color w:val="12110C"/>
        </w:rPr>
        <w:t>Palazzo</w:t>
      </w:r>
      <w:r>
        <w:rPr>
          <w:color w:val="12110C"/>
          <w:spacing w:val="-10"/>
        </w:rPr>
        <w:t> </w:t>
      </w:r>
      <w:r>
        <w:rPr>
          <w:color w:val="12110C"/>
        </w:rPr>
        <w:t>Reale</w:t>
      </w:r>
      <w:r>
        <w:rPr>
          <w:color w:val="12110C"/>
          <w:spacing w:val="-11"/>
        </w:rPr>
        <w:t> </w:t>
      </w:r>
      <w:r>
        <w:rPr>
          <w:color w:val="12110C"/>
        </w:rPr>
        <w:t>(Mechouar),</w:t>
      </w:r>
      <w:r>
        <w:rPr>
          <w:color w:val="12110C"/>
          <w:spacing w:val="-10"/>
        </w:rPr>
        <w:t> </w:t>
      </w:r>
      <w:r>
        <w:rPr>
          <w:color w:val="12110C"/>
        </w:rPr>
        <w:t>la</w:t>
      </w:r>
      <w:r>
        <w:rPr>
          <w:color w:val="12110C"/>
          <w:spacing w:val="-11"/>
        </w:rPr>
        <w:t> </w:t>
      </w:r>
      <w:r>
        <w:rPr>
          <w:color w:val="12110C"/>
        </w:rPr>
        <w:t>casbah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1"/>
        </w:rPr>
        <w:t> </w:t>
      </w:r>
      <w:r>
        <w:rPr>
          <w:color w:val="12110C"/>
        </w:rPr>
        <w:t>Oudaya</w:t>
      </w:r>
      <w:r>
        <w:rPr>
          <w:color w:val="12110C"/>
          <w:spacing w:val="-10"/>
        </w:rPr>
        <w:t> </w:t>
      </w:r>
      <w:r>
        <w:rPr>
          <w:color w:val="12110C"/>
        </w:rPr>
        <w:t>,</w:t>
      </w:r>
      <w:r>
        <w:rPr>
          <w:color w:val="12110C"/>
          <w:spacing w:val="-11"/>
        </w:rPr>
        <w:t> </w:t>
      </w:r>
      <w:r>
        <w:rPr>
          <w:color w:val="12110C"/>
        </w:rPr>
        <w:t>lo</w:t>
      </w:r>
      <w:r>
        <w:rPr>
          <w:color w:val="12110C"/>
          <w:spacing w:val="-10"/>
        </w:rPr>
        <w:t> </w:t>
      </w:r>
      <w:r>
        <w:rPr>
          <w:color w:val="12110C"/>
        </w:rPr>
        <w:t>splendido</w:t>
      </w:r>
      <w:r>
        <w:rPr>
          <w:color w:val="12110C"/>
          <w:spacing w:val="-11"/>
        </w:rPr>
        <w:t> </w:t>
      </w:r>
      <w:r>
        <w:rPr>
          <w:color w:val="12110C"/>
        </w:rPr>
        <w:t>Mausoleo di Mohamed V e la torre di Hassan. Partenza per Meknes e pranzo in ristorante (facoltativo). Visita della città famosa per i suoi 40 km di mura ancora perfettamente conservati, Bab Mansour, la vecchia Medina, il quartiere ebraico e il mausoleo di Mly Ismail. Sosta panoramica</w:t>
      </w:r>
      <w:r>
        <w:rPr>
          <w:color w:val="12110C"/>
          <w:spacing w:val="80"/>
        </w:rPr>
        <w:t> </w:t>
      </w:r>
      <w:r>
        <w:rPr>
          <w:color w:val="12110C"/>
        </w:rPr>
        <w:t>di Moulay Idriss, città santa, dove è sepolto il fondatore dell’Islam in Marocco. Nel tardo pomeriggio passaggio per Volubilis, città romana e proseguimento per Fes. Sistemazione nelle camere riservate, cena e pernottamento in hotel.</w:t>
      </w:r>
    </w:p>
    <w:p>
      <w:pPr>
        <w:pStyle w:val="BodyText"/>
        <w:spacing w:line="200" w:lineRule="exact" w:before="181"/>
        <w:ind w:left="359"/>
        <w:jc w:val="both"/>
      </w:pPr>
      <w:r>
        <w:rPr>
          <w:color w:val="EC6714"/>
        </w:rPr>
        <w:t>3° Giorno - 21 Aprile: </w:t>
      </w:r>
      <w:r>
        <w:rPr>
          <w:color w:val="EC6714"/>
          <w:spacing w:val="-5"/>
        </w:rPr>
        <w:t>FEZ</w:t>
      </w:r>
    </w:p>
    <w:p>
      <w:pPr>
        <w:pStyle w:val="BodyText"/>
        <w:spacing w:line="220" w:lineRule="auto" w:before="5"/>
        <w:ind w:left="359" w:right="116"/>
        <w:jc w:val="both"/>
      </w:pPr>
      <w:r>
        <w:rPr>
          <w:color w:val="12110C"/>
        </w:rPr>
        <w:t>Prima colazione in hotel.Intera giornata dedicata alla visita della “capitale culturale” del Marocco (gemellata con Firenze) la più antica delle Città Imperiali fondata da Moulay Idriss II è la culla della civiltà e della religione del paese dove nata la prima università religiosa del mondo islamico.</w:t>
      </w:r>
      <w:r>
        <w:rPr>
          <w:color w:val="12110C"/>
          <w:spacing w:val="-8"/>
        </w:rPr>
        <w:t> </w:t>
      </w:r>
      <w:r>
        <w:rPr>
          <w:color w:val="12110C"/>
        </w:rPr>
        <w:t>Visita</w:t>
      </w:r>
      <w:r>
        <w:rPr>
          <w:color w:val="12110C"/>
          <w:spacing w:val="-8"/>
        </w:rPr>
        <w:t> </w:t>
      </w:r>
      <w:r>
        <w:rPr>
          <w:color w:val="12110C"/>
        </w:rPr>
        <w:t>della</w:t>
      </w:r>
      <w:r>
        <w:rPr>
          <w:color w:val="12110C"/>
          <w:spacing w:val="-8"/>
        </w:rPr>
        <w:t> </w:t>
      </w:r>
      <w:r>
        <w:rPr>
          <w:color w:val="12110C"/>
        </w:rPr>
        <w:t>vecchia</w:t>
      </w:r>
      <w:r>
        <w:rPr>
          <w:color w:val="12110C"/>
          <w:spacing w:val="-8"/>
        </w:rPr>
        <w:t> </w:t>
      </w:r>
      <w:r>
        <w:rPr>
          <w:color w:val="12110C"/>
        </w:rPr>
        <w:t>Medina</w:t>
      </w:r>
      <w:r>
        <w:rPr>
          <w:color w:val="12110C"/>
          <w:spacing w:val="-8"/>
        </w:rPr>
        <w:t> </w:t>
      </w:r>
      <w:r>
        <w:rPr>
          <w:color w:val="12110C"/>
        </w:rPr>
        <w:t>con</w:t>
      </w:r>
      <w:r>
        <w:rPr>
          <w:color w:val="12110C"/>
          <w:spacing w:val="-8"/>
        </w:rPr>
        <w:t> </w:t>
      </w:r>
      <w:r>
        <w:rPr>
          <w:color w:val="12110C"/>
        </w:rPr>
        <w:t>le</w:t>
      </w:r>
      <w:r>
        <w:rPr>
          <w:color w:val="12110C"/>
          <w:spacing w:val="-8"/>
        </w:rPr>
        <w:t> </w:t>
      </w:r>
      <w:r>
        <w:rPr>
          <w:color w:val="12110C"/>
        </w:rPr>
        <w:t>sue</w:t>
      </w:r>
      <w:r>
        <w:rPr>
          <w:color w:val="12110C"/>
          <w:spacing w:val="-8"/>
        </w:rPr>
        <w:t> </w:t>
      </w:r>
      <w:r>
        <w:rPr>
          <w:color w:val="12110C"/>
        </w:rPr>
        <w:t>università</w:t>
      </w:r>
      <w:r>
        <w:rPr>
          <w:color w:val="12110C"/>
          <w:spacing w:val="-8"/>
        </w:rPr>
        <w:t> </w:t>
      </w:r>
      <w:r>
        <w:rPr>
          <w:color w:val="12110C"/>
        </w:rPr>
        <w:t>(Medersa)</w:t>
      </w:r>
      <w:r>
        <w:rPr>
          <w:color w:val="12110C"/>
          <w:spacing w:val="-8"/>
        </w:rPr>
        <w:t> </w:t>
      </w:r>
      <w:r>
        <w:rPr>
          <w:color w:val="12110C"/>
        </w:rPr>
        <w:t>Bouanania</w:t>
      </w:r>
      <w:r>
        <w:rPr>
          <w:color w:val="12110C"/>
          <w:spacing w:val="-8"/>
        </w:rPr>
        <w:t> </w:t>
      </w:r>
      <w:r>
        <w:rPr>
          <w:color w:val="12110C"/>
        </w:rPr>
        <w:t>e</w:t>
      </w:r>
      <w:r>
        <w:rPr>
          <w:color w:val="12110C"/>
          <w:spacing w:val="-8"/>
        </w:rPr>
        <w:t> </w:t>
      </w:r>
      <w:r>
        <w:rPr>
          <w:color w:val="12110C"/>
        </w:rPr>
        <w:t>Attarine.</w:t>
      </w:r>
      <w:r>
        <w:rPr>
          <w:color w:val="12110C"/>
          <w:spacing w:val="-8"/>
        </w:rPr>
        <w:t> </w:t>
      </w:r>
      <w:r>
        <w:rPr>
          <w:color w:val="12110C"/>
        </w:rPr>
        <w:t>Proseguimento</w:t>
      </w:r>
      <w:r>
        <w:rPr>
          <w:color w:val="12110C"/>
          <w:spacing w:val="-8"/>
        </w:rPr>
        <w:t> </w:t>
      </w:r>
      <w:r>
        <w:rPr>
          <w:color w:val="12110C"/>
        </w:rPr>
        <w:t>della</w:t>
      </w:r>
      <w:r>
        <w:rPr>
          <w:color w:val="12110C"/>
          <w:spacing w:val="-8"/>
        </w:rPr>
        <w:t> </w:t>
      </w:r>
      <w:r>
        <w:rPr>
          <w:color w:val="12110C"/>
        </w:rPr>
        <w:t>visita</w:t>
      </w:r>
      <w:r>
        <w:rPr>
          <w:color w:val="12110C"/>
          <w:spacing w:val="-8"/>
        </w:rPr>
        <w:t> </w:t>
      </w:r>
      <w:r>
        <w:rPr>
          <w:color w:val="12110C"/>
        </w:rPr>
        <w:t>con</w:t>
      </w:r>
      <w:r>
        <w:rPr>
          <w:color w:val="12110C"/>
          <w:spacing w:val="-8"/>
        </w:rPr>
        <w:t> </w:t>
      </w:r>
      <w:r>
        <w:rPr>
          <w:color w:val="12110C"/>
        </w:rPr>
        <w:t>la</w:t>
      </w:r>
      <w:r>
        <w:rPr>
          <w:color w:val="12110C"/>
          <w:spacing w:val="-8"/>
        </w:rPr>
        <w:t> </w:t>
      </w:r>
      <w:r>
        <w:rPr>
          <w:color w:val="12110C"/>
        </w:rPr>
        <w:t>fontana</w:t>
      </w:r>
      <w:r>
        <w:rPr>
          <w:color w:val="12110C"/>
          <w:spacing w:val="-8"/>
        </w:rPr>
        <w:t> </w:t>
      </w:r>
      <w:r>
        <w:rPr>
          <w:color w:val="12110C"/>
        </w:rPr>
        <w:t>Nejjarine, il Mausoleo di Mly Idriss II e la Moschea Karaouine. Pranzo nella Medina (facoltativo). Nel pomeriggio proseguimento della visita con i famosi Souks (i più rinomati del Marocco). Rientro in hotel, cena e pernottamento.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4° Giorno - 22 Aprile: FEZ / BENI MELLAL /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4"/>
        <w:ind w:left="359" w:right="117"/>
        <w:jc w:val="both"/>
      </w:pPr>
      <w:r>
        <w:rPr>
          <w:color w:val="12110C"/>
        </w:rPr>
        <w:t>Prima colazione in hotel e partenza per Marrakech attraverso la regione del Medio Atlante passando per Ifrane , Immouzer El Kandar il villaggio</w:t>
      </w:r>
      <w:r>
        <w:rPr>
          <w:color w:val="12110C"/>
          <w:spacing w:val="-3"/>
        </w:rPr>
        <w:t> </w:t>
      </w:r>
      <w:r>
        <w:rPr>
          <w:color w:val="12110C"/>
        </w:rPr>
        <w:t>berbero</w:t>
      </w:r>
      <w:r>
        <w:rPr>
          <w:color w:val="12110C"/>
          <w:spacing w:val="-3"/>
        </w:rPr>
        <w:t> </w:t>
      </w:r>
      <w:r>
        <w:rPr>
          <w:color w:val="12110C"/>
        </w:rPr>
        <w:t>famoso</w:t>
      </w:r>
      <w:r>
        <w:rPr>
          <w:color w:val="12110C"/>
          <w:spacing w:val="-3"/>
        </w:rPr>
        <w:t> </w:t>
      </w:r>
      <w:r>
        <w:rPr>
          <w:color w:val="12110C"/>
        </w:rPr>
        <w:t>per</w:t>
      </w:r>
      <w:r>
        <w:rPr>
          <w:color w:val="12110C"/>
          <w:spacing w:val="-3"/>
        </w:rPr>
        <w:t> </w:t>
      </w:r>
      <w:r>
        <w:rPr>
          <w:color w:val="12110C"/>
        </w:rPr>
        <w:t>l’artigianato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legno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3"/>
        </w:rPr>
        <w:t> </w:t>
      </w:r>
      <w:r>
        <w:rPr>
          <w:color w:val="12110C"/>
        </w:rPr>
        <w:t>cedro.</w:t>
      </w:r>
      <w:r>
        <w:rPr>
          <w:color w:val="12110C"/>
          <w:spacing w:val="-3"/>
        </w:rPr>
        <w:t> </w:t>
      </w:r>
      <w:r>
        <w:rPr>
          <w:color w:val="12110C"/>
        </w:rPr>
        <w:t>Durante</w:t>
      </w:r>
      <w:r>
        <w:rPr>
          <w:color w:val="12110C"/>
          <w:spacing w:val="-3"/>
        </w:rPr>
        <w:t> </w:t>
      </w:r>
      <w:r>
        <w:rPr>
          <w:color w:val="12110C"/>
        </w:rPr>
        <w:t>il</w:t>
      </w:r>
      <w:r>
        <w:rPr>
          <w:color w:val="12110C"/>
          <w:spacing w:val="-3"/>
        </w:rPr>
        <w:t> </w:t>
      </w:r>
      <w:r>
        <w:rPr>
          <w:color w:val="12110C"/>
        </w:rPr>
        <w:t>tragitto</w:t>
      </w:r>
      <w:r>
        <w:rPr>
          <w:color w:val="12110C"/>
          <w:spacing w:val="-3"/>
        </w:rPr>
        <w:t> </w:t>
      </w:r>
      <w:r>
        <w:rPr>
          <w:color w:val="12110C"/>
        </w:rPr>
        <w:t>diverse</w:t>
      </w:r>
      <w:r>
        <w:rPr>
          <w:color w:val="12110C"/>
          <w:spacing w:val="-3"/>
        </w:rPr>
        <w:t> </w:t>
      </w:r>
      <w:r>
        <w:rPr>
          <w:color w:val="12110C"/>
        </w:rPr>
        <w:t>soste</w:t>
      </w:r>
      <w:r>
        <w:rPr>
          <w:color w:val="12110C"/>
          <w:spacing w:val="-3"/>
        </w:rPr>
        <w:t> </w:t>
      </w:r>
      <w:r>
        <w:rPr>
          <w:color w:val="12110C"/>
        </w:rPr>
        <w:t>panoramiche.</w:t>
      </w:r>
      <w:r>
        <w:rPr>
          <w:color w:val="12110C"/>
          <w:spacing w:val="-3"/>
        </w:rPr>
        <w:t> </w:t>
      </w:r>
      <w:r>
        <w:rPr>
          <w:color w:val="12110C"/>
        </w:rPr>
        <w:t>Pranzo</w:t>
      </w:r>
      <w:r>
        <w:rPr>
          <w:color w:val="12110C"/>
          <w:spacing w:val="-3"/>
        </w:rPr>
        <w:t> </w:t>
      </w:r>
      <w:r>
        <w:rPr>
          <w:color w:val="12110C"/>
        </w:rPr>
        <w:t>a</w:t>
      </w:r>
      <w:r>
        <w:rPr>
          <w:color w:val="12110C"/>
          <w:spacing w:val="-3"/>
        </w:rPr>
        <w:t> </w:t>
      </w:r>
      <w:r>
        <w:rPr>
          <w:color w:val="12110C"/>
        </w:rPr>
        <w:t>Beni</w:t>
      </w:r>
      <w:r>
        <w:rPr>
          <w:color w:val="12110C"/>
          <w:spacing w:val="-3"/>
        </w:rPr>
        <w:t> </w:t>
      </w:r>
      <w:r>
        <w:rPr>
          <w:color w:val="12110C"/>
        </w:rPr>
        <w:t>Mellal</w:t>
      </w:r>
      <w:r>
        <w:rPr>
          <w:color w:val="12110C"/>
          <w:spacing w:val="-3"/>
        </w:rPr>
        <w:t> </w:t>
      </w:r>
      <w:r>
        <w:rPr>
          <w:color w:val="12110C"/>
        </w:rPr>
        <w:t>(facoltativo)</w:t>
      </w:r>
      <w:r>
        <w:rPr>
          <w:color w:val="12110C"/>
          <w:spacing w:val="-3"/>
        </w:rPr>
        <w:t> </w:t>
      </w:r>
      <w:r>
        <w:rPr>
          <w:color w:val="12110C"/>
        </w:rPr>
        <w:t>e proseguimento verso Marrakech nel tardo pomeriggio. Arrivo, sistemazioni nelle camere riservate, cena e pernottamento.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5° Giorno - 23 Aprile: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4"/>
        <w:ind w:left="359" w:right="117"/>
        <w:jc w:val="both"/>
      </w:pPr>
      <w:r>
        <w:rPr>
          <w:color w:val="12110C"/>
        </w:rPr>
        <w:t>Prima</w:t>
      </w:r>
      <w:r>
        <w:rPr>
          <w:color w:val="12110C"/>
          <w:spacing w:val="-1"/>
        </w:rPr>
        <w:t> </w:t>
      </w:r>
      <w:r>
        <w:rPr>
          <w:color w:val="12110C"/>
        </w:rPr>
        <w:t>colazione</w:t>
      </w:r>
      <w:r>
        <w:rPr>
          <w:color w:val="12110C"/>
          <w:spacing w:val="-1"/>
        </w:rPr>
        <w:t> </w:t>
      </w:r>
      <w:r>
        <w:rPr>
          <w:color w:val="12110C"/>
        </w:rPr>
        <w:t>in</w:t>
      </w:r>
      <w:r>
        <w:rPr>
          <w:color w:val="12110C"/>
          <w:spacing w:val="-1"/>
        </w:rPr>
        <w:t> </w:t>
      </w:r>
      <w:r>
        <w:rPr>
          <w:color w:val="12110C"/>
        </w:rPr>
        <w:t>hotel.</w:t>
      </w:r>
      <w:r>
        <w:rPr>
          <w:color w:val="12110C"/>
          <w:spacing w:val="-1"/>
        </w:rPr>
        <w:t> </w:t>
      </w:r>
      <w:r>
        <w:rPr>
          <w:color w:val="12110C"/>
        </w:rPr>
        <w:t>Intera</w:t>
      </w:r>
      <w:r>
        <w:rPr>
          <w:color w:val="12110C"/>
          <w:spacing w:val="-1"/>
        </w:rPr>
        <w:t> </w:t>
      </w:r>
      <w:r>
        <w:rPr>
          <w:color w:val="12110C"/>
        </w:rPr>
        <w:t>giornata</w:t>
      </w:r>
      <w:r>
        <w:rPr>
          <w:color w:val="12110C"/>
          <w:spacing w:val="-1"/>
        </w:rPr>
        <w:t> </w:t>
      </w:r>
      <w:r>
        <w:rPr>
          <w:color w:val="12110C"/>
        </w:rPr>
        <w:t>dedicata</w:t>
      </w:r>
      <w:r>
        <w:rPr>
          <w:color w:val="12110C"/>
          <w:spacing w:val="-1"/>
        </w:rPr>
        <w:t> </w:t>
      </w:r>
      <w:r>
        <w:rPr>
          <w:color w:val="12110C"/>
        </w:rPr>
        <w:t>alla</w:t>
      </w:r>
      <w:r>
        <w:rPr>
          <w:color w:val="12110C"/>
          <w:spacing w:val="-1"/>
        </w:rPr>
        <w:t> </w:t>
      </w:r>
      <w:r>
        <w:rPr>
          <w:color w:val="12110C"/>
        </w:rPr>
        <w:t>visita</w:t>
      </w:r>
      <w:r>
        <w:rPr>
          <w:color w:val="12110C"/>
          <w:spacing w:val="-1"/>
        </w:rPr>
        <w:t> </w:t>
      </w:r>
      <w:r>
        <w:rPr>
          <w:color w:val="12110C"/>
        </w:rPr>
        <w:t>di</w:t>
      </w:r>
      <w:r>
        <w:rPr>
          <w:color w:val="12110C"/>
          <w:spacing w:val="-1"/>
        </w:rPr>
        <w:t> </w:t>
      </w:r>
      <w:r>
        <w:rPr>
          <w:color w:val="12110C"/>
        </w:rPr>
        <w:t>Marrakech;</w:t>
      </w:r>
      <w:r>
        <w:rPr>
          <w:color w:val="12110C"/>
          <w:spacing w:val="-1"/>
        </w:rPr>
        <w:t> </w:t>
      </w:r>
      <w:r>
        <w:rPr>
          <w:color w:val="12110C"/>
        </w:rPr>
        <w:t>2°</w:t>
      </w:r>
      <w:r>
        <w:rPr>
          <w:color w:val="12110C"/>
          <w:spacing w:val="-1"/>
        </w:rPr>
        <w:t> </w:t>
      </w:r>
      <w:r>
        <w:rPr>
          <w:color w:val="12110C"/>
        </w:rPr>
        <w:t>città</w:t>
      </w:r>
      <w:r>
        <w:rPr>
          <w:color w:val="12110C"/>
          <w:spacing w:val="-1"/>
        </w:rPr>
        <w:t> </w:t>
      </w:r>
      <w:r>
        <w:rPr>
          <w:color w:val="12110C"/>
        </w:rPr>
        <w:t>delle</w:t>
      </w:r>
      <w:r>
        <w:rPr>
          <w:color w:val="12110C"/>
          <w:spacing w:val="-1"/>
        </w:rPr>
        <w:t> </w:t>
      </w:r>
      <w:r>
        <w:rPr>
          <w:color w:val="12110C"/>
        </w:rPr>
        <w:t>Città</w:t>
      </w:r>
      <w:r>
        <w:rPr>
          <w:color w:val="12110C"/>
          <w:spacing w:val="-1"/>
        </w:rPr>
        <w:t> </w:t>
      </w:r>
      <w:r>
        <w:rPr>
          <w:color w:val="12110C"/>
        </w:rPr>
        <w:t>Imperiali</w:t>
      </w:r>
      <w:r>
        <w:rPr>
          <w:color w:val="12110C"/>
          <w:spacing w:val="-1"/>
        </w:rPr>
        <w:t> </w:t>
      </w:r>
      <w:r>
        <w:rPr>
          <w:color w:val="12110C"/>
        </w:rPr>
        <w:t>(dopo</w:t>
      </w:r>
      <w:r>
        <w:rPr>
          <w:color w:val="12110C"/>
          <w:spacing w:val="-1"/>
        </w:rPr>
        <w:t> </w:t>
      </w:r>
      <w:r>
        <w:rPr>
          <w:color w:val="12110C"/>
        </w:rPr>
        <w:t>Fes)</w:t>
      </w:r>
      <w:r>
        <w:rPr>
          <w:color w:val="12110C"/>
          <w:spacing w:val="-1"/>
        </w:rPr>
        <w:t> </w:t>
      </w:r>
      <w:r>
        <w:rPr>
          <w:color w:val="12110C"/>
        </w:rPr>
        <w:t>fondata</w:t>
      </w:r>
      <w:r>
        <w:rPr>
          <w:color w:val="12110C"/>
          <w:spacing w:val="-1"/>
        </w:rPr>
        <w:t> </w:t>
      </w:r>
      <w:r>
        <w:rPr>
          <w:color w:val="12110C"/>
        </w:rPr>
        <w:t>nel</w:t>
      </w:r>
      <w:r>
        <w:rPr>
          <w:color w:val="12110C"/>
          <w:spacing w:val="-1"/>
        </w:rPr>
        <w:t> </w:t>
      </w:r>
      <w:r>
        <w:rPr>
          <w:color w:val="12110C"/>
        </w:rPr>
        <w:t>XII</w:t>
      </w:r>
      <w:r>
        <w:rPr>
          <w:color w:val="12110C"/>
          <w:spacing w:val="-1"/>
        </w:rPr>
        <w:t> </w:t>
      </w:r>
      <w:r>
        <w:rPr>
          <w:color w:val="12110C"/>
        </w:rPr>
        <w:t>secolo</w:t>
      </w:r>
      <w:r>
        <w:rPr>
          <w:color w:val="12110C"/>
          <w:spacing w:val="40"/>
        </w:rPr>
        <w:t> </w:t>
      </w:r>
      <w:r>
        <w:rPr>
          <w:color w:val="12110C"/>
        </w:rPr>
        <w:t>dalla dinastia Almoravides. Questa città stupenda e leggendaria stupisce per i suoi tesori artistici, l’architettura ispano-moresca ed il verde dei giardini,</w:t>
      </w:r>
      <w:r>
        <w:rPr>
          <w:color w:val="12110C"/>
          <w:spacing w:val="-2"/>
        </w:rPr>
        <w:t> </w:t>
      </w:r>
      <w:r>
        <w:rPr>
          <w:color w:val="12110C"/>
        </w:rPr>
        <w:t>visita</w:t>
      </w:r>
      <w:r>
        <w:rPr>
          <w:color w:val="12110C"/>
          <w:spacing w:val="-2"/>
        </w:rPr>
        <w:t> </w:t>
      </w:r>
      <w:r>
        <w:rPr>
          <w:color w:val="12110C"/>
        </w:rPr>
        <w:t>del</w:t>
      </w:r>
      <w:r>
        <w:rPr>
          <w:color w:val="12110C"/>
          <w:spacing w:val="-2"/>
        </w:rPr>
        <w:t> </w:t>
      </w:r>
      <w:r>
        <w:rPr>
          <w:color w:val="12110C"/>
        </w:rPr>
        <w:t>Palazzo</w:t>
      </w:r>
      <w:r>
        <w:rPr>
          <w:color w:val="12110C"/>
          <w:spacing w:val="-2"/>
        </w:rPr>
        <w:t> </w:t>
      </w:r>
      <w:r>
        <w:rPr>
          <w:color w:val="12110C"/>
        </w:rPr>
        <w:t>Bahia</w:t>
      </w:r>
      <w:r>
        <w:rPr>
          <w:color w:val="12110C"/>
          <w:spacing w:val="-2"/>
        </w:rPr>
        <w:t> </w:t>
      </w:r>
      <w:r>
        <w:rPr>
          <w:color w:val="12110C"/>
        </w:rPr>
        <w:t>,la</w:t>
      </w:r>
      <w:r>
        <w:rPr>
          <w:color w:val="12110C"/>
          <w:spacing w:val="-2"/>
        </w:rPr>
        <w:t> </w:t>
      </w:r>
      <w:r>
        <w:rPr>
          <w:color w:val="12110C"/>
        </w:rPr>
        <w:t>Koutoubia;</w:t>
      </w:r>
      <w:r>
        <w:rPr>
          <w:color w:val="12110C"/>
          <w:spacing w:val="-2"/>
        </w:rPr>
        <w:t> </w:t>
      </w:r>
      <w:r>
        <w:rPr>
          <w:color w:val="12110C"/>
        </w:rPr>
        <w:t>Medersa</w:t>
      </w:r>
      <w:r>
        <w:rPr>
          <w:color w:val="12110C"/>
          <w:spacing w:val="-2"/>
        </w:rPr>
        <w:t> </w:t>
      </w:r>
      <w:r>
        <w:rPr>
          <w:color w:val="12110C"/>
        </w:rPr>
        <w:t>ben</w:t>
      </w:r>
      <w:r>
        <w:rPr>
          <w:color w:val="12110C"/>
          <w:spacing w:val="-2"/>
        </w:rPr>
        <w:t> </w:t>
      </w:r>
      <w:r>
        <w:rPr>
          <w:color w:val="12110C"/>
        </w:rPr>
        <w:t>youssef</w:t>
      </w:r>
      <w:r>
        <w:rPr>
          <w:color w:val="12110C"/>
          <w:spacing w:val="-2"/>
        </w:rPr>
        <w:t> </w:t>
      </w:r>
      <w:r>
        <w:rPr>
          <w:color w:val="12110C"/>
        </w:rPr>
        <w:t>o</w:t>
      </w:r>
      <w:r>
        <w:rPr>
          <w:color w:val="12110C"/>
          <w:spacing w:val="-2"/>
        </w:rPr>
        <w:t> </w:t>
      </w:r>
      <w:r>
        <w:rPr>
          <w:color w:val="12110C"/>
        </w:rPr>
        <w:t>Museo</w:t>
      </w:r>
      <w:r>
        <w:rPr>
          <w:color w:val="12110C"/>
          <w:spacing w:val="-2"/>
        </w:rPr>
        <w:t> </w:t>
      </w:r>
      <w:r>
        <w:rPr>
          <w:color w:val="12110C"/>
        </w:rPr>
        <w:t>dar</w:t>
      </w:r>
      <w:r>
        <w:rPr>
          <w:color w:val="12110C"/>
          <w:spacing w:val="-2"/>
        </w:rPr>
        <w:t> </w:t>
      </w:r>
      <w:r>
        <w:rPr>
          <w:color w:val="12110C"/>
        </w:rPr>
        <w:t>si</w:t>
      </w:r>
      <w:r>
        <w:rPr>
          <w:color w:val="12110C"/>
          <w:spacing w:val="-2"/>
        </w:rPr>
        <w:t> </w:t>
      </w:r>
      <w:r>
        <w:rPr>
          <w:color w:val="12110C"/>
        </w:rPr>
        <w:t>Said.</w:t>
      </w:r>
      <w:r>
        <w:rPr>
          <w:color w:val="12110C"/>
          <w:spacing w:val="-2"/>
        </w:rPr>
        <w:t> </w:t>
      </w:r>
      <w:r>
        <w:rPr>
          <w:color w:val="12110C"/>
        </w:rPr>
        <w:t>Pranzo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hotel.</w:t>
      </w:r>
      <w:r>
        <w:rPr>
          <w:color w:val="12110C"/>
          <w:spacing w:val="-2"/>
        </w:rPr>
        <w:t> </w:t>
      </w:r>
      <w:r>
        <w:rPr>
          <w:color w:val="12110C"/>
        </w:rPr>
        <w:t>Nel</w:t>
      </w:r>
      <w:r>
        <w:rPr>
          <w:color w:val="12110C"/>
          <w:spacing w:val="-2"/>
        </w:rPr>
        <w:t> </w:t>
      </w:r>
      <w:r>
        <w:rPr>
          <w:color w:val="12110C"/>
        </w:rPr>
        <w:t>pomeriggio</w:t>
      </w:r>
      <w:r>
        <w:rPr>
          <w:color w:val="12110C"/>
          <w:spacing w:val="-2"/>
        </w:rPr>
        <w:t> </w:t>
      </w:r>
      <w:r>
        <w:rPr>
          <w:color w:val="12110C"/>
        </w:rPr>
        <w:t>visita</w:t>
      </w:r>
      <w:r>
        <w:rPr>
          <w:color w:val="12110C"/>
          <w:spacing w:val="-2"/>
        </w:rPr>
        <w:t> </w:t>
      </w:r>
      <w:r>
        <w:rPr>
          <w:color w:val="12110C"/>
        </w:rPr>
        <w:t>dei</w:t>
      </w:r>
      <w:r>
        <w:rPr>
          <w:color w:val="12110C"/>
          <w:spacing w:val="-2"/>
        </w:rPr>
        <w:t> </w:t>
      </w:r>
      <w:r>
        <w:rPr>
          <w:color w:val="12110C"/>
        </w:rPr>
        <w:t>souks</w:t>
      </w:r>
      <w:r>
        <w:rPr>
          <w:color w:val="12110C"/>
          <w:spacing w:val="-2"/>
        </w:rPr>
        <w:t> </w:t>
      </w:r>
      <w:r>
        <w:rPr>
          <w:color w:val="12110C"/>
        </w:rPr>
        <w:t>nella Medina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0"/>
        </w:rPr>
        <w:t> </w:t>
      </w:r>
      <w:r>
        <w:rPr>
          <w:color w:val="12110C"/>
        </w:rPr>
        <w:t>la</w:t>
      </w:r>
      <w:r>
        <w:rPr>
          <w:color w:val="12110C"/>
          <w:spacing w:val="-10"/>
        </w:rPr>
        <w:t> </w:t>
      </w:r>
      <w:r>
        <w:rPr>
          <w:color w:val="12110C"/>
        </w:rPr>
        <w:t>stupenda</w:t>
      </w:r>
      <w:r>
        <w:rPr>
          <w:color w:val="12110C"/>
          <w:spacing w:val="-10"/>
        </w:rPr>
        <w:t> </w:t>
      </w:r>
      <w:r>
        <w:rPr>
          <w:color w:val="12110C"/>
        </w:rPr>
        <w:t>ed</w:t>
      </w:r>
      <w:r>
        <w:rPr>
          <w:color w:val="12110C"/>
          <w:spacing w:val="-10"/>
        </w:rPr>
        <w:t> </w:t>
      </w:r>
      <w:r>
        <w:rPr>
          <w:color w:val="12110C"/>
        </w:rPr>
        <w:t>unica</w:t>
      </w:r>
      <w:r>
        <w:rPr>
          <w:color w:val="12110C"/>
          <w:spacing w:val="-10"/>
        </w:rPr>
        <w:t> </w:t>
      </w:r>
      <w:r>
        <w:rPr>
          <w:color w:val="12110C"/>
        </w:rPr>
        <w:t>Piazza</w:t>
      </w:r>
      <w:r>
        <w:rPr>
          <w:color w:val="12110C"/>
          <w:spacing w:val="-10"/>
        </w:rPr>
        <w:t> </w:t>
      </w:r>
      <w:r>
        <w:rPr>
          <w:color w:val="12110C"/>
        </w:rPr>
        <w:t>“Djemaa</w:t>
      </w:r>
      <w:r>
        <w:rPr>
          <w:color w:val="12110C"/>
          <w:spacing w:val="-10"/>
        </w:rPr>
        <w:t> </w:t>
      </w:r>
      <w:r>
        <w:rPr>
          <w:color w:val="12110C"/>
        </w:rPr>
        <w:t>El</w:t>
      </w:r>
      <w:r>
        <w:rPr>
          <w:color w:val="12110C"/>
          <w:spacing w:val="-10"/>
        </w:rPr>
        <w:t> </w:t>
      </w:r>
      <w:r>
        <w:rPr>
          <w:color w:val="12110C"/>
        </w:rPr>
        <w:t>Fna”</w:t>
      </w:r>
      <w:r>
        <w:rPr>
          <w:color w:val="12110C"/>
          <w:spacing w:val="-10"/>
        </w:rPr>
        <w:t> </w:t>
      </w:r>
      <w:r>
        <w:rPr>
          <w:color w:val="12110C"/>
        </w:rPr>
        <w:t>teatro</w:t>
      </w:r>
      <w:r>
        <w:rPr>
          <w:color w:val="12110C"/>
          <w:spacing w:val="-10"/>
        </w:rPr>
        <w:t> </w:t>
      </w:r>
      <w:r>
        <w:rPr>
          <w:color w:val="12110C"/>
        </w:rPr>
        <w:t>naturale</w:t>
      </w:r>
      <w:r>
        <w:rPr>
          <w:color w:val="12110C"/>
          <w:spacing w:val="-10"/>
        </w:rPr>
        <w:t> </w:t>
      </w:r>
      <w:r>
        <w:rPr>
          <w:color w:val="12110C"/>
        </w:rPr>
        <w:t>per</w:t>
      </w:r>
      <w:r>
        <w:rPr>
          <w:color w:val="12110C"/>
          <w:spacing w:val="-10"/>
        </w:rPr>
        <w:t> </w:t>
      </w:r>
      <w:r>
        <w:rPr>
          <w:color w:val="12110C"/>
        </w:rPr>
        <w:t>ciarlatani,</w:t>
      </w:r>
      <w:r>
        <w:rPr>
          <w:color w:val="12110C"/>
          <w:spacing w:val="-10"/>
        </w:rPr>
        <w:t> </w:t>
      </w:r>
      <w:r>
        <w:rPr>
          <w:color w:val="12110C"/>
        </w:rPr>
        <w:t>incantatori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0"/>
        </w:rPr>
        <w:t> </w:t>
      </w:r>
      <w:r>
        <w:rPr>
          <w:color w:val="12110C"/>
        </w:rPr>
        <w:t>serpenti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0"/>
        </w:rPr>
        <w:t> </w:t>
      </w:r>
      <w:r>
        <w:rPr>
          <w:color w:val="12110C"/>
        </w:rPr>
        <w:t>venditori</w:t>
      </w:r>
      <w:r>
        <w:rPr>
          <w:color w:val="12110C"/>
          <w:spacing w:val="-10"/>
        </w:rPr>
        <w:t> </w:t>
      </w:r>
      <w:r>
        <w:rPr>
          <w:color w:val="12110C"/>
        </w:rPr>
        <w:t>d’acqua.</w:t>
      </w:r>
      <w:r>
        <w:rPr>
          <w:color w:val="12110C"/>
          <w:spacing w:val="-10"/>
        </w:rPr>
        <w:t> </w:t>
      </w:r>
      <w:r>
        <w:rPr>
          <w:color w:val="12110C"/>
        </w:rPr>
        <w:t>Rientro</w:t>
      </w:r>
      <w:r>
        <w:rPr>
          <w:color w:val="12110C"/>
          <w:spacing w:val="-10"/>
        </w:rPr>
        <w:t> </w:t>
      </w:r>
      <w:r>
        <w:rPr>
          <w:color w:val="12110C"/>
        </w:rPr>
        <w:t>in</w:t>
      </w:r>
      <w:r>
        <w:rPr>
          <w:color w:val="12110C"/>
          <w:spacing w:val="-10"/>
        </w:rPr>
        <w:t> </w:t>
      </w:r>
      <w:r>
        <w:rPr>
          <w:color w:val="12110C"/>
        </w:rPr>
        <w:t>hotel. Cena tipica (facoltativa)e pernottamento in hotel.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6°</w:t>
      </w:r>
      <w:r>
        <w:rPr>
          <w:color w:val="EC6714"/>
          <w:spacing w:val="-3"/>
        </w:rPr>
        <w:t> </w:t>
      </w:r>
      <w:r>
        <w:rPr>
          <w:color w:val="EC6714"/>
        </w:rPr>
        <w:t>Giorno</w:t>
      </w:r>
      <w:r>
        <w:rPr>
          <w:color w:val="EC6714"/>
          <w:spacing w:val="-1"/>
        </w:rPr>
        <w:t> </w:t>
      </w:r>
      <w:r>
        <w:rPr>
          <w:color w:val="EC6714"/>
        </w:rPr>
        <w:t>- 24</w:t>
      </w:r>
      <w:r>
        <w:rPr>
          <w:color w:val="EC6714"/>
          <w:spacing w:val="-1"/>
        </w:rPr>
        <w:t> </w:t>
      </w:r>
      <w:r>
        <w:rPr>
          <w:color w:val="EC6714"/>
        </w:rPr>
        <w:t>Aprile: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5"/>
        <w:ind w:left="185" w:right="59" w:firstLine="174"/>
      </w:pPr>
      <w:r>
        <w:rPr>
          <w:color w:val="12110C"/>
        </w:rPr>
        <w:t>Prima</w:t>
      </w:r>
      <w:r>
        <w:rPr>
          <w:color w:val="12110C"/>
          <w:spacing w:val="-7"/>
        </w:rPr>
        <w:t> </w:t>
      </w:r>
      <w:r>
        <w:rPr>
          <w:color w:val="12110C"/>
        </w:rPr>
        <w:t>colazione</w:t>
      </w:r>
      <w:r>
        <w:rPr>
          <w:color w:val="12110C"/>
          <w:spacing w:val="-7"/>
        </w:rPr>
        <w:t> </w:t>
      </w:r>
      <w:r>
        <w:rPr>
          <w:color w:val="12110C"/>
        </w:rPr>
        <w:t>in</w:t>
      </w:r>
      <w:r>
        <w:rPr>
          <w:color w:val="12110C"/>
          <w:spacing w:val="-7"/>
        </w:rPr>
        <w:t> </w:t>
      </w:r>
      <w:r>
        <w:rPr>
          <w:color w:val="12110C"/>
        </w:rPr>
        <w:t>hotel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giornata</w:t>
      </w:r>
      <w:r>
        <w:rPr>
          <w:color w:val="12110C"/>
          <w:spacing w:val="-7"/>
        </w:rPr>
        <w:t> </w:t>
      </w:r>
      <w:r>
        <w:rPr>
          <w:color w:val="12110C"/>
        </w:rPr>
        <w:t>libera</w:t>
      </w:r>
      <w:r>
        <w:rPr>
          <w:color w:val="12110C"/>
          <w:spacing w:val="-7"/>
        </w:rPr>
        <w:t> </w:t>
      </w:r>
      <w:r>
        <w:rPr>
          <w:color w:val="12110C"/>
        </w:rPr>
        <w:t>per</w:t>
      </w:r>
      <w:r>
        <w:rPr>
          <w:color w:val="12110C"/>
          <w:spacing w:val="-7"/>
        </w:rPr>
        <w:t> </w:t>
      </w:r>
      <w:r>
        <w:rPr>
          <w:color w:val="12110C"/>
        </w:rPr>
        <w:t>shopping,</w:t>
      </w:r>
      <w:r>
        <w:rPr>
          <w:color w:val="12110C"/>
          <w:spacing w:val="-7"/>
        </w:rPr>
        <w:t> </w:t>
      </w:r>
      <w:r>
        <w:rPr>
          <w:color w:val="12110C"/>
        </w:rPr>
        <w:t>relax</w:t>
      </w:r>
      <w:r>
        <w:rPr>
          <w:color w:val="12110C"/>
          <w:spacing w:val="-7"/>
        </w:rPr>
        <w:t> </w:t>
      </w:r>
      <w:r>
        <w:rPr>
          <w:color w:val="12110C"/>
        </w:rPr>
        <w:t>o</w:t>
      </w:r>
      <w:r>
        <w:rPr>
          <w:color w:val="12110C"/>
          <w:spacing w:val="-7"/>
        </w:rPr>
        <w:t> </w:t>
      </w:r>
      <w:r>
        <w:rPr>
          <w:color w:val="12110C"/>
        </w:rPr>
        <w:t>escursioni</w:t>
      </w:r>
      <w:r>
        <w:rPr>
          <w:color w:val="12110C"/>
          <w:spacing w:val="-7"/>
        </w:rPr>
        <w:t> </w:t>
      </w:r>
      <w:r>
        <w:rPr>
          <w:color w:val="12110C"/>
        </w:rPr>
        <w:t>facoltative.</w:t>
      </w:r>
      <w:r>
        <w:rPr>
          <w:color w:val="12110C"/>
          <w:spacing w:val="-7"/>
        </w:rPr>
        <w:t> </w:t>
      </w:r>
      <w:r>
        <w:rPr>
          <w:color w:val="12110C"/>
        </w:rPr>
        <w:t>Pranzo</w:t>
      </w:r>
      <w:r>
        <w:rPr>
          <w:color w:val="12110C"/>
          <w:spacing w:val="-7"/>
        </w:rPr>
        <w:t> </w:t>
      </w:r>
      <w:r>
        <w:rPr>
          <w:color w:val="12110C"/>
        </w:rPr>
        <w:t>in</w:t>
      </w:r>
      <w:r>
        <w:rPr>
          <w:color w:val="12110C"/>
          <w:spacing w:val="-7"/>
        </w:rPr>
        <w:t> </w:t>
      </w:r>
      <w:r>
        <w:rPr>
          <w:color w:val="12110C"/>
        </w:rPr>
        <w:t>ristorante</w:t>
      </w:r>
      <w:r>
        <w:rPr>
          <w:color w:val="12110C"/>
          <w:spacing w:val="-7"/>
        </w:rPr>
        <w:t> </w:t>
      </w:r>
      <w:r>
        <w:rPr>
          <w:color w:val="12110C"/>
        </w:rPr>
        <w:t>(facoltativo),</w:t>
      </w:r>
      <w:r>
        <w:rPr>
          <w:color w:val="12110C"/>
          <w:spacing w:val="-7"/>
        </w:rPr>
        <w:t> </w:t>
      </w:r>
      <w:r>
        <w:rPr>
          <w:color w:val="12110C"/>
        </w:rPr>
        <w:t>cena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pernottamento in hotel</w:t>
      </w:r>
    </w:p>
    <w:p>
      <w:pPr>
        <w:pStyle w:val="BodyText"/>
        <w:spacing w:line="200" w:lineRule="exact" w:before="180"/>
        <w:ind w:left="359"/>
      </w:pPr>
      <w:r>
        <w:rPr>
          <w:color w:val="EC6714"/>
        </w:rPr>
        <w:t>7°</w:t>
      </w:r>
      <w:r>
        <w:rPr>
          <w:color w:val="EC6714"/>
          <w:spacing w:val="-2"/>
        </w:rPr>
        <w:t> </w:t>
      </w:r>
      <w:r>
        <w:rPr>
          <w:color w:val="EC6714"/>
        </w:rPr>
        <w:t>Giorno - 25 Aprile: MARRAKECH / </w:t>
      </w:r>
      <w:r>
        <w:rPr>
          <w:color w:val="EC6714"/>
          <w:spacing w:val="-2"/>
        </w:rPr>
        <w:t>CASABLANCA</w:t>
      </w:r>
    </w:p>
    <w:p>
      <w:pPr>
        <w:pStyle w:val="BodyText"/>
        <w:spacing w:line="220" w:lineRule="auto" w:before="4"/>
        <w:ind w:left="359" w:right="116"/>
        <w:jc w:val="both"/>
      </w:pPr>
      <w:r>
        <w:rPr>
          <w:color w:val="12110C"/>
        </w:rPr>
        <w:t>Prima colazione in hotel e partenza per Casablanca. Sosta in piaza Mohamed V. Pranzo in ristorante (facoltativo) e visita panoramica della capitale economica del Marocco. Visita del quartiere di Habous, il Palazzo Reale, il quartiere residenziale di Anfa e l’esterno della stupenda moschea Hassan II. Sistemazione in hotel a Casablanca, cena e pernottamento.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8°</w:t>
      </w:r>
      <w:r>
        <w:rPr>
          <w:color w:val="EC6714"/>
          <w:spacing w:val="-1"/>
        </w:rPr>
        <w:t> </w:t>
      </w:r>
      <w:r>
        <w:rPr>
          <w:color w:val="EC6714"/>
        </w:rPr>
        <w:t>Giorno</w:t>
      </w:r>
      <w:r>
        <w:rPr>
          <w:color w:val="EC6714"/>
          <w:spacing w:val="-1"/>
        </w:rPr>
        <w:t> </w:t>
      </w:r>
      <w:r>
        <w:rPr>
          <w:color w:val="EC6714"/>
        </w:rPr>
        <w:t>-</w:t>
      </w:r>
      <w:r>
        <w:rPr>
          <w:color w:val="EC6714"/>
          <w:spacing w:val="-1"/>
        </w:rPr>
        <w:t> </w:t>
      </w:r>
      <w:r>
        <w:rPr>
          <w:color w:val="EC6714"/>
        </w:rPr>
        <w:t>26</w:t>
      </w:r>
      <w:r>
        <w:rPr>
          <w:color w:val="EC6714"/>
          <w:spacing w:val="-1"/>
        </w:rPr>
        <w:t> </w:t>
      </w:r>
      <w:r>
        <w:rPr>
          <w:color w:val="EC6714"/>
        </w:rPr>
        <w:t>Aprile:</w:t>
      </w:r>
      <w:r>
        <w:rPr>
          <w:color w:val="EC6714"/>
          <w:spacing w:val="-1"/>
        </w:rPr>
        <w:t> </w:t>
      </w:r>
      <w:r>
        <w:rPr>
          <w:color w:val="EC6714"/>
        </w:rPr>
        <w:t>CASABLANCA</w:t>
      </w:r>
      <w:r>
        <w:rPr>
          <w:color w:val="EC6714"/>
          <w:spacing w:val="-1"/>
        </w:rPr>
        <w:t> </w:t>
      </w:r>
      <w:r>
        <w:rPr>
          <w:color w:val="EC6714"/>
        </w:rPr>
        <w:t>/ </w:t>
      </w:r>
      <w:r>
        <w:rPr>
          <w:color w:val="EC6714"/>
          <w:spacing w:val="-2"/>
        </w:rPr>
        <w:t>ITALIA</w:t>
      </w:r>
    </w:p>
    <w:p>
      <w:pPr>
        <w:pStyle w:val="BodyText"/>
        <w:spacing w:line="200" w:lineRule="exact"/>
        <w:ind w:left="359"/>
        <w:jc w:val="both"/>
      </w:pPr>
      <w:r>
        <w:rPr>
          <w:color w:val="12110C"/>
        </w:rPr>
        <w:t>Prima</w:t>
      </w:r>
      <w:r>
        <w:rPr>
          <w:color w:val="12110C"/>
          <w:spacing w:val="-3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aeroporto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3"/>
        </w:rPr>
        <w:t> </w:t>
      </w:r>
      <w:r>
        <w:rPr>
          <w:color w:val="12110C"/>
        </w:rPr>
        <w:t>il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rientro.</w:t>
      </w:r>
      <w:r>
        <w:rPr>
          <w:color w:val="12110C"/>
          <w:spacing w:val="-2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Italia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fine</w:t>
      </w:r>
      <w:r>
        <w:rPr>
          <w:color w:val="12110C"/>
          <w:spacing w:val="-3"/>
        </w:rPr>
        <w:t> </w:t>
      </w:r>
      <w:r>
        <w:rPr>
          <w:color w:val="12110C"/>
        </w:rPr>
        <w:t>dei</w:t>
      </w:r>
      <w:r>
        <w:rPr>
          <w:color w:val="12110C"/>
          <w:spacing w:val="-2"/>
        </w:rPr>
        <w:t> servizi.</w:t>
      </w:r>
    </w:p>
    <w:p>
      <w:pPr>
        <w:pStyle w:val="BodyText"/>
        <w:spacing w:before="175"/>
        <w:ind w:left="359"/>
        <w:jc w:val="both"/>
      </w:pPr>
      <w:r>
        <w:rPr>
          <w:color w:val="12110C"/>
        </w:rPr>
        <w:t>***</w:t>
      </w:r>
      <w:r>
        <w:rPr>
          <w:color w:val="12110C"/>
          <w:spacing w:val="-1"/>
        </w:rPr>
        <w:t> </w:t>
      </w:r>
      <w:r>
        <w:rPr>
          <w:color w:val="12110C"/>
        </w:rPr>
        <w:t>l’ordine delle visite potrà essere cambiato per esigenze organizzative senza modificare i contenuti del </w:t>
      </w:r>
      <w:r>
        <w:rPr>
          <w:color w:val="12110C"/>
          <w:spacing w:val="-2"/>
        </w:rPr>
        <w:t>programma</w:t>
      </w:r>
    </w:p>
    <w:p>
      <w:pPr>
        <w:pStyle w:val="BodyText"/>
        <w:spacing w:line="200" w:lineRule="exact" w:before="176"/>
        <w:ind w:left="359"/>
        <w:jc w:val="both"/>
      </w:pPr>
      <w:r>
        <w:rPr>
          <w:color w:val="12110C"/>
          <w:w w:val="105"/>
        </w:rPr>
        <w:t>Hotel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Previsti</w:t>
      </w:r>
      <w:r>
        <w:rPr>
          <w:color w:val="12110C"/>
          <w:spacing w:val="-7"/>
          <w:w w:val="105"/>
        </w:rPr>
        <w:t> </w:t>
      </w:r>
      <w:r>
        <w:rPr>
          <w:color w:val="12110C"/>
          <w:w w:val="105"/>
        </w:rPr>
        <w:t>o</w:t>
      </w:r>
      <w:r>
        <w:rPr>
          <w:color w:val="12110C"/>
          <w:spacing w:val="-7"/>
          <w:w w:val="105"/>
        </w:rPr>
        <w:t> </w:t>
      </w:r>
      <w:r>
        <w:rPr>
          <w:color w:val="12110C"/>
          <w:spacing w:val="-2"/>
          <w:w w:val="105"/>
        </w:rPr>
        <w:t>SImilari:</w:t>
      </w:r>
    </w:p>
    <w:p>
      <w:pPr>
        <w:pStyle w:val="BodyText"/>
        <w:tabs>
          <w:tab w:pos="1799" w:val="left" w:leader="none"/>
        </w:tabs>
        <w:spacing w:line="220" w:lineRule="auto" w:before="4"/>
        <w:ind w:left="360" w:right="7777"/>
      </w:pPr>
      <w:r>
        <w:rPr>
          <w:color w:val="12110C"/>
          <w:spacing w:val="-2"/>
        </w:rPr>
        <w:t>CASABLANCA</w:t>
      </w:r>
      <w:r>
        <w:rPr>
          <w:color w:val="12110C"/>
        </w:rPr>
        <w:tab/>
        <w:t>Hotel Idou Anfa </w:t>
      </w:r>
      <w:r>
        <w:rPr>
          <w:color w:val="12110C"/>
          <w:spacing w:val="-4"/>
        </w:rPr>
        <w:t>FEZ</w:t>
      </w:r>
      <w:r>
        <w:rPr>
          <w:color w:val="12110C"/>
        </w:rPr>
        <w:tab/>
      </w:r>
      <w:r>
        <w:rPr>
          <w:color w:val="12110C"/>
          <w:spacing w:val="-2"/>
        </w:rPr>
        <w:t>Hotel</w:t>
      </w:r>
      <w:r>
        <w:rPr>
          <w:color w:val="12110C"/>
          <w:spacing w:val="-9"/>
        </w:rPr>
        <w:t> </w:t>
      </w:r>
      <w:r>
        <w:rPr>
          <w:color w:val="12110C"/>
          <w:spacing w:val="-2"/>
        </w:rPr>
        <w:t>Royal</w:t>
      </w:r>
      <w:r>
        <w:rPr>
          <w:color w:val="12110C"/>
          <w:spacing w:val="-9"/>
        </w:rPr>
        <w:t> </w:t>
      </w:r>
      <w:r>
        <w:rPr>
          <w:color w:val="12110C"/>
          <w:spacing w:val="-2"/>
        </w:rPr>
        <w:t>Mirage MARRAKECH</w:t>
      </w:r>
      <w:r>
        <w:rPr>
          <w:color w:val="12110C"/>
        </w:rPr>
        <w:tab/>
        <w:t>Hotel El Andalous</w:t>
      </w:r>
    </w:p>
    <w:p>
      <w:pPr>
        <w:pStyle w:val="BodyText"/>
        <w:spacing w:line="200" w:lineRule="exact" w:before="181"/>
        <w:ind w:left="359"/>
        <w:jc w:val="both"/>
      </w:pPr>
      <w:r>
        <w:rPr>
          <w:color w:val="12110C"/>
        </w:rPr>
        <w:t>Cat. 5* o </w:t>
      </w:r>
      <w:r>
        <w:rPr>
          <w:color w:val="12110C"/>
          <w:spacing w:val="-2"/>
        </w:rPr>
        <w:t>Similari</w:t>
      </w:r>
    </w:p>
    <w:p>
      <w:pPr>
        <w:pStyle w:val="BodyText"/>
        <w:tabs>
          <w:tab w:pos="1786" w:val="left" w:leader="none"/>
        </w:tabs>
        <w:spacing w:line="192" w:lineRule="exact"/>
        <w:ind w:left="359"/>
      </w:pPr>
      <w:r>
        <w:rPr>
          <w:color w:val="12110C"/>
          <w:spacing w:val="-2"/>
        </w:rPr>
        <w:t>CASABLANCA</w:t>
      </w:r>
      <w:r>
        <w:rPr>
          <w:color w:val="12110C"/>
        </w:rPr>
        <w:tab/>
        <w:t>Hotel Kenzi </w:t>
      </w:r>
      <w:r>
        <w:rPr>
          <w:color w:val="12110C"/>
          <w:spacing w:val="-2"/>
        </w:rPr>
        <w:t>Tower</w:t>
      </w:r>
    </w:p>
    <w:p>
      <w:pPr>
        <w:pStyle w:val="BodyText"/>
        <w:tabs>
          <w:tab w:pos="1777" w:val="left" w:leader="none"/>
        </w:tabs>
        <w:spacing w:line="220" w:lineRule="auto" w:before="4"/>
        <w:ind w:left="359" w:right="5544"/>
      </w:pPr>
      <w:r>
        <w:rPr>
          <w:color w:val="12110C"/>
          <w:spacing w:val="-4"/>
        </w:rPr>
        <w:t>FEZ</w:t>
      </w:r>
      <w:r>
        <w:rPr>
          <w:color w:val="12110C"/>
        </w:rPr>
        <w:tab/>
      </w:r>
      <w:r>
        <w:rPr>
          <w:color w:val="12110C"/>
          <w:spacing w:val="-33"/>
        </w:rPr>
        <w:t> </w:t>
      </w:r>
      <w:r>
        <w:rPr>
          <w:color w:val="12110C"/>
        </w:rPr>
        <w:t>Hotel</w:t>
      </w:r>
      <w:r>
        <w:rPr>
          <w:color w:val="12110C"/>
          <w:spacing w:val="-5"/>
        </w:rPr>
        <w:t> </w:t>
      </w:r>
      <w:r>
        <w:rPr>
          <w:color w:val="12110C"/>
        </w:rPr>
        <w:t>Palais</w:t>
      </w:r>
      <w:r>
        <w:rPr>
          <w:color w:val="12110C"/>
          <w:spacing w:val="-4"/>
        </w:rPr>
        <w:t> </w:t>
      </w:r>
      <w:r>
        <w:rPr>
          <w:color w:val="12110C"/>
        </w:rPr>
        <w:t>Médina</w:t>
      </w:r>
      <w:r>
        <w:rPr>
          <w:color w:val="12110C"/>
          <w:spacing w:val="-4"/>
        </w:rPr>
        <w:t> </w:t>
      </w:r>
      <w:r>
        <w:rPr>
          <w:color w:val="12110C"/>
        </w:rPr>
        <w:t>/</w:t>
      </w:r>
      <w:r>
        <w:rPr>
          <w:color w:val="12110C"/>
          <w:spacing w:val="-4"/>
        </w:rPr>
        <w:t> </w:t>
      </w:r>
      <w:r>
        <w:rPr>
          <w:color w:val="12110C"/>
        </w:rPr>
        <w:t>Hotel</w:t>
      </w:r>
      <w:r>
        <w:rPr>
          <w:color w:val="12110C"/>
          <w:spacing w:val="-4"/>
        </w:rPr>
        <w:t> </w:t>
      </w:r>
      <w:r>
        <w:rPr>
          <w:color w:val="12110C"/>
        </w:rPr>
        <w:t>Barcelò</w:t>
      </w:r>
      <w:r>
        <w:rPr>
          <w:color w:val="12110C"/>
          <w:spacing w:val="-4"/>
        </w:rPr>
        <w:t> </w:t>
      </w:r>
      <w:r>
        <w:rPr>
          <w:color w:val="12110C"/>
        </w:rPr>
        <w:t>/</w:t>
      </w:r>
      <w:r>
        <w:rPr>
          <w:color w:val="12110C"/>
          <w:spacing w:val="-4"/>
        </w:rPr>
        <w:t> </w:t>
      </w:r>
      <w:r>
        <w:rPr>
          <w:color w:val="12110C"/>
        </w:rPr>
        <w:t>Hotel</w:t>
      </w:r>
      <w:r>
        <w:rPr>
          <w:color w:val="12110C"/>
          <w:spacing w:val="-4"/>
        </w:rPr>
        <w:t> </w:t>
      </w:r>
      <w:r>
        <w:rPr>
          <w:color w:val="12110C"/>
        </w:rPr>
        <w:t>Vichy </w:t>
      </w:r>
      <w:r>
        <w:rPr>
          <w:color w:val="12110C"/>
          <w:spacing w:val="-2"/>
        </w:rPr>
        <w:t>MARRAKECH</w:t>
      </w:r>
      <w:r>
        <w:rPr>
          <w:color w:val="12110C"/>
        </w:rPr>
        <w:tab/>
        <w:t>Hotel Kenzi Rose Garden / Hotel Palm Plaza</w:t>
      </w:r>
    </w:p>
    <w:sectPr>
      <w:pgSz w:w="11910" w:h="16840"/>
      <w:pgMar w:top="640" w:bottom="0" w:left="3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" w:right="135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2024-10-09T09:07:10Z</dcterms:created>
  <dcterms:modified xsi:type="dcterms:W3CDTF">2024-10-09T09:07:10Z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16.0.5</vt:lpwstr>
  </property>
</Properties>
</file>