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365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ind w:left="0"/>
        <w:rPr>
          <w:rFonts w:ascii="Futura Bold"/>
          <w:b/>
          <w:sz w:val="20"/>
        </w:rPr>
      </w:pPr>
    </w:p>
    <w:p>
      <w:pPr>
        <w:pStyle w:val="BodyText"/>
        <w:ind w:left="0"/>
        <w:rPr>
          <w:rFonts w:ascii="Futura Bold"/>
          <w:b/>
          <w:sz w:val="20"/>
        </w:rPr>
      </w:pPr>
    </w:p>
    <w:p>
      <w:pPr>
        <w:pStyle w:val="BodyText"/>
        <w:ind w:left="0"/>
        <w:rPr>
          <w:rFonts w:ascii="Futura Bold"/>
          <w:b/>
          <w:sz w:val="20"/>
        </w:rPr>
      </w:pPr>
    </w:p>
    <w:p>
      <w:pPr>
        <w:pStyle w:val="BodyText"/>
        <w:spacing w:before="196"/>
        <w:ind w:left="0"/>
        <w:rPr>
          <w:rFonts w:ascii="Futura Bold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1111300</wp:posOffset>
                </wp:positionH>
                <wp:positionV relativeFrom="paragraph">
                  <wp:posOffset>308863</wp:posOffset>
                </wp:positionV>
                <wp:extent cx="5240020" cy="932815"/>
                <wp:effectExtent l="0" t="0" r="0" b="0"/>
                <wp:wrapTopAndBottom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5240020" cy="932815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7500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line="623" w:lineRule="exact" w:before="0"/>
                              <w:ind w:left="0" w:right="103" w:firstLine="0"/>
                              <w:jc w:val="center"/>
                              <w:rPr>
                                <w:rFonts w:ascii="Georgia"/>
                                <w:i/>
                                <w:color w:val="000000"/>
                                <w:sz w:val="60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FFFFFF"/>
                                <w:sz w:val="60"/>
                              </w:rPr>
                              <w:t>GRAN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60"/>
                              </w:rPr>
                              <w:t>TOUR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1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60"/>
                              </w:rPr>
                              <w:t>DEL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1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60"/>
                              </w:rPr>
                              <w:t>MAROCCO</w:t>
                            </w:r>
                          </w:p>
                          <w:p>
                            <w:pPr>
                              <w:spacing w:before="38"/>
                              <w:ind w:left="0" w:right="103" w:firstLine="0"/>
                              <w:jc w:val="center"/>
                              <w:rPr>
                                <w:rFonts w:ascii="Georgia"/>
                                <w:i/>
                                <w:color w:val="000000"/>
                                <w:sz w:val="60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4"/>
                                <w:sz w:val="60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87.503998pt;margin-top:24.32pt;width:412.6pt;height:73.45pt;mso-position-horizontal-relative:page;mso-position-vertical-relative:paragraph;z-index:-15728640;mso-wrap-distance-left:0;mso-wrap-distance-right:0" type="#_x0000_t202" id="docshape1" filled="true" fillcolor="#000000" stroked="false">
                <v:textbox inset="0,0,0,0">
                  <w:txbxContent>
                    <w:p>
                      <w:pPr>
                        <w:spacing w:line="623" w:lineRule="exact" w:before="0"/>
                        <w:ind w:left="0" w:right="103" w:firstLine="0"/>
                        <w:jc w:val="center"/>
                        <w:rPr>
                          <w:rFonts w:ascii="Georgia"/>
                          <w:i/>
                          <w:color w:val="000000"/>
                          <w:sz w:val="60"/>
                        </w:rPr>
                      </w:pPr>
                      <w:r>
                        <w:rPr>
                          <w:rFonts w:ascii="Georgia"/>
                          <w:i/>
                          <w:color w:val="FFFFFF"/>
                          <w:sz w:val="60"/>
                        </w:rPr>
                        <w:t>GRAN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60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60"/>
                        </w:rPr>
                        <w:t>TOUR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1"/>
                          <w:sz w:val="60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60"/>
                        </w:rPr>
                        <w:t>DEL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1"/>
                          <w:sz w:val="60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60"/>
                        </w:rPr>
                        <w:t>MAROCCO</w:t>
                      </w:r>
                    </w:p>
                    <w:p>
                      <w:pPr>
                        <w:spacing w:before="38"/>
                        <w:ind w:left="0" w:right="103" w:firstLine="0"/>
                        <w:jc w:val="center"/>
                        <w:rPr>
                          <w:rFonts w:ascii="Georgia"/>
                          <w:i/>
                          <w:color w:val="000000"/>
                          <w:sz w:val="60"/>
                        </w:rPr>
                      </w:pPr>
                      <w:r>
                        <w:rPr>
                          <w:rFonts w:ascii="Georgia"/>
                          <w:i/>
                          <w:color w:val="FFFFFF"/>
                          <w:spacing w:val="-4"/>
                          <w:sz w:val="60"/>
                        </w:rPr>
                        <w:t>2025</w:t>
                      </w:r>
                    </w:p>
                  </w:txbxContent>
                </v:textbox>
                <v:fill opacity="49152f" type="solid"/>
                <w10:wrap type="topAndBottom"/>
              </v:shape>
            </w:pict>
          </mc:Fallback>
        </mc:AlternateContent>
      </w:r>
    </w:p>
    <w:p>
      <w:pPr>
        <w:pStyle w:val="BodyText"/>
        <w:ind w:left="0"/>
        <w:rPr>
          <w:rFonts w:ascii="Futura Bold"/>
          <w:b/>
          <w:sz w:val="28"/>
        </w:rPr>
      </w:pPr>
    </w:p>
    <w:p>
      <w:pPr>
        <w:pStyle w:val="BodyText"/>
        <w:ind w:left="0"/>
        <w:rPr>
          <w:rFonts w:ascii="Futura Bold"/>
          <w:b/>
          <w:sz w:val="28"/>
        </w:rPr>
      </w:pPr>
    </w:p>
    <w:p>
      <w:pPr>
        <w:pStyle w:val="BodyText"/>
        <w:ind w:left="0"/>
        <w:rPr>
          <w:rFonts w:ascii="Futura Bold"/>
          <w:b/>
          <w:sz w:val="28"/>
        </w:rPr>
      </w:pPr>
    </w:p>
    <w:p>
      <w:pPr>
        <w:pStyle w:val="BodyText"/>
        <w:ind w:left="0"/>
        <w:rPr>
          <w:rFonts w:ascii="Futura Bold"/>
          <w:b/>
          <w:sz w:val="28"/>
        </w:rPr>
      </w:pPr>
    </w:p>
    <w:p>
      <w:pPr>
        <w:pStyle w:val="BodyText"/>
        <w:ind w:left="0"/>
        <w:rPr>
          <w:rFonts w:ascii="Futura Bold"/>
          <w:b/>
          <w:sz w:val="28"/>
        </w:rPr>
      </w:pPr>
    </w:p>
    <w:p>
      <w:pPr>
        <w:pStyle w:val="BodyText"/>
        <w:ind w:left="0"/>
        <w:rPr>
          <w:rFonts w:ascii="Futura Bold"/>
          <w:b/>
          <w:sz w:val="28"/>
        </w:rPr>
      </w:pPr>
    </w:p>
    <w:p>
      <w:pPr>
        <w:pStyle w:val="BodyText"/>
        <w:ind w:left="0"/>
        <w:rPr>
          <w:rFonts w:ascii="Futura Bold"/>
          <w:b/>
          <w:sz w:val="28"/>
        </w:rPr>
      </w:pPr>
    </w:p>
    <w:p>
      <w:pPr>
        <w:pStyle w:val="BodyText"/>
        <w:ind w:left="0"/>
        <w:rPr>
          <w:rFonts w:ascii="Futura Bold"/>
          <w:b/>
          <w:sz w:val="28"/>
        </w:rPr>
      </w:pPr>
    </w:p>
    <w:p>
      <w:pPr>
        <w:pStyle w:val="BodyText"/>
        <w:ind w:left="0"/>
        <w:rPr>
          <w:rFonts w:ascii="Futura Bold"/>
          <w:b/>
          <w:sz w:val="28"/>
        </w:rPr>
      </w:pPr>
    </w:p>
    <w:p>
      <w:pPr>
        <w:pStyle w:val="BodyText"/>
        <w:ind w:left="0"/>
        <w:rPr>
          <w:rFonts w:ascii="Futura Bold"/>
          <w:b/>
          <w:sz w:val="28"/>
        </w:rPr>
      </w:pPr>
    </w:p>
    <w:p>
      <w:pPr>
        <w:pStyle w:val="BodyText"/>
        <w:ind w:left="0"/>
        <w:rPr>
          <w:rFonts w:ascii="Futura Bold"/>
          <w:b/>
          <w:sz w:val="28"/>
        </w:rPr>
      </w:pPr>
    </w:p>
    <w:p>
      <w:pPr>
        <w:pStyle w:val="BodyText"/>
        <w:ind w:left="0"/>
        <w:rPr>
          <w:rFonts w:ascii="Futura Bold"/>
          <w:b/>
          <w:sz w:val="28"/>
        </w:rPr>
      </w:pPr>
    </w:p>
    <w:p>
      <w:pPr>
        <w:pStyle w:val="BodyText"/>
        <w:spacing w:before="4"/>
        <w:ind w:left="0"/>
        <w:rPr>
          <w:rFonts w:ascii="Futura Bold"/>
          <w:b/>
          <w:sz w:val="28"/>
        </w:rPr>
      </w:pPr>
    </w:p>
    <w:p>
      <w:pPr>
        <w:spacing w:line="228" w:lineRule="auto" w:before="0"/>
        <w:ind w:left="119" w:right="7033" w:firstLine="0"/>
        <w:jc w:val="left"/>
        <w:rPr>
          <w:rFonts w:ascii="Futura PT "/>
          <w:b/>
          <w:sz w:val="28"/>
        </w:rPr>
      </w:pPr>
      <w:r>
        <w:rPr>
          <w:rFonts w:ascii="Futura PT "/>
          <w:b/>
          <w:color w:val="FFFFFF"/>
          <w:spacing w:val="-14"/>
          <w:sz w:val="28"/>
        </w:rPr>
        <w:t>GENNAIO</w:t>
      </w:r>
      <w:r>
        <w:rPr>
          <w:rFonts w:ascii="Futura PT "/>
          <w:b/>
          <w:color w:val="FFFFFF"/>
          <w:spacing w:val="-3"/>
          <w:sz w:val="28"/>
        </w:rPr>
        <w:t> </w:t>
      </w:r>
      <w:r>
        <w:rPr>
          <w:rFonts w:ascii="Futura PT "/>
          <w:b/>
          <w:color w:val="FFFFFF"/>
          <w:spacing w:val="-14"/>
          <w:sz w:val="28"/>
        </w:rPr>
        <w:t>-</w:t>
      </w:r>
      <w:r>
        <w:rPr>
          <w:rFonts w:ascii="Futura PT "/>
          <w:b/>
          <w:color w:val="FFFFFF"/>
          <w:spacing w:val="-2"/>
          <w:sz w:val="28"/>
        </w:rPr>
        <w:t> </w:t>
      </w:r>
      <w:r>
        <w:rPr>
          <w:rFonts w:ascii="Futura PT "/>
          <w:b/>
          <w:color w:val="FFFFFF"/>
          <w:spacing w:val="-14"/>
          <w:sz w:val="28"/>
        </w:rPr>
        <w:t>AGOSTO</w:t>
      </w:r>
      <w:r>
        <w:rPr>
          <w:rFonts w:ascii="Futura PT "/>
          <w:b/>
          <w:color w:val="FFFFFF"/>
          <w:spacing w:val="-2"/>
          <w:sz w:val="28"/>
        </w:rPr>
        <w:t> </w:t>
      </w:r>
      <w:r>
        <w:rPr>
          <w:rFonts w:ascii="Futura PT "/>
          <w:b/>
          <w:color w:val="FFFFFF"/>
          <w:spacing w:val="-14"/>
          <w:sz w:val="28"/>
        </w:rPr>
        <w:t>2025 </w:t>
      </w:r>
      <w:r>
        <w:rPr>
          <w:rFonts w:ascii="Futura PT "/>
          <w:b/>
          <w:color w:val="FFFFFF"/>
          <w:sz w:val="28"/>
        </w:rPr>
        <w:t>10 NOTTI</w:t>
      </w:r>
    </w:p>
    <w:p>
      <w:pPr>
        <w:spacing w:line="343" w:lineRule="exact" w:before="0"/>
        <w:ind w:left="119" w:right="0" w:firstLine="0"/>
        <w:jc w:val="left"/>
        <w:rPr>
          <w:rFonts w:ascii="Futura PT "/>
          <w:b/>
          <w:sz w:val="28"/>
        </w:rPr>
      </w:pPr>
      <w:r>
        <w:rPr>
          <w:rFonts w:ascii="Futura PT "/>
          <w:b/>
          <w:color w:val="FFFFFF"/>
          <w:w w:val="90"/>
          <w:sz w:val="28"/>
        </w:rPr>
        <w:t>MEZZA</w:t>
      </w:r>
      <w:r>
        <w:rPr>
          <w:rFonts w:ascii="Futura PT "/>
          <w:b/>
          <w:color w:val="FFFFFF"/>
          <w:spacing w:val="32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PENSIONE</w:t>
      </w:r>
      <w:r>
        <w:rPr>
          <w:rFonts w:ascii="Futura PT "/>
          <w:b/>
          <w:color w:val="FFFFFF"/>
          <w:spacing w:val="32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BEVANDE</w:t>
      </w:r>
      <w:r>
        <w:rPr>
          <w:rFonts w:ascii="Futura PT "/>
          <w:b/>
          <w:color w:val="FFFFFF"/>
          <w:spacing w:val="32"/>
          <w:sz w:val="28"/>
        </w:rPr>
        <w:t> </w:t>
      </w:r>
      <w:r>
        <w:rPr>
          <w:rFonts w:ascii="Futura PT "/>
          <w:b/>
          <w:color w:val="FFFFFF"/>
          <w:spacing w:val="-2"/>
          <w:w w:val="90"/>
          <w:sz w:val="28"/>
        </w:rPr>
        <w:t>ESCLUSE</w:t>
      </w:r>
    </w:p>
    <w:p>
      <w:pPr>
        <w:pStyle w:val="BodyText"/>
        <w:spacing w:before="5"/>
        <w:ind w:left="0"/>
        <w:rPr>
          <w:rFonts w:ascii="Futura PT "/>
          <w:b/>
          <w:sz w:val="7"/>
        </w:rPr>
      </w:pPr>
    </w:p>
    <w:tbl>
      <w:tblPr>
        <w:tblW w:w="0" w:type="auto"/>
        <w:jc w:val="left"/>
        <w:tblInd w:w="12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06"/>
        <w:gridCol w:w="1451"/>
      </w:tblGrid>
      <w:tr>
        <w:trPr>
          <w:trHeight w:val="362" w:hRule="atLeast"/>
        </w:trPr>
        <w:tc>
          <w:tcPr>
            <w:tcW w:w="3306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75"/>
              <w:rPr>
                <w:sz w:val="18"/>
              </w:rPr>
            </w:pPr>
            <w:r>
              <w:rPr>
                <w:color w:val="FFFFFF"/>
                <w:sz w:val="18"/>
              </w:rPr>
              <w:t>Gennaio </w:t>
            </w:r>
            <w:r>
              <w:rPr>
                <w:color w:val="FFFFFF"/>
                <w:spacing w:val="-5"/>
                <w:sz w:val="18"/>
              </w:rPr>
              <w:t>'04</w:t>
            </w:r>
          </w:p>
        </w:tc>
        <w:tc>
          <w:tcPr>
            <w:tcW w:w="1451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75"/>
              <w:ind w:left="506"/>
              <w:rPr>
                <w:sz w:val="18"/>
              </w:rPr>
            </w:pPr>
            <w:r>
              <w:rPr>
                <w:color w:val="FFFFFF"/>
                <w:w w:val="80"/>
                <w:sz w:val="18"/>
              </w:rPr>
              <w:t>1.299</w:t>
            </w:r>
            <w:r>
              <w:rPr>
                <w:color w:val="FFFFFF"/>
                <w:spacing w:val="-5"/>
                <w:sz w:val="18"/>
              </w:rPr>
              <w:t> </w:t>
            </w:r>
            <w:r>
              <w:rPr>
                <w:color w:val="FFFFFF"/>
                <w:spacing w:val="-10"/>
                <w:sz w:val="18"/>
              </w:rPr>
              <w:t>€</w:t>
            </w:r>
          </w:p>
        </w:tc>
      </w:tr>
      <w:tr>
        <w:trPr>
          <w:trHeight w:val="360" w:hRule="atLeast"/>
        </w:trPr>
        <w:tc>
          <w:tcPr>
            <w:tcW w:w="3306" w:type="dxa"/>
            <w:tcBorders>
              <w:left w:val="nil"/>
            </w:tcBorders>
          </w:tcPr>
          <w:p>
            <w:pPr>
              <w:pStyle w:val="TableParagraph"/>
              <w:spacing w:before="72"/>
              <w:rPr>
                <w:sz w:val="18"/>
              </w:rPr>
            </w:pPr>
            <w:r>
              <w:rPr>
                <w:color w:val="FFFFFF"/>
                <w:spacing w:val="-6"/>
                <w:sz w:val="18"/>
              </w:rPr>
              <w:t>Gennaio</w:t>
            </w:r>
            <w:r>
              <w:rPr>
                <w:color w:val="FFFFFF"/>
                <w:spacing w:val="-1"/>
                <w:sz w:val="18"/>
              </w:rPr>
              <w:t> </w:t>
            </w:r>
            <w:r>
              <w:rPr>
                <w:color w:val="FFFFFF"/>
                <w:spacing w:val="-6"/>
                <w:sz w:val="18"/>
              </w:rPr>
              <w:t>11,</w:t>
            </w:r>
            <w:r>
              <w:rPr>
                <w:color w:val="FFFFFF"/>
                <w:spacing w:val="2"/>
                <w:sz w:val="18"/>
              </w:rPr>
              <w:t> </w:t>
            </w:r>
            <w:r>
              <w:rPr>
                <w:color w:val="FFFFFF"/>
                <w:spacing w:val="-6"/>
                <w:sz w:val="18"/>
              </w:rPr>
              <w:t>18,</w:t>
            </w:r>
            <w:r>
              <w:rPr>
                <w:color w:val="FFFFFF"/>
                <w:spacing w:val="2"/>
                <w:sz w:val="18"/>
              </w:rPr>
              <w:t> </w:t>
            </w:r>
            <w:r>
              <w:rPr>
                <w:color w:val="FFFFFF"/>
                <w:spacing w:val="-7"/>
                <w:sz w:val="18"/>
              </w:rPr>
              <w:t>25</w:t>
            </w:r>
          </w:p>
        </w:tc>
        <w:tc>
          <w:tcPr>
            <w:tcW w:w="1451" w:type="dxa"/>
            <w:tcBorders>
              <w:right w:val="nil"/>
            </w:tcBorders>
          </w:tcPr>
          <w:p>
            <w:pPr>
              <w:pStyle w:val="TableParagraph"/>
              <w:spacing w:before="72"/>
              <w:ind w:left="480"/>
              <w:rPr>
                <w:sz w:val="18"/>
              </w:rPr>
            </w:pPr>
            <w:r>
              <w:rPr>
                <w:color w:val="FFFFFF"/>
                <w:spacing w:val="-7"/>
                <w:sz w:val="18"/>
              </w:rPr>
              <w:t>1.199</w:t>
            </w:r>
            <w:r>
              <w:rPr>
                <w:color w:val="FFFFFF"/>
                <w:spacing w:val="-3"/>
                <w:sz w:val="18"/>
              </w:rPr>
              <w:t> </w:t>
            </w:r>
            <w:r>
              <w:rPr>
                <w:color w:val="FFFFFF"/>
                <w:spacing w:val="-10"/>
                <w:sz w:val="18"/>
              </w:rPr>
              <w:t>€</w:t>
            </w:r>
          </w:p>
        </w:tc>
      </w:tr>
      <w:tr>
        <w:trPr>
          <w:trHeight w:val="301" w:hRule="atLeast"/>
        </w:trPr>
        <w:tc>
          <w:tcPr>
            <w:tcW w:w="3306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Febbraio</w:t>
            </w:r>
            <w:r>
              <w:rPr>
                <w:color w:val="FFFFFF"/>
                <w:spacing w:val="-5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01,</w:t>
            </w:r>
            <w:r>
              <w:rPr>
                <w:color w:val="FFFFFF"/>
                <w:spacing w:val="-3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08,</w:t>
            </w:r>
            <w:r>
              <w:rPr>
                <w:color w:val="FFFFFF"/>
                <w:spacing w:val="-3"/>
                <w:sz w:val="18"/>
              </w:rPr>
              <w:t> </w:t>
            </w:r>
            <w:r>
              <w:rPr>
                <w:color w:val="FFFFFF"/>
                <w:spacing w:val="-5"/>
                <w:sz w:val="18"/>
              </w:rPr>
              <w:t>15</w:t>
            </w:r>
          </w:p>
        </w:tc>
        <w:tc>
          <w:tcPr>
            <w:tcW w:w="1451" w:type="dxa"/>
            <w:tcBorders>
              <w:bottom w:val="nil"/>
              <w:right w:val="nil"/>
            </w:tcBorders>
          </w:tcPr>
          <w:p>
            <w:pPr>
              <w:pStyle w:val="TableParagraph"/>
              <w:ind w:left="480"/>
              <w:rPr>
                <w:sz w:val="18"/>
              </w:rPr>
            </w:pPr>
            <w:r>
              <w:rPr>
                <w:color w:val="FFFFFF"/>
                <w:spacing w:val="-7"/>
                <w:sz w:val="18"/>
              </w:rPr>
              <w:t>1.199</w:t>
            </w:r>
            <w:r>
              <w:rPr>
                <w:color w:val="FFFFFF"/>
                <w:spacing w:val="-3"/>
                <w:sz w:val="18"/>
              </w:rPr>
              <w:t> </w:t>
            </w:r>
            <w:r>
              <w:rPr>
                <w:color w:val="FFFFFF"/>
                <w:spacing w:val="-10"/>
                <w:sz w:val="18"/>
              </w:rPr>
              <w:t>€</w:t>
            </w:r>
          </w:p>
        </w:tc>
      </w:tr>
      <w:tr>
        <w:trPr>
          <w:trHeight w:val="283" w:hRule="atLeast"/>
        </w:trPr>
        <w:tc>
          <w:tcPr>
            <w:tcW w:w="3306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31"/>
              <w:rPr>
                <w:sz w:val="18"/>
              </w:rPr>
            </w:pPr>
            <w:r>
              <w:rPr>
                <w:color w:val="FFFFFF"/>
                <w:sz w:val="18"/>
              </w:rPr>
              <w:t>Febbraio</w:t>
            </w:r>
            <w:r>
              <w:rPr>
                <w:color w:val="FFFFFF"/>
                <w:spacing w:val="-8"/>
                <w:sz w:val="18"/>
              </w:rPr>
              <w:t> </w:t>
            </w:r>
            <w:r>
              <w:rPr>
                <w:color w:val="FFFFFF"/>
                <w:spacing w:val="-5"/>
                <w:sz w:val="18"/>
              </w:rPr>
              <w:t>'22</w:t>
            </w:r>
          </w:p>
        </w:tc>
        <w:tc>
          <w:tcPr>
            <w:tcW w:w="1451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31"/>
              <w:ind w:left="506"/>
              <w:rPr>
                <w:sz w:val="18"/>
              </w:rPr>
            </w:pPr>
            <w:r>
              <w:rPr>
                <w:color w:val="FFFFFF"/>
                <w:w w:val="80"/>
                <w:sz w:val="18"/>
              </w:rPr>
              <w:t>1.299</w:t>
            </w:r>
            <w:r>
              <w:rPr>
                <w:color w:val="FFFFFF"/>
                <w:spacing w:val="-5"/>
                <w:sz w:val="18"/>
              </w:rPr>
              <w:t> </w:t>
            </w:r>
            <w:r>
              <w:rPr>
                <w:color w:val="FFFFFF"/>
                <w:spacing w:val="-10"/>
                <w:sz w:val="18"/>
              </w:rPr>
              <w:t>€</w:t>
            </w:r>
          </w:p>
        </w:tc>
      </w:tr>
      <w:tr>
        <w:trPr>
          <w:trHeight w:val="287" w:hRule="atLeast"/>
        </w:trPr>
        <w:tc>
          <w:tcPr>
            <w:tcW w:w="3306" w:type="dxa"/>
            <w:tcBorders>
              <w:left w:val="nil"/>
            </w:tcBorders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Marzo</w:t>
            </w:r>
            <w:r>
              <w:rPr>
                <w:color w:val="FFFFFF"/>
                <w:spacing w:val="-7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01,</w:t>
            </w:r>
            <w:r>
              <w:rPr>
                <w:color w:val="FFFFFF"/>
                <w:spacing w:val="-4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08,</w:t>
            </w:r>
            <w:r>
              <w:rPr>
                <w:color w:val="FFFFFF"/>
                <w:spacing w:val="-5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15,</w:t>
            </w:r>
            <w:r>
              <w:rPr>
                <w:color w:val="FFFFFF"/>
                <w:spacing w:val="-4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22,</w:t>
            </w:r>
            <w:r>
              <w:rPr>
                <w:color w:val="FFFFFF"/>
                <w:spacing w:val="-4"/>
                <w:sz w:val="18"/>
              </w:rPr>
              <w:t> </w:t>
            </w:r>
            <w:r>
              <w:rPr>
                <w:color w:val="FFFFFF"/>
                <w:spacing w:val="-5"/>
                <w:sz w:val="18"/>
              </w:rPr>
              <w:t>29</w:t>
            </w:r>
          </w:p>
        </w:tc>
        <w:tc>
          <w:tcPr>
            <w:tcW w:w="1451" w:type="dxa"/>
            <w:tcBorders>
              <w:right w:val="nil"/>
            </w:tcBorders>
          </w:tcPr>
          <w:p>
            <w:pPr>
              <w:pStyle w:val="TableParagraph"/>
              <w:ind w:left="472"/>
              <w:rPr>
                <w:sz w:val="18"/>
              </w:rPr>
            </w:pPr>
            <w:r>
              <w:rPr>
                <w:color w:val="FFFFFF"/>
                <w:spacing w:val="-4"/>
                <w:sz w:val="18"/>
              </w:rPr>
              <w:t>1.299</w:t>
            </w:r>
            <w:r>
              <w:rPr>
                <w:color w:val="FFFFFF"/>
                <w:sz w:val="18"/>
              </w:rPr>
              <w:t> </w:t>
            </w:r>
            <w:r>
              <w:rPr>
                <w:color w:val="FFFFFF"/>
                <w:spacing w:val="-10"/>
                <w:sz w:val="18"/>
              </w:rPr>
              <w:t>€</w:t>
            </w:r>
          </w:p>
        </w:tc>
      </w:tr>
      <w:tr>
        <w:trPr>
          <w:trHeight w:val="301" w:hRule="atLeast"/>
        </w:trPr>
        <w:tc>
          <w:tcPr>
            <w:tcW w:w="3306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Aprile</w:t>
            </w:r>
            <w:r>
              <w:rPr>
                <w:color w:val="FFFFFF"/>
                <w:spacing w:val="-8"/>
                <w:sz w:val="18"/>
              </w:rPr>
              <w:t> </w:t>
            </w:r>
            <w:r>
              <w:rPr>
                <w:color w:val="FFFFFF"/>
                <w:sz w:val="18"/>
              </w:rPr>
              <w:t>05,</w:t>
            </w:r>
            <w:r>
              <w:rPr>
                <w:color w:val="FFFFFF"/>
                <w:spacing w:val="-8"/>
                <w:sz w:val="18"/>
              </w:rPr>
              <w:t> </w:t>
            </w:r>
            <w:r>
              <w:rPr>
                <w:color w:val="FFFFFF"/>
                <w:sz w:val="18"/>
              </w:rPr>
              <w:t>12,</w:t>
            </w:r>
            <w:r>
              <w:rPr>
                <w:color w:val="FFFFFF"/>
                <w:spacing w:val="-7"/>
                <w:sz w:val="18"/>
              </w:rPr>
              <w:t> 26</w:t>
            </w:r>
          </w:p>
        </w:tc>
        <w:tc>
          <w:tcPr>
            <w:tcW w:w="1451" w:type="dxa"/>
            <w:tcBorders>
              <w:bottom w:val="nil"/>
              <w:right w:val="nil"/>
            </w:tcBorders>
          </w:tcPr>
          <w:p>
            <w:pPr>
              <w:pStyle w:val="TableParagraph"/>
              <w:ind w:left="472"/>
              <w:rPr>
                <w:sz w:val="18"/>
              </w:rPr>
            </w:pPr>
            <w:r>
              <w:rPr>
                <w:color w:val="FFFFFF"/>
                <w:spacing w:val="-4"/>
                <w:sz w:val="18"/>
              </w:rPr>
              <w:t>1.299</w:t>
            </w:r>
            <w:r>
              <w:rPr>
                <w:color w:val="FFFFFF"/>
                <w:sz w:val="18"/>
              </w:rPr>
              <w:t> </w:t>
            </w:r>
            <w:r>
              <w:rPr>
                <w:color w:val="FFFFFF"/>
                <w:spacing w:val="-10"/>
                <w:sz w:val="18"/>
              </w:rPr>
              <w:t>€</w:t>
            </w:r>
          </w:p>
        </w:tc>
      </w:tr>
      <w:tr>
        <w:trPr>
          <w:trHeight w:val="283" w:hRule="atLeast"/>
        </w:trPr>
        <w:tc>
          <w:tcPr>
            <w:tcW w:w="3306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31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Maggio</w:t>
            </w:r>
            <w:r>
              <w:rPr>
                <w:color w:val="FFFFFF"/>
                <w:spacing w:val="-10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03,</w:t>
            </w:r>
            <w:r>
              <w:rPr>
                <w:color w:val="FFFFFF"/>
                <w:spacing w:val="-8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10,</w:t>
            </w:r>
            <w:r>
              <w:rPr>
                <w:color w:val="FFFFFF"/>
                <w:spacing w:val="-8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17,</w:t>
            </w:r>
            <w:r>
              <w:rPr>
                <w:color w:val="FFFFFF"/>
                <w:spacing w:val="-8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24,</w:t>
            </w:r>
            <w:r>
              <w:rPr>
                <w:color w:val="FFFFFF"/>
                <w:spacing w:val="-7"/>
                <w:sz w:val="18"/>
              </w:rPr>
              <w:t> </w:t>
            </w:r>
            <w:r>
              <w:rPr>
                <w:color w:val="FFFFFF"/>
                <w:spacing w:val="-5"/>
                <w:sz w:val="18"/>
              </w:rPr>
              <w:t>31</w:t>
            </w:r>
          </w:p>
        </w:tc>
        <w:tc>
          <w:tcPr>
            <w:tcW w:w="1451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31"/>
              <w:ind w:left="506"/>
              <w:rPr>
                <w:sz w:val="18"/>
              </w:rPr>
            </w:pPr>
            <w:r>
              <w:rPr>
                <w:color w:val="FFFFFF"/>
                <w:w w:val="80"/>
                <w:sz w:val="18"/>
              </w:rPr>
              <w:t>1.299</w:t>
            </w:r>
            <w:r>
              <w:rPr>
                <w:color w:val="FFFFFF"/>
                <w:spacing w:val="-5"/>
                <w:sz w:val="18"/>
              </w:rPr>
              <w:t> </w:t>
            </w:r>
            <w:r>
              <w:rPr>
                <w:color w:val="FFFFFF"/>
                <w:spacing w:val="-10"/>
                <w:sz w:val="18"/>
              </w:rPr>
              <w:t>€</w:t>
            </w:r>
          </w:p>
        </w:tc>
      </w:tr>
      <w:tr>
        <w:trPr>
          <w:trHeight w:val="287" w:hRule="atLeast"/>
        </w:trPr>
        <w:tc>
          <w:tcPr>
            <w:tcW w:w="3306" w:type="dxa"/>
            <w:tcBorders>
              <w:left w:val="nil"/>
            </w:tcBorders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Giugno</w:t>
            </w:r>
            <w:r>
              <w:rPr>
                <w:color w:val="FFFFFF"/>
                <w:spacing w:val="-6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07,</w:t>
            </w:r>
            <w:r>
              <w:rPr>
                <w:color w:val="FFFFFF"/>
                <w:spacing w:val="-6"/>
                <w:sz w:val="18"/>
              </w:rPr>
              <w:t> </w:t>
            </w:r>
            <w:r>
              <w:rPr>
                <w:color w:val="FFFFFF"/>
                <w:spacing w:val="-5"/>
                <w:sz w:val="18"/>
              </w:rPr>
              <w:t>14</w:t>
            </w:r>
          </w:p>
        </w:tc>
        <w:tc>
          <w:tcPr>
            <w:tcW w:w="1451" w:type="dxa"/>
            <w:tcBorders>
              <w:right w:val="nil"/>
            </w:tcBorders>
          </w:tcPr>
          <w:p>
            <w:pPr>
              <w:pStyle w:val="TableParagraph"/>
              <w:ind w:left="472"/>
              <w:rPr>
                <w:sz w:val="18"/>
              </w:rPr>
            </w:pPr>
            <w:r>
              <w:rPr>
                <w:color w:val="FFFFFF"/>
                <w:spacing w:val="-4"/>
                <w:sz w:val="18"/>
              </w:rPr>
              <w:t>1.259</w:t>
            </w:r>
            <w:r>
              <w:rPr>
                <w:color w:val="FFFFFF"/>
                <w:spacing w:val="-1"/>
                <w:sz w:val="18"/>
              </w:rPr>
              <w:t> </w:t>
            </w:r>
            <w:r>
              <w:rPr>
                <w:color w:val="FFFFFF"/>
                <w:spacing w:val="-10"/>
                <w:sz w:val="18"/>
              </w:rPr>
              <w:t>€</w:t>
            </w:r>
          </w:p>
        </w:tc>
      </w:tr>
      <w:tr>
        <w:trPr>
          <w:trHeight w:val="301" w:hRule="atLeast"/>
        </w:trPr>
        <w:tc>
          <w:tcPr>
            <w:tcW w:w="3306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FFFFFF"/>
                <w:spacing w:val="-4"/>
                <w:sz w:val="18"/>
              </w:rPr>
              <w:t>Giugno</w:t>
            </w:r>
            <w:r>
              <w:rPr>
                <w:color w:val="FFFFFF"/>
                <w:spacing w:val="-1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21,</w:t>
            </w:r>
            <w:r>
              <w:rPr>
                <w:color w:val="FFFFFF"/>
                <w:spacing w:val="-1"/>
                <w:sz w:val="18"/>
              </w:rPr>
              <w:t> </w:t>
            </w:r>
            <w:r>
              <w:rPr>
                <w:color w:val="FFFFFF"/>
                <w:spacing w:val="-5"/>
                <w:sz w:val="18"/>
              </w:rPr>
              <w:t>28</w:t>
            </w:r>
          </w:p>
        </w:tc>
        <w:tc>
          <w:tcPr>
            <w:tcW w:w="1451" w:type="dxa"/>
            <w:tcBorders>
              <w:bottom w:val="nil"/>
              <w:right w:val="nil"/>
            </w:tcBorders>
          </w:tcPr>
          <w:p>
            <w:pPr>
              <w:pStyle w:val="TableParagraph"/>
              <w:ind w:left="471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1.479</w:t>
            </w:r>
            <w:r>
              <w:rPr>
                <w:color w:val="FFFFFF"/>
                <w:spacing w:val="-10"/>
                <w:sz w:val="18"/>
              </w:rPr>
              <w:t> €</w:t>
            </w:r>
          </w:p>
        </w:tc>
      </w:tr>
      <w:tr>
        <w:trPr>
          <w:trHeight w:val="283" w:hRule="atLeast"/>
        </w:trPr>
        <w:tc>
          <w:tcPr>
            <w:tcW w:w="3306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31"/>
              <w:rPr>
                <w:sz w:val="18"/>
              </w:rPr>
            </w:pPr>
            <w:r>
              <w:rPr>
                <w:color w:val="FFFFFF"/>
                <w:sz w:val="18"/>
              </w:rPr>
              <w:t>Luglio 05, </w:t>
            </w:r>
            <w:r>
              <w:rPr>
                <w:color w:val="FFFFFF"/>
                <w:spacing w:val="-5"/>
                <w:sz w:val="18"/>
              </w:rPr>
              <w:t>12</w:t>
            </w:r>
          </w:p>
        </w:tc>
        <w:tc>
          <w:tcPr>
            <w:tcW w:w="1451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31"/>
              <w:ind w:left="505"/>
              <w:rPr>
                <w:sz w:val="18"/>
              </w:rPr>
            </w:pPr>
            <w:r>
              <w:rPr>
                <w:color w:val="FFFFFF"/>
                <w:w w:val="80"/>
                <w:sz w:val="18"/>
              </w:rPr>
              <w:t>1.379</w:t>
            </w:r>
            <w:r>
              <w:rPr>
                <w:color w:val="FFFFFF"/>
                <w:spacing w:val="-5"/>
                <w:sz w:val="18"/>
              </w:rPr>
              <w:t> </w:t>
            </w:r>
            <w:r>
              <w:rPr>
                <w:color w:val="FFFFFF"/>
                <w:spacing w:val="-10"/>
                <w:sz w:val="18"/>
              </w:rPr>
              <w:t>€</w:t>
            </w:r>
          </w:p>
        </w:tc>
      </w:tr>
      <w:tr>
        <w:trPr>
          <w:trHeight w:val="287" w:hRule="atLeast"/>
        </w:trPr>
        <w:tc>
          <w:tcPr>
            <w:tcW w:w="3306" w:type="dxa"/>
            <w:tcBorders>
              <w:left w:val="nil"/>
            </w:tcBorders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Luglio</w:t>
            </w:r>
            <w:r>
              <w:rPr>
                <w:color w:val="FFFFFF"/>
                <w:spacing w:val="-4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19,</w:t>
            </w:r>
            <w:r>
              <w:rPr>
                <w:color w:val="FFFFFF"/>
                <w:spacing w:val="-3"/>
                <w:sz w:val="18"/>
              </w:rPr>
              <w:t> </w:t>
            </w:r>
            <w:r>
              <w:rPr>
                <w:color w:val="FFFFFF"/>
                <w:spacing w:val="-5"/>
                <w:sz w:val="18"/>
              </w:rPr>
              <w:t>26</w:t>
            </w:r>
          </w:p>
        </w:tc>
        <w:tc>
          <w:tcPr>
            <w:tcW w:w="1451" w:type="dxa"/>
            <w:tcBorders>
              <w:right w:val="nil"/>
            </w:tcBorders>
          </w:tcPr>
          <w:p>
            <w:pPr>
              <w:pStyle w:val="TableParagraph"/>
              <w:ind w:left="471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1.479</w:t>
            </w:r>
            <w:r>
              <w:rPr>
                <w:color w:val="FFFFFF"/>
                <w:spacing w:val="-10"/>
                <w:sz w:val="18"/>
              </w:rPr>
              <w:t> €</w:t>
            </w:r>
          </w:p>
        </w:tc>
      </w:tr>
      <w:tr>
        <w:trPr>
          <w:trHeight w:val="287" w:hRule="atLeast"/>
        </w:trPr>
        <w:tc>
          <w:tcPr>
            <w:tcW w:w="3306" w:type="dxa"/>
            <w:tcBorders>
              <w:left w:val="nil"/>
            </w:tcBorders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Agosto</w:t>
            </w:r>
            <w:r>
              <w:rPr>
                <w:color w:val="FFFFFF"/>
                <w:spacing w:val="-2"/>
                <w:sz w:val="18"/>
              </w:rPr>
              <w:t> </w:t>
            </w:r>
            <w:r>
              <w:rPr>
                <w:color w:val="FFFFFF"/>
                <w:sz w:val="18"/>
              </w:rPr>
              <w:t>02, 09, </w:t>
            </w:r>
            <w:r>
              <w:rPr>
                <w:color w:val="FFFFFF"/>
                <w:spacing w:val="-5"/>
                <w:sz w:val="18"/>
              </w:rPr>
              <w:t>16</w:t>
            </w:r>
          </w:p>
        </w:tc>
        <w:tc>
          <w:tcPr>
            <w:tcW w:w="1451" w:type="dxa"/>
            <w:tcBorders>
              <w:right w:val="nil"/>
            </w:tcBorders>
          </w:tcPr>
          <w:p>
            <w:pPr>
              <w:pStyle w:val="TableParagraph"/>
              <w:ind w:left="469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1.549</w:t>
            </w:r>
            <w:r>
              <w:rPr>
                <w:color w:val="FFFFFF"/>
                <w:spacing w:val="-8"/>
                <w:sz w:val="18"/>
              </w:rPr>
              <w:t> </w:t>
            </w:r>
            <w:r>
              <w:rPr>
                <w:color w:val="FFFFFF"/>
                <w:spacing w:val="-10"/>
                <w:sz w:val="18"/>
              </w:rPr>
              <w:t>€</w:t>
            </w:r>
          </w:p>
        </w:tc>
      </w:tr>
      <w:tr>
        <w:trPr>
          <w:trHeight w:val="301" w:hRule="atLeast"/>
        </w:trPr>
        <w:tc>
          <w:tcPr>
            <w:tcW w:w="3306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Agosto 23, </w:t>
            </w:r>
            <w:r>
              <w:rPr>
                <w:color w:val="FFFFFF"/>
                <w:spacing w:val="-5"/>
                <w:sz w:val="18"/>
              </w:rPr>
              <w:t>30</w:t>
            </w:r>
          </w:p>
        </w:tc>
        <w:tc>
          <w:tcPr>
            <w:tcW w:w="1451" w:type="dxa"/>
            <w:tcBorders>
              <w:bottom w:val="nil"/>
              <w:right w:val="nil"/>
            </w:tcBorders>
          </w:tcPr>
          <w:p>
            <w:pPr>
              <w:pStyle w:val="TableParagraph"/>
              <w:ind w:left="468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1.439</w:t>
            </w:r>
            <w:r>
              <w:rPr>
                <w:color w:val="FFFFFF"/>
                <w:spacing w:val="-5"/>
                <w:sz w:val="18"/>
              </w:rPr>
              <w:t> </w:t>
            </w:r>
            <w:r>
              <w:rPr>
                <w:color w:val="FFFFFF"/>
                <w:spacing w:val="-10"/>
                <w:sz w:val="18"/>
              </w:rPr>
              <w:t>€</w:t>
            </w:r>
          </w:p>
        </w:tc>
      </w:tr>
      <w:tr>
        <w:trPr>
          <w:trHeight w:val="297" w:hRule="atLeast"/>
        </w:trPr>
        <w:tc>
          <w:tcPr>
            <w:tcW w:w="330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31"/>
              <w:rPr>
                <w:sz w:val="18"/>
              </w:rPr>
            </w:pPr>
            <w:r>
              <w:rPr>
                <w:color w:val="FFFFFF"/>
                <w:sz w:val="18"/>
              </w:rPr>
              <w:t>Settembre</w:t>
            </w:r>
            <w:r>
              <w:rPr>
                <w:color w:val="FFFFFF"/>
                <w:spacing w:val="-8"/>
                <w:sz w:val="18"/>
              </w:rPr>
              <w:t> </w:t>
            </w:r>
            <w:r>
              <w:rPr>
                <w:color w:val="FFFFFF"/>
                <w:sz w:val="18"/>
              </w:rPr>
              <w:t>06,</w:t>
            </w:r>
            <w:r>
              <w:rPr>
                <w:color w:val="FFFFFF"/>
                <w:spacing w:val="-5"/>
                <w:sz w:val="18"/>
              </w:rPr>
              <w:t> </w:t>
            </w:r>
            <w:r>
              <w:rPr>
                <w:color w:val="FFFFFF"/>
                <w:sz w:val="18"/>
              </w:rPr>
              <w:t>13,</w:t>
            </w:r>
            <w:r>
              <w:rPr>
                <w:color w:val="FFFFFF"/>
                <w:spacing w:val="-5"/>
                <w:sz w:val="18"/>
              </w:rPr>
              <w:t> </w:t>
            </w:r>
            <w:r>
              <w:rPr>
                <w:color w:val="FFFFFF"/>
                <w:sz w:val="18"/>
              </w:rPr>
              <w:t>20,</w:t>
            </w:r>
            <w:r>
              <w:rPr>
                <w:color w:val="FFFFFF"/>
                <w:spacing w:val="-5"/>
                <w:sz w:val="18"/>
              </w:rPr>
              <w:t> 27</w:t>
            </w:r>
          </w:p>
        </w:tc>
        <w:tc>
          <w:tcPr>
            <w:tcW w:w="145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31"/>
              <w:ind w:left="471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1.479</w:t>
            </w:r>
            <w:r>
              <w:rPr>
                <w:color w:val="FFFFFF"/>
                <w:spacing w:val="-10"/>
                <w:sz w:val="18"/>
              </w:rPr>
              <w:t> €</w:t>
            </w:r>
          </w:p>
        </w:tc>
      </w:tr>
      <w:tr>
        <w:trPr>
          <w:trHeight w:val="288" w:hRule="atLeast"/>
        </w:trPr>
        <w:tc>
          <w:tcPr>
            <w:tcW w:w="330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31"/>
              <w:rPr>
                <w:sz w:val="18"/>
              </w:rPr>
            </w:pPr>
            <w:r>
              <w:rPr>
                <w:color w:val="FFFFFF"/>
                <w:spacing w:val="-4"/>
                <w:sz w:val="18"/>
              </w:rPr>
              <w:t>Ottobre</w:t>
            </w:r>
            <w:r>
              <w:rPr>
                <w:color w:val="FFFFFF"/>
                <w:spacing w:val="-7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04, 11, 18, </w:t>
            </w:r>
            <w:r>
              <w:rPr>
                <w:color w:val="FFFFFF"/>
                <w:spacing w:val="-5"/>
                <w:sz w:val="18"/>
              </w:rPr>
              <w:t>25</w:t>
            </w:r>
          </w:p>
        </w:tc>
        <w:tc>
          <w:tcPr>
            <w:tcW w:w="145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31"/>
              <w:ind w:left="471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1.479</w:t>
            </w:r>
            <w:r>
              <w:rPr>
                <w:color w:val="FFFFFF"/>
                <w:spacing w:val="-10"/>
                <w:sz w:val="18"/>
              </w:rPr>
              <w:t> €</w:t>
            </w:r>
          </w:p>
        </w:tc>
      </w:tr>
    </w:tbl>
    <w:p>
      <w:pPr>
        <w:pStyle w:val="BodyText"/>
        <w:spacing w:before="5"/>
        <w:ind w:left="0"/>
        <w:rPr>
          <w:rFonts w:ascii="Futura PT "/>
          <w:b/>
          <w:sz w:val="28"/>
        </w:rPr>
      </w:pPr>
    </w:p>
    <w:p>
      <w:pPr>
        <w:pStyle w:val="BodyText"/>
        <w:ind w:left="119"/>
        <w:rPr>
          <w:rFonts w:ascii="Futura PT Medium" w:hAnsi="Futura PT Medium"/>
        </w:rPr>
      </w:pPr>
      <w:r>
        <w:rPr>
          <w:rFonts w:ascii="Futura PT Medium" w:hAnsi="Futura PT Medium"/>
          <w:color w:val="FFFFFF"/>
        </w:rPr>
        <w:t>Supplemento</w:t>
      </w:r>
      <w:r>
        <w:rPr>
          <w:rFonts w:ascii="Futura PT Medium" w:hAnsi="Futura PT Medium"/>
          <w:color w:val="FFFFFF"/>
          <w:spacing w:val="2"/>
        </w:rPr>
        <w:t> </w:t>
      </w:r>
      <w:r>
        <w:rPr>
          <w:rFonts w:ascii="Futura PT Medium" w:hAnsi="Futura PT Medium"/>
          <w:color w:val="FFFFFF"/>
        </w:rPr>
        <w:t>singola</w:t>
      </w:r>
      <w:r>
        <w:rPr>
          <w:rFonts w:ascii="Futura PT Medium" w:hAnsi="Futura PT Medium"/>
          <w:color w:val="FFFFFF"/>
          <w:spacing w:val="2"/>
        </w:rPr>
        <w:t> </w:t>
      </w:r>
      <w:r>
        <w:rPr>
          <w:rFonts w:ascii="Futura PT Medium" w:hAnsi="Futura PT Medium"/>
          <w:color w:val="FFFFFF"/>
        </w:rPr>
        <w:t>320</w:t>
      </w:r>
      <w:r>
        <w:rPr>
          <w:rFonts w:ascii="Futura PT Medium" w:hAnsi="Futura PT Medium"/>
          <w:color w:val="FFFFFF"/>
          <w:spacing w:val="2"/>
        </w:rPr>
        <w:t> </w:t>
      </w:r>
      <w:r>
        <w:rPr>
          <w:rFonts w:ascii="Futura PT Medium" w:hAnsi="Futura PT Medium"/>
          <w:color w:val="FFFFFF"/>
        </w:rPr>
        <w:t>€</w:t>
      </w:r>
      <w:r>
        <w:rPr>
          <w:rFonts w:ascii="Futura PT Medium" w:hAnsi="Futura PT Medium"/>
          <w:color w:val="FFFFFF"/>
          <w:spacing w:val="2"/>
        </w:rPr>
        <w:t> </w:t>
      </w:r>
      <w:r>
        <w:rPr>
          <w:rFonts w:ascii="Futura PT Medium" w:hAnsi="Futura PT Medium"/>
          <w:color w:val="FFFFFF"/>
        </w:rPr>
        <w:t>|</w:t>
      </w:r>
      <w:r>
        <w:rPr>
          <w:rFonts w:ascii="Futura PT Medium" w:hAnsi="Futura PT Medium"/>
          <w:color w:val="FFFFFF"/>
          <w:spacing w:val="3"/>
        </w:rPr>
        <w:t> </w:t>
      </w:r>
      <w:r>
        <w:rPr>
          <w:rFonts w:ascii="Futura PT Medium" w:hAnsi="Futura PT Medium"/>
          <w:color w:val="FFFFFF"/>
        </w:rPr>
        <w:t>Riduzione</w:t>
      </w:r>
      <w:r>
        <w:rPr>
          <w:rFonts w:ascii="Futura PT Medium" w:hAnsi="Futura PT Medium"/>
          <w:color w:val="FFFFFF"/>
          <w:spacing w:val="2"/>
        </w:rPr>
        <w:t> </w:t>
      </w:r>
      <w:r>
        <w:rPr>
          <w:rFonts w:ascii="Futura PT Medium" w:hAnsi="Futura PT Medium"/>
          <w:color w:val="FFFFFF"/>
        </w:rPr>
        <w:t>3°</w:t>
      </w:r>
      <w:r>
        <w:rPr>
          <w:rFonts w:ascii="Futura PT Medium" w:hAnsi="Futura PT Medium"/>
          <w:color w:val="FFFFFF"/>
          <w:spacing w:val="2"/>
        </w:rPr>
        <w:t> </w:t>
      </w:r>
      <w:r>
        <w:rPr>
          <w:rFonts w:ascii="Futura PT Medium" w:hAnsi="Futura PT Medium"/>
          <w:color w:val="FFFFFF"/>
        </w:rPr>
        <w:t>Letto</w:t>
      </w:r>
      <w:r>
        <w:rPr>
          <w:rFonts w:ascii="Futura PT Medium" w:hAnsi="Futura PT Medium"/>
          <w:color w:val="FFFFFF"/>
          <w:spacing w:val="2"/>
        </w:rPr>
        <w:t> </w:t>
      </w:r>
      <w:r>
        <w:rPr>
          <w:rFonts w:ascii="Futura PT Medium" w:hAnsi="Futura PT Medium"/>
          <w:color w:val="FFFFFF"/>
        </w:rPr>
        <w:t>50</w:t>
      </w:r>
      <w:r>
        <w:rPr>
          <w:rFonts w:ascii="Futura PT Medium" w:hAnsi="Futura PT Medium"/>
          <w:color w:val="FFFFFF"/>
          <w:spacing w:val="3"/>
        </w:rPr>
        <w:t> </w:t>
      </w:r>
      <w:r>
        <w:rPr>
          <w:rFonts w:ascii="Futura PT Medium" w:hAnsi="Futura PT Medium"/>
          <w:color w:val="FFFFFF"/>
        </w:rPr>
        <w:t>€</w:t>
      </w:r>
      <w:r>
        <w:rPr>
          <w:rFonts w:ascii="Futura PT Medium" w:hAnsi="Futura PT Medium"/>
          <w:color w:val="FFFFFF"/>
          <w:spacing w:val="2"/>
        </w:rPr>
        <w:t> </w:t>
      </w:r>
      <w:r>
        <w:rPr>
          <w:rFonts w:ascii="Futura PT Medium" w:hAnsi="Futura PT Medium"/>
          <w:color w:val="FFFFFF"/>
        </w:rPr>
        <w:t>|</w:t>
      </w:r>
      <w:r>
        <w:rPr>
          <w:rFonts w:ascii="Futura PT Medium" w:hAnsi="Futura PT Medium"/>
          <w:color w:val="FFFFFF"/>
          <w:spacing w:val="2"/>
        </w:rPr>
        <w:t> </w:t>
      </w:r>
      <w:r>
        <w:rPr>
          <w:rFonts w:ascii="Futura PT Medium" w:hAnsi="Futura PT Medium"/>
          <w:color w:val="FFFFFF"/>
        </w:rPr>
        <w:t>Riduzione</w:t>
      </w:r>
      <w:r>
        <w:rPr>
          <w:rFonts w:ascii="Futura PT Medium" w:hAnsi="Futura PT Medium"/>
          <w:color w:val="FFFFFF"/>
          <w:spacing w:val="2"/>
        </w:rPr>
        <w:t> </w:t>
      </w:r>
      <w:r>
        <w:rPr>
          <w:rFonts w:ascii="Futura PT Medium" w:hAnsi="Futura PT Medium"/>
          <w:color w:val="FFFFFF"/>
        </w:rPr>
        <w:t>Child</w:t>
      </w:r>
      <w:r>
        <w:rPr>
          <w:rFonts w:ascii="Futura PT Medium" w:hAnsi="Futura PT Medium"/>
          <w:color w:val="FFFFFF"/>
          <w:spacing w:val="3"/>
        </w:rPr>
        <w:t> </w:t>
      </w:r>
      <w:r>
        <w:rPr>
          <w:rFonts w:ascii="Futura PT Medium" w:hAnsi="Futura PT Medium"/>
          <w:color w:val="FFFFFF"/>
        </w:rPr>
        <w:t>5-11</w:t>
      </w:r>
      <w:r>
        <w:rPr>
          <w:rFonts w:ascii="Futura PT Medium" w:hAnsi="Futura PT Medium"/>
          <w:color w:val="FFFFFF"/>
          <w:spacing w:val="2"/>
        </w:rPr>
        <w:t> </w:t>
      </w:r>
      <w:r>
        <w:rPr>
          <w:rFonts w:ascii="Futura PT Medium" w:hAnsi="Futura PT Medium"/>
          <w:color w:val="FFFFFF"/>
        </w:rPr>
        <w:t>anni</w:t>
      </w:r>
      <w:r>
        <w:rPr>
          <w:rFonts w:ascii="Futura PT Medium" w:hAnsi="Futura PT Medium"/>
          <w:color w:val="FFFFFF"/>
          <w:spacing w:val="2"/>
        </w:rPr>
        <w:t> </w:t>
      </w:r>
      <w:r>
        <w:rPr>
          <w:rFonts w:ascii="Futura PT Medium" w:hAnsi="Futura PT Medium"/>
          <w:color w:val="FFFFFF"/>
        </w:rPr>
        <w:t>300</w:t>
      </w:r>
      <w:r>
        <w:rPr>
          <w:rFonts w:ascii="Futura PT Medium" w:hAnsi="Futura PT Medium"/>
          <w:color w:val="FFFFFF"/>
          <w:spacing w:val="2"/>
        </w:rPr>
        <w:t> </w:t>
      </w:r>
      <w:r>
        <w:rPr>
          <w:rFonts w:ascii="Futura PT Medium" w:hAnsi="Futura PT Medium"/>
          <w:color w:val="FFFFFF"/>
          <w:spacing w:val="-10"/>
        </w:rPr>
        <w:t>€</w:t>
      </w:r>
    </w:p>
    <w:p>
      <w:pPr>
        <w:pStyle w:val="BodyText"/>
        <w:spacing w:before="99"/>
        <w:ind w:left="0"/>
        <w:rPr>
          <w:rFonts w:ascii="Futura PT Medium"/>
          <w:sz w:val="20"/>
        </w:rPr>
      </w:pPr>
    </w:p>
    <w:p>
      <w:pPr>
        <w:spacing w:after="0"/>
        <w:rPr>
          <w:rFonts w:ascii="Futura PT Medium"/>
          <w:sz w:val="20"/>
        </w:rPr>
        <w:sectPr>
          <w:type w:val="continuous"/>
          <w:pgSz w:w="11910" w:h="16840"/>
          <w:pgMar w:top="320" w:bottom="0" w:left="360" w:right="600"/>
        </w:sectPr>
      </w:pPr>
    </w:p>
    <w:p>
      <w:pPr>
        <w:spacing w:line="174" w:lineRule="exact" w:before="94"/>
        <w:ind w:left="100" w:right="0" w:firstLine="0"/>
        <w:jc w:val="left"/>
        <w:rPr>
          <w:rFonts w:ascii="Futura PT Medium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752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58376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4089201" y="4841612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089201" y="4841612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599">
                            <a:solidFill>
                              <a:srgbClr val="ED6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4777801"/>
                            <a:ext cx="7560309" cy="5914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914390">
                                <a:moveTo>
                                  <a:pt x="0" y="0"/>
                                </a:moveTo>
                                <a:lnTo>
                                  <a:pt x="0" y="5914201"/>
                                </a:lnTo>
                                <a:lnTo>
                                  <a:pt x="7560005" y="5914201"/>
                                </a:lnTo>
                                <a:lnTo>
                                  <a:pt x="7560005" y="2399061"/>
                                </a:lnTo>
                                <a:lnTo>
                                  <a:pt x="7458432" y="2380427"/>
                                </a:lnTo>
                                <a:lnTo>
                                  <a:pt x="7358035" y="2360626"/>
                                </a:lnTo>
                                <a:lnTo>
                                  <a:pt x="7258475" y="2339567"/>
                                </a:lnTo>
                                <a:lnTo>
                                  <a:pt x="7159802" y="2317228"/>
                                </a:lnTo>
                                <a:lnTo>
                                  <a:pt x="7062063" y="2293582"/>
                                </a:lnTo>
                                <a:lnTo>
                                  <a:pt x="6965305" y="2268607"/>
                                </a:lnTo>
                                <a:lnTo>
                                  <a:pt x="6869577" y="2242279"/>
                                </a:lnTo>
                                <a:lnTo>
                                  <a:pt x="6774927" y="2214573"/>
                                </a:lnTo>
                                <a:lnTo>
                                  <a:pt x="6681402" y="2185465"/>
                                </a:lnTo>
                                <a:lnTo>
                                  <a:pt x="6589051" y="2154932"/>
                                </a:lnTo>
                                <a:lnTo>
                                  <a:pt x="6543331" y="2139123"/>
                                </a:lnTo>
                                <a:lnTo>
                                  <a:pt x="6497921" y="2122948"/>
                                </a:lnTo>
                                <a:lnTo>
                                  <a:pt x="6452829" y="2106405"/>
                                </a:lnTo>
                                <a:lnTo>
                                  <a:pt x="6408061" y="2089491"/>
                                </a:lnTo>
                                <a:lnTo>
                                  <a:pt x="6363621" y="2072202"/>
                                </a:lnTo>
                                <a:lnTo>
                                  <a:pt x="6319517" y="2054536"/>
                                </a:lnTo>
                                <a:lnTo>
                                  <a:pt x="6275755" y="2036489"/>
                                </a:lnTo>
                                <a:lnTo>
                                  <a:pt x="6232339" y="2018059"/>
                                </a:lnTo>
                                <a:lnTo>
                                  <a:pt x="6189277" y="1999242"/>
                                </a:lnTo>
                                <a:lnTo>
                                  <a:pt x="6146574" y="1980035"/>
                                </a:lnTo>
                                <a:lnTo>
                                  <a:pt x="6104236" y="1960437"/>
                                </a:lnTo>
                                <a:lnTo>
                                  <a:pt x="6062269" y="1940442"/>
                                </a:lnTo>
                                <a:lnTo>
                                  <a:pt x="6020680" y="1920049"/>
                                </a:lnTo>
                                <a:lnTo>
                                  <a:pt x="5979473" y="1899255"/>
                                </a:lnTo>
                                <a:lnTo>
                                  <a:pt x="5938656" y="1878055"/>
                                </a:lnTo>
                                <a:lnTo>
                                  <a:pt x="5898234" y="1856449"/>
                                </a:lnTo>
                                <a:lnTo>
                                  <a:pt x="5858214" y="1834431"/>
                                </a:lnTo>
                                <a:lnTo>
                                  <a:pt x="5605626" y="1707032"/>
                                </a:lnTo>
                                <a:lnTo>
                                  <a:pt x="5355079" y="1585325"/>
                                </a:lnTo>
                                <a:lnTo>
                                  <a:pt x="5106700" y="1469182"/>
                                </a:lnTo>
                                <a:lnTo>
                                  <a:pt x="4860617" y="1358472"/>
                                </a:lnTo>
                                <a:lnTo>
                                  <a:pt x="4616957" y="1253069"/>
                                </a:lnTo>
                                <a:lnTo>
                                  <a:pt x="4375850" y="1152843"/>
                                </a:lnTo>
                                <a:lnTo>
                                  <a:pt x="4137423" y="1057665"/>
                                </a:lnTo>
                                <a:lnTo>
                                  <a:pt x="3843353" y="945596"/>
                                </a:lnTo>
                                <a:lnTo>
                                  <a:pt x="3553921" y="840963"/>
                                </a:lnTo>
                                <a:lnTo>
                                  <a:pt x="3269377" y="743514"/>
                                </a:lnTo>
                                <a:lnTo>
                                  <a:pt x="2989970" y="652998"/>
                                </a:lnTo>
                                <a:lnTo>
                                  <a:pt x="2715951" y="569163"/>
                                </a:lnTo>
                                <a:lnTo>
                                  <a:pt x="2447570" y="491759"/>
                                </a:lnTo>
                                <a:lnTo>
                                  <a:pt x="2185076" y="420532"/>
                                </a:lnTo>
                                <a:lnTo>
                                  <a:pt x="1878208" y="342863"/>
                                </a:lnTo>
                                <a:lnTo>
                                  <a:pt x="1580611" y="273294"/>
                                </a:lnTo>
                                <a:lnTo>
                                  <a:pt x="1292716" y="211391"/>
                                </a:lnTo>
                                <a:lnTo>
                                  <a:pt x="1014955" y="156720"/>
                                </a:lnTo>
                                <a:lnTo>
                                  <a:pt x="747761" y="108847"/>
                                </a:lnTo>
                                <a:lnTo>
                                  <a:pt x="449967" y="61006"/>
                                </a:lnTo>
                                <a:lnTo>
                                  <a:pt x="167829" y="211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729648" y="507602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23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6301854" y="507605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71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768333" y="359803"/>
                            <a:ext cx="2039620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9620" h="777240">
                                <a:moveTo>
                                  <a:pt x="2039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0"/>
                                </a:lnTo>
                                <a:lnTo>
                                  <a:pt x="2039111" y="777240"/>
                                </a:lnTo>
                                <a:lnTo>
                                  <a:pt x="2039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98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2810230" y="739103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7740" y="5119264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9.3pt;height:841.9pt;mso-position-horizontal-relative:page;mso-position-vertical-relative:page;z-index:-15841280" id="docshapegroup2" coordorigin="0,0" coordsize="11986,16838">
                <v:shape style="position:absolute;left:0;top:0;width:11906;height:9194" type="#_x0000_t75" id="docshape3" stroked="false">
                  <v:imagedata r:id="rId5" o:title=""/>
                </v:shape>
                <v:shape style="position:absolute;left:6439;top:7624;width:5466;height:4621" id="docshape4" coordorigin="6440,7625" coordsize="5466,4621" path="m9529,7625l9443,7625,9357,7628,9272,7633,9187,7639,9103,7646,9020,7656,8937,7667,8856,7680,8775,7694,8695,7710,8616,7727,8537,7746,8460,7767,8383,7789,8308,7812,8234,7837,8160,7863,8088,7891,8017,7920,7947,7950,7878,7982,7810,8015,7744,8049,7679,8085,7615,8121,7552,8159,7491,8198,7432,8239,7373,8280,7316,8323,7261,8366,7207,8411,7155,8457,7104,8503,7055,8551,7008,8600,6962,8649,6918,8700,6875,8751,6835,8804,6796,8857,6759,8911,6724,8966,6691,9022,6659,9078,6630,9135,6602,9193,6577,9252,6554,9311,6532,9371,6513,9431,6496,9492,6481,9554,6469,9616,6458,9679,6450,9742,6444,9806,6441,9870,6440,9935,6441,9999,6444,10064,6450,10127,6458,10191,6469,10254,6481,10316,6496,10377,6513,10439,6532,10499,6554,10559,6577,10618,6602,10677,6630,10735,6659,10792,6691,10848,6724,10904,6759,10959,6796,11013,6835,11066,6875,11118,6918,11170,6962,11220,7008,11270,7055,11319,7104,11366,7155,11413,7207,11459,7261,11503,7316,11547,7373,11590,7432,11631,7491,11671,7552,11710,7615,11748,7679,11785,7744,11820,7810,11855,7878,11888,7947,11919,8017,11950,8088,11979,8160,12006,8234,12033,8308,12058,8383,12081,8460,12103,8537,12123,8616,12142,8695,12160,8775,12176,8856,12190,8937,12203,9020,12214,9103,12223,9187,12231,9272,12237,9357,12242,9443,12244,9529,12245,9616,12244,9702,12242,9787,12237,9872,12231,9956,12223,10039,12214,10121,12203,10203,12190,10284,12176,10364,12160,10443,12142,10522,12123,10599,12103,10675,12081,10751,12058,10825,12033,10899,12006,10971,11979,11042,11950,11112,11919,11181,11888,11249,11855,11315,11820,11380,11785,11444,11748,11506,11710,11568,11671,11627,11631,11686,11590,11742,11547,11798,11503,11852,11459,11906,11412,11906,8458,11852,8411,11798,8366,11742,8323,11686,8280,11627,8239,11568,8198,11506,8159,11444,8121,11380,8085,11315,8049,11249,8015,11181,7982,11112,7950,11042,7920,10971,7891,10899,7863,10825,7837,10751,7812,10675,7789,10599,7767,10522,7746,10443,7727,10364,7710,10284,7694,10203,7680,10121,7667,10039,7656,9956,7646,9872,7639,9787,7633,9702,7628,9616,7625,9529,7625xe" filled="true" fillcolor="#ffffff" stroked="false">
                  <v:path arrowok="t"/>
                  <v:fill type="solid"/>
                </v:shape>
                <v:shape style="position:absolute;left:6439;top:7624;width:5466;height:4621" id="docshape5" coordorigin="6440,7625" coordsize="5466,4621" path="m11906,8458l11852,8411,11798,8366,11742,8323,11686,8280,11627,8239,11568,8198,11506,8159,11444,8121,11380,8085,11315,8049,11249,8015,11181,7982,11112,7950,11042,7920,10971,7891,10899,7863,10825,7837,10751,7812,10675,7789,10599,7767,10522,7746,10443,7727,10364,7710,10284,7694,10203,7680,10121,7667,10039,7656,9956,7646,9872,7639,9787,7633,9702,7628,9616,7625,9529,7625,9443,7625,9357,7628,9272,7633,9187,7639,9103,7646,9020,7656,8937,7667,8856,7680,8775,7694,8695,7710,8616,7727,8537,7746,8460,7767,8383,7789,8308,7812,8234,7837,8160,7863,8088,7891,8017,7920,7947,7950,7878,7982,7810,8015,7744,8049,7679,8085,7615,8121,7552,8159,7491,8198,7432,8239,7373,8280,7316,8323,7261,8366,7207,8411,7155,8457,7104,8503,7055,8551,7008,8600,6962,8649,6918,8700,6875,8751,6835,8804,6796,8857,6759,8911,6724,8966,6691,9022,6659,9078,6630,9135,6602,9193,6577,9252,6554,9311,6532,9371,6513,9431,6496,9492,6481,9554,6469,9616,6458,9679,6450,9742,6444,9806,6441,9870,6440,9935,6441,9999,6444,10064,6450,10127,6458,10191,6469,10254,6481,10316,6496,10377,6513,10439,6532,10499,6554,10559,6577,10618,6602,10677,6630,10735,6659,10792,6691,10848,6724,10904,6759,10959,6796,11013,6835,11066,6875,11118,6918,11170,6962,11220,7008,11270,7055,11319,7104,11366,7155,11413,7207,11459,7261,11503,7316,11547,7373,11590,7432,11631,7491,11671,7552,11710,7615,11748,7679,11785,7744,11820,7810,11855,7878,11888,7947,11919,8017,11950,8088,11979,8160,12006,8234,12033,8308,12058,8383,12081,8460,12103,8537,12123,8616,12142,8695,12160,8775,12176,8856,12190,8937,12203,9020,12214,9103,12223,9187,12231,9272,12237,9357,12242,9443,12244,9529,12245,9616,12244,9702,12242,9787,12237,9872,12231,9956,12223,10039,12214,10121,12203,10203,12190,10284,12176,10364,12160,10443,12142,10522,12123,10599,12103,10675,12081,10751,12058,10825,12033,10899,12006,10971,11979,11042,11950,11112,11919,11181,11888,11249,11855,11315,11820,11380,11785,11444,11748,11506,11710,11568,11671,11627,11631,11686,11590,11742,11547,11798,11503,11852,11459,11904,11413,11906,11412e" filled="false" stroked="true" strokeweight="8.0pt" strokecolor="#ed6929">
                  <v:path arrowok="t"/>
                  <v:stroke dashstyle="solid"/>
                </v:shape>
                <v:shape style="position:absolute;left:0;top:7524;width:11906;height:9314" id="docshape6" coordorigin="0,7524" coordsize="11906,9314" path="m0,7524l0,16838,11906,16838,11906,11302,11746,11273,11587,11242,11431,11208,11275,11173,11121,11136,10969,11097,10818,11055,10669,11012,10522,10966,10376,10918,10304,10893,10233,10867,10162,10841,10091,10815,10021,10787,9952,10760,9883,10731,9815,10702,9747,10673,9680,10642,9613,10611,9547,10580,9481,10548,9416,10515,9352,10482,9289,10448,9226,10413,8828,10212,8433,10021,8042,9838,7655,9663,7271,9497,6891,9340,6516,9190,6053,9013,5597,8848,5149,8695,4709,8552,4277,8420,3854,8299,3441,8186,2958,8064,2489,7954,2036,7857,1598,7771,1178,7696,709,7620,264,7557,0,7524xe" filled="true" fillcolor="#f37025" stroked="false">
                  <v:path arrowok="t"/>
                  <v:fill type="solid"/>
                </v:shape>
                <v:shape style="position:absolute;left:10597;top:799;width:461;height:461" id="docshape7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8" stroked="false">
                  <v:imagedata r:id="rId6" o:title=""/>
                </v:shape>
                <v:shape style="position:absolute;left:9924;top:799;width:461;height:458" id="docshape9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10" stroked="false">
                  <v:imagedata r:id="rId7" o:title=""/>
                </v:shape>
                <v:rect style="position:absolute;left:4359;top:566;width:3212;height:1224" id="docshape11" filled="true" fillcolor="#000000" stroked="false">
                  <v:fill opacity="49152f" type="solid"/>
                </v:rect>
                <v:shape style="position:absolute;left:5502;top:620;width:1929;height:1010" type="#_x0000_t75" id="docshape12" stroked="false">
                  <v:imagedata r:id="rId8" o:title=""/>
                </v:shape>
                <v:shape style="position:absolute;left:4425;top:1163;width:1015;height:483" id="docshape13" coordorigin="4426,1164" coordsize="1015,483" path="m4480,1432l4473,1435,4467,1437,4447,1455,4431,1487,4426,1528,4436,1570,4470,1608,4534,1636,4633,1646,4815,1614,4867,1590,4661,1590,4619,1590,4595,1588,4594,1588,4568,1583,4544,1574,4522,1561,4519,1559,4517,1556,4514,1554,4704,1554,4755,1549,4786,1534,4796,1520,4489,1520,4486,1515,4484,1509,4484,1509,4483,1503,4482,1478,4482,1476,4485,1457,4488,1445,4486,1437,4484,1436,4480,1432xm5368,1439l5283,1439,5250,1520,5250,1521,5236,1566,5239,1590,5240,1590,5240,1591,5258,1613,5296,1619,5349,1599,5401,1567,5415,1556,5354,1556,5341,1555,5338,1541,5342,1522,5342,1521,5347,1502,5350,1494,5368,1439xm5434,1209l5178,1209,5218,1209,5253,1211,5301,1214,5231,1280,5148,1354,5049,1440,4951,1509,4862,1553,4784,1578,4717,1588,4661,1590,4867,1590,4973,1543,5084,1471,5126,1439,5368,1439,5380,1405,5157,1405,5355,1240,5433,1240,5436,1215,5436,1214,5435,1212,5434,1210,5434,1209,5434,1209xm5425,1522l5408,1529,5392,1539,5372,1550,5354,1556,5415,1556,5436,1540,5441,1530,5437,1523,5425,1522xm4804,1194l4659,1194,4711,1208,4735,1244,4709,1285,4648,1313,4586,1330,4558,1336,4610,1362,4662,1401,4704,1443,4728,1477,4732,1500,4723,1513,4706,1519,4688,1520,4796,1520,4802,1510,4807,1478,4801,1436,4778,1394,4736,1357,4669,1326,4763,1303,4807,1268,4820,1238,4820,1225,4807,1195,4804,1194xm5433,1240l5355,1240,5290,1405,5380,1405,5432,1252,5433,1240xm5038,1168l4989,1168,4938,1175,4891,1198,4858,1249,4854,1294,4870,1334,4896,1363,4926,1380,4946,1382,4958,1377,4960,1368,4930,1342,4918,1317,4916,1288,4928,1259,4975,1226,5038,1212,5092,1209,5434,1209,5425,1194,5425,1194,5402,1185,5376,1183,5316,1181,5111,1170,5038,1168xm4675,1164l4613,1166,4570,1175,4543,1188,4527,1201,4520,1217,4527,1227,4543,1227,4562,1215,4602,1197,4659,1194,4804,1194,4772,1176,4726,1167,4675,1164xm5178,1209l5096,1209,5117,1210,5178,1209xe" filled="true" fillcolor="#ffffff" stroked="false">
                  <v:path arrowok="t"/>
                  <v:fill type="solid"/>
                </v:shape>
                <v:shape style="position:absolute;left:8783;top:8061;width:1786;height:1786" type="#_x0000_t75" id="docshape14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rFonts w:ascii="Futura PT Medium"/>
          <w:color w:val="FFFFFF"/>
          <w:sz w:val="14"/>
        </w:rPr>
        <w:t>LA</w:t>
      </w:r>
      <w:r>
        <w:rPr>
          <w:rFonts w:ascii="Futura PT Medium"/>
          <w:color w:val="FFFFFF"/>
          <w:spacing w:val="-8"/>
          <w:sz w:val="14"/>
        </w:rPr>
        <w:t> </w:t>
      </w:r>
      <w:r>
        <w:rPr>
          <w:rFonts w:ascii="Futura PT Medium"/>
          <w:color w:val="FFFFFF"/>
          <w:sz w:val="14"/>
        </w:rPr>
        <w:t>QUOTA</w:t>
      </w:r>
      <w:r>
        <w:rPr>
          <w:rFonts w:ascii="Futura PT Medium"/>
          <w:color w:val="FFFFFF"/>
          <w:spacing w:val="-8"/>
          <w:sz w:val="14"/>
        </w:rPr>
        <w:t> </w:t>
      </w:r>
      <w:r>
        <w:rPr>
          <w:rFonts w:ascii="Futura PT Medium"/>
          <w:color w:val="FFFFFF"/>
          <w:spacing w:val="-2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60" w:val="left" w:leader="none"/>
        </w:tabs>
        <w:spacing w:line="225" w:lineRule="auto" w:before="2" w:after="0"/>
        <w:ind w:left="460" w:right="38" w:hanging="360"/>
        <w:jc w:val="both"/>
        <w:rPr>
          <w:sz w:val="14"/>
        </w:rPr>
      </w:pPr>
      <w:r>
        <w:rPr>
          <w:color w:val="FFFFFF"/>
          <w:spacing w:val="-2"/>
          <w:sz w:val="14"/>
        </w:rPr>
        <w:t>volo</w:t>
      </w:r>
      <w:r>
        <w:rPr>
          <w:color w:val="FFFFFF"/>
          <w:spacing w:val="-3"/>
          <w:sz w:val="14"/>
        </w:rPr>
        <w:t> </w:t>
      </w:r>
      <w:r>
        <w:rPr>
          <w:color w:val="FFFFFF"/>
          <w:spacing w:val="-2"/>
          <w:sz w:val="14"/>
        </w:rPr>
        <w:t>da</w:t>
      </w:r>
      <w:r>
        <w:rPr>
          <w:color w:val="FFFFFF"/>
          <w:spacing w:val="-3"/>
          <w:sz w:val="14"/>
        </w:rPr>
        <w:t> </w:t>
      </w:r>
      <w:r>
        <w:rPr>
          <w:color w:val="FFFFFF"/>
          <w:spacing w:val="-2"/>
          <w:sz w:val="14"/>
        </w:rPr>
        <w:t>Roma</w:t>
      </w:r>
      <w:r>
        <w:rPr>
          <w:color w:val="FFFFFF"/>
          <w:spacing w:val="-3"/>
          <w:sz w:val="14"/>
        </w:rPr>
        <w:t> </w:t>
      </w:r>
      <w:r>
        <w:rPr>
          <w:color w:val="FFFFFF"/>
          <w:spacing w:val="-2"/>
          <w:sz w:val="14"/>
        </w:rPr>
        <w:t>e</w:t>
      </w:r>
      <w:r>
        <w:rPr>
          <w:color w:val="FFFFFF"/>
          <w:spacing w:val="-3"/>
          <w:sz w:val="14"/>
        </w:rPr>
        <w:t> </w:t>
      </w:r>
      <w:r>
        <w:rPr>
          <w:color w:val="FFFFFF"/>
          <w:spacing w:val="-2"/>
          <w:sz w:val="14"/>
        </w:rPr>
        <w:t>Milano,</w:t>
      </w:r>
      <w:r>
        <w:rPr>
          <w:color w:val="FFFFFF"/>
          <w:spacing w:val="-3"/>
          <w:sz w:val="14"/>
        </w:rPr>
        <w:t> </w:t>
      </w:r>
      <w:r>
        <w:rPr>
          <w:color w:val="FFFFFF"/>
          <w:spacing w:val="-2"/>
          <w:sz w:val="14"/>
        </w:rPr>
        <w:t>franchigia</w:t>
      </w:r>
      <w:r>
        <w:rPr>
          <w:color w:val="FFFFFF"/>
          <w:spacing w:val="-3"/>
          <w:sz w:val="14"/>
        </w:rPr>
        <w:t> </w:t>
      </w:r>
      <w:r>
        <w:rPr>
          <w:color w:val="FFFFFF"/>
          <w:spacing w:val="-2"/>
          <w:sz w:val="14"/>
        </w:rPr>
        <w:t>bagaglio,</w:t>
      </w:r>
      <w:r>
        <w:rPr>
          <w:color w:val="FFFFFF"/>
          <w:spacing w:val="-3"/>
          <w:sz w:val="14"/>
        </w:rPr>
        <w:t> </w:t>
      </w:r>
      <w:r>
        <w:rPr>
          <w:color w:val="FFFFFF"/>
          <w:spacing w:val="-2"/>
          <w:sz w:val="14"/>
        </w:rPr>
        <w:t>accoglienza</w:t>
      </w:r>
      <w:r>
        <w:rPr>
          <w:color w:val="FFFFFF"/>
          <w:spacing w:val="-3"/>
          <w:sz w:val="14"/>
        </w:rPr>
        <w:t> </w:t>
      </w:r>
      <w:r>
        <w:rPr>
          <w:color w:val="FFFFFF"/>
          <w:spacing w:val="-2"/>
          <w:sz w:val="14"/>
        </w:rPr>
        <w:t>e</w:t>
      </w:r>
      <w:r>
        <w:rPr>
          <w:color w:val="FFFFFF"/>
          <w:spacing w:val="-3"/>
          <w:sz w:val="14"/>
        </w:rPr>
        <w:t> </w:t>
      </w:r>
      <w:r>
        <w:rPr>
          <w:color w:val="FFFFFF"/>
          <w:spacing w:val="-2"/>
          <w:sz w:val="14"/>
        </w:rPr>
        <w:t>assistenza</w:t>
      </w:r>
      <w:r>
        <w:rPr>
          <w:color w:val="FFFFFF"/>
          <w:spacing w:val="-3"/>
          <w:sz w:val="14"/>
        </w:rPr>
        <w:t> </w:t>
      </w:r>
      <w:r>
        <w:rPr>
          <w:color w:val="FFFFFF"/>
          <w:spacing w:val="-2"/>
          <w:sz w:val="14"/>
        </w:rPr>
        <w:t>all’aeroporto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di Casablanca, trasferimenti collettivi in arrivo e partenza, sistemazione per 11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notti in hotel di cat. 4* o 5*, trattamento di mezza pensione (colazioni e cene in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hotel),</w:t>
      </w:r>
      <w:r>
        <w:rPr>
          <w:color w:val="FFFFFF"/>
          <w:spacing w:val="-1"/>
          <w:sz w:val="14"/>
        </w:rPr>
        <w:t> </w:t>
      </w:r>
      <w:r>
        <w:rPr>
          <w:color w:val="FFFFFF"/>
          <w:sz w:val="14"/>
        </w:rPr>
        <w:t>guida/accompagnatore</w:t>
      </w:r>
      <w:r>
        <w:rPr>
          <w:color w:val="FFFFFF"/>
          <w:spacing w:val="-1"/>
          <w:sz w:val="14"/>
        </w:rPr>
        <w:t> </w:t>
      </w:r>
      <w:r>
        <w:rPr>
          <w:color w:val="FFFFFF"/>
          <w:sz w:val="14"/>
        </w:rPr>
        <w:t>parlante</w:t>
      </w:r>
      <w:r>
        <w:rPr>
          <w:color w:val="FFFFFF"/>
          <w:spacing w:val="-1"/>
          <w:sz w:val="14"/>
        </w:rPr>
        <w:t> </w:t>
      </w:r>
      <w:r>
        <w:rPr>
          <w:color w:val="FFFFFF"/>
          <w:sz w:val="14"/>
        </w:rPr>
        <w:t>italiano</w:t>
      </w:r>
      <w:r>
        <w:rPr>
          <w:color w:val="FFFFFF"/>
          <w:spacing w:val="-1"/>
          <w:sz w:val="14"/>
        </w:rPr>
        <w:t> </w:t>
      </w:r>
      <w:r>
        <w:rPr>
          <w:color w:val="FFFFFF"/>
          <w:sz w:val="14"/>
        </w:rPr>
        <w:t>(dai</w:t>
      </w:r>
      <w:r>
        <w:rPr>
          <w:color w:val="FFFFFF"/>
          <w:spacing w:val="-1"/>
          <w:sz w:val="14"/>
        </w:rPr>
        <w:t> </w:t>
      </w:r>
      <w:r>
        <w:rPr>
          <w:color w:val="FFFFFF"/>
          <w:sz w:val="14"/>
        </w:rPr>
        <w:t>7</w:t>
      </w:r>
      <w:r>
        <w:rPr>
          <w:color w:val="FFFFFF"/>
          <w:spacing w:val="-1"/>
          <w:sz w:val="14"/>
        </w:rPr>
        <w:t> </w:t>
      </w:r>
      <w:r>
        <w:rPr>
          <w:color w:val="FFFFFF"/>
          <w:sz w:val="14"/>
        </w:rPr>
        <w:t>partecipanti</w:t>
      </w:r>
      <w:r>
        <w:rPr>
          <w:color w:val="FFFFFF"/>
          <w:spacing w:val="-1"/>
          <w:sz w:val="14"/>
        </w:rPr>
        <w:t> </w:t>
      </w:r>
      <w:r>
        <w:rPr>
          <w:color w:val="FFFFFF"/>
          <w:sz w:val="14"/>
        </w:rPr>
        <w:t>in</w:t>
      </w:r>
      <w:r>
        <w:rPr>
          <w:color w:val="FFFFFF"/>
          <w:spacing w:val="-1"/>
          <w:sz w:val="14"/>
        </w:rPr>
        <w:t> </w:t>
      </w:r>
      <w:r>
        <w:rPr>
          <w:color w:val="FFFFFF"/>
          <w:sz w:val="14"/>
        </w:rPr>
        <w:t>su)</w:t>
      </w:r>
      <w:r>
        <w:rPr>
          <w:color w:val="FFFFFF"/>
          <w:spacing w:val="-1"/>
          <w:sz w:val="14"/>
        </w:rPr>
        <w:t> </w:t>
      </w:r>
      <w:r>
        <w:rPr>
          <w:color w:val="FFFFFF"/>
          <w:sz w:val="14"/>
        </w:rPr>
        <w:t>e</w:t>
      </w:r>
      <w:r>
        <w:rPr>
          <w:color w:val="FFFFFF"/>
          <w:spacing w:val="-1"/>
          <w:sz w:val="14"/>
        </w:rPr>
        <w:t> </w:t>
      </w:r>
      <w:r>
        <w:rPr>
          <w:color w:val="FFFFFF"/>
          <w:sz w:val="14"/>
        </w:rPr>
        <w:t>guide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locali nelle città, ingressi ai monumenti indicati nel programma (ad eccezione</w:t>
      </w:r>
      <w:r>
        <w:rPr>
          <w:color w:val="FFFFFF"/>
          <w:spacing w:val="40"/>
          <w:sz w:val="14"/>
        </w:rPr>
        <w:t> </w:t>
      </w:r>
      <w:r>
        <w:rPr>
          <w:color w:val="FFFFFF"/>
          <w:spacing w:val="-2"/>
          <w:sz w:val="14"/>
        </w:rPr>
        <w:t>della</w:t>
      </w:r>
      <w:r>
        <w:rPr>
          <w:color w:val="FFFFFF"/>
          <w:spacing w:val="-7"/>
          <w:sz w:val="14"/>
        </w:rPr>
        <w:t> </w:t>
      </w:r>
      <w:r>
        <w:rPr>
          <w:color w:val="FFFFFF"/>
          <w:spacing w:val="-2"/>
          <w:sz w:val="14"/>
        </w:rPr>
        <w:t>Moschea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di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Hassan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II)</w:t>
      </w:r>
    </w:p>
    <w:p>
      <w:pPr>
        <w:pStyle w:val="BodyText"/>
        <w:spacing w:before="43"/>
        <w:ind w:left="0"/>
        <w:rPr>
          <w:rFonts w:ascii="Futura PT Medium"/>
          <w:sz w:val="14"/>
        </w:rPr>
      </w:pPr>
    </w:p>
    <w:p>
      <w:pPr>
        <w:spacing w:before="0"/>
        <w:ind w:left="119" w:right="0" w:firstLine="0"/>
        <w:jc w:val="left"/>
        <w:rPr>
          <w:rFonts w:ascii="Minion Pro"/>
          <w:sz w:val="18"/>
        </w:rPr>
      </w:pPr>
      <w:r>
        <w:rPr>
          <w:rFonts w:ascii="Minion Pro"/>
          <w:color w:val="FFFFFF"/>
          <w:spacing w:val="-2"/>
          <w:sz w:val="18"/>
        </w:rPr>
        <w:t>SST25</w:t>
      </w:r>
    </w:p>
    <w:p>
      <w:pPr>
        <w:spacing w:line="174" w:lineRule="exact" w:before="94"/>
        <w:ind w:left="100" w:right="0" w:firstLine="0"/>
        <w:jc w:val="left"/>
        <w:rPr>
          <w:rFonts w:ascii="Futura PT Medium"/>
          <w:sz w:val="14"/>
        </w:rPr>
      </w:pPr>
      <w:r>
        <w:rPr/>
        <w:br w:type="column"/>
      </w:r>
      <w:r>
        <w:rPr>
          <w:rFonts w:ascii="Futura PT Medium"/>
          <w:color w:val="FFFFFF"/>
          <w:sz w:val="14"/>
        </w:rPr>
        <w:t>LA</w:t>
      </w:r>
      <w:r>
        <w:rPr>
          <w:rFonts w:ascii="Futura PT Medium"/>
          <w:color w:val="FFFFFF"/>
          <w:spacing w:val="-8"/>
          <w:sz w:val="14"/>
        </w:rPr>
        <w:t> </w:t>
      </w:r>
      <w:r>
        <w:rPr>
          <w:rFonts w:ascii="Futura PT Medium"/>
          <w:color w:val="FFFFFF"/>
          <w:sz w:val="14"/>
        </w:rPr>
        <w:t>QUOTA</w:t>
      </w:r>
      <w:r>
        <w:rPr>
          <w:rFonts w:ascii="Futura PT Medium"/>
          <w:color w:val="FFFFFF"/>
          <w:spacing w:val="-7"/>
          <w:sz w:val="14"/>
        </w:rPr>
        <w:t> </w:t>
      </w:r>
      <w:r>
        <w:rPr>
          <w:rFonts w:ascii="Futura PT Medium"/>
          <w:color w:val="FFFFFF"/>
          <w:sz w:val="14"/>
        </w:rPr>
        <w:t>NON</w:t>
      </w:r>
      <w:r>
        <w:rPr>
          <w:rFonts w:ascii="Futura PT Medium"/>
          <w:color w:val="FFFFFF"/>
          <w:spacing w:val="-7"/>
          <w:sz w:val="14"/>
        </w:rPr>
        <w:t> </w:t>
      </w:r>
      <w:r>
        <w:rPr>
          <w:rFonts w:ascii="Futura PT Medium"/>
          <w:color w:val="FFFFFF"/>
          <w:spacing w:val="-2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60" w:val="left" w:leader="none"/>
        </w:tabs>
        <w:spacing w:line="225" w:lineRule="auto" w:before="2" w:after="0"/>
        <w:ind w:left="460" w:right="376" w:hanging="360"/>
        <w:jc w:val="both"/>
        <w:rPr>
          <w:sz w:val="14"/>
        </w:rPr>
      </w:pPr>
      <w:r>
        <w:rPr>
          <w:color w:val="FFFFFF"/>
          <w:sz w:val="14"/>
        </w:rPr>
        <w:t>tasse aeroportuali 169€ a persona (obbligatorie e soggette a riconferma alla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prenotazione),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pranzi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in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ristoranti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locali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(supplemento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€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140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a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persona),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pasti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non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menzionati,</w:t>
      </w:r>
      <w:r>
        <w:rPr>
          <w:color w:val="FFFFFF"/>
          <w:spacing w:val="-9"/>
          <w:sz w:val="14"/>
        </w:rPr>
        <w:t> </w:t>
      </w:r>
      <w:r>
        <w:rPr>
          <w:color w:val="FFFFFF"/>
          <w:sz w:val="14"/>
        </w:rPr>
        <w:t>bevande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durante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i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pasti,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assicurazione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annullamento</w:t>
      </w:r>
      <w:r>
        <w:rPr>
          <w:color w:val="FFFFFF"/>
          <w:spacing w:val="-9"/>
          <w:sz w:val="14"/>
        </w:rPr>
        <w:t> </w:t>
      </w:r>
      <w:r>
        <w:rPr>
          <w:color w:val="FFFFFF"/>
          <w:sz w:val="14"/>
        </w:rPr>
        <w:t>(65€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per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importo</w:t>
      </w:r>
      <w:r>
        <w:rPr>
          <w:color w:val="FFFFFF"/>
          <w:spacing w:val="40"/>
          <w:sz w:val="14"/>
        </w:rPr>
        <w:t> </w:t>
      </w:r>
      <w:r>
        <w:rPr>
          <w:color w:val="FFFFFF"/>
          <w:spacing w:val="-4"/>
          <w:sz w:val="14"/>
        </w:rPr>
        <w:t>fino</w:t>
      </w:r>
      <w:r>
        <w:rPr>
          <w:color w:val="FFFFFF"/>
          <w:sz w:val="14"/>
        </w:rPr>
        <w:t> </w:t>
      </w:r>
      <w:r>
        <w:rPr>
          <w:color w:val="FFFFFF"/>
          <w:spacing w:val="-4"/>
          <w:sz w:val="14"/>
        </w:rPr>
        <w:t>a</w:t>
      </w:r>
      <w:r>
        <w:rPr>
          <w:color w:val="FFFFFF"/>
          <w:sz w:val="14"/>
        </w:rPr>
        <w:t> </w:t>
      </w:r>
      <w:r>
        <w:rPr>
          <w:color w:val="FFFFFF"/>
          <w:spacing w:val="-4"/>
          <w:sz w:val="14"/>
        </w:rPr>
        <w:t>1500€</w:t>
      </w:r>
      <w:r>
        <w:rPr>
          <w:color w:val="FFFFFF"/>
          <w:sz w:val="14"/>
        </w:rPr>
        <w:t> </w:t>
      </w:r>
      <w:r>
        <w:rPr>
          <w:color w:val="FFFFFF"/>
          <w:spacing w:val="-4"/>
          <w:sz w:val="14"/>
        </w:rPr>
        <w:t>e</w:t>
      </w:r>
      <w:r>
        <w:rPr>
          <w:color w:val="FFFFFF"/>
          <w:sz w:val="14"/>
        </w:rPr>
        <w:t> </w:t>
      </w:r>
      <w:r>
        <w:rPr>
          <w:color w:val="FFFFFF"/>
          <w:spacing w:val="-4"/>
          <w:sz w:val="14"/>
        </w:rPr>
        <w:t>90€</w:t>
      </w:r>
      <w:r>
        <w:rPr>
          <w:color w:val="FFFFFF"/>
          <w:sz w:val="14"/>
        </w:rPr>
        <w:t> </w:t>
      </w:r>
      <w:r>
        <w:rPr>
          <w:color w:val="FFFFFF"/>
          <w:spacing w:val="-4"/>
          <w:sz w:val="14"/>
        </w:rPr>
        <w:t>per</w:t>
      </w:r>
      <w:r>
        <w:rPr>
          <w:color w:val="FFFFFF"/>
          <w:sz w:val="14"/>
        </w:rPr>
        <w:t> </w:t>
      </w:r>
      <w:r>
        <w:rPr>
          <w:color w:val="FFFFFF"/>
          <w:spacing w:val="-4"/>
          <w:sz w:val="14"/>
        </w:rPr>
        <w:t>importo</w:t>
      </w:r>
      <w:r>
        <w:rPr>
          <w:color w:val="FFFFFF"/>
          <w:sz w:val="14"/>
        </w:rPr>
        <w:t> </w:t>
      </w:r>
      <w:r>
        <w:rPr>
          <w:color w:val="FFFFFF"/>
          <w:spacing w:val="-4"/>
          <w:sz w:val="14"/>
        </w:rPr>
        <w:t>fino</w:t>
      </w:r>
      <w:r>
        <w:rPr>
          <w:color w:val="FFFFFF"/>
          <w:sz w:val="14"/>
        </w:rPr>
        <w:t> </w:t>
      </w:r>
      <w:r>
        <w:rPr>
          <w:color w:val="FFFFFF"/>
          <w:spacing w:val="-4"/>
          <w:sz w:val="14"/>
        </w:rPr>
        <w:t>a</w:t>
      </w:r>
      <w:r>
        <w:rPr>
          <w:color w:val="FFFFFF"/>
          <w:sz w:val="14"/>
        </w:rPr>
        <w:t> </w:t>
      </w:r>
      <w:r>
        <w:rPr>
          <w:color w:val="FFFFFF"/>
          <w:spacing w:val="-4"/>
          <w:sz w:val="14"/>
        </w:rPr>
        <w:t>2000€,</w:t>
      </w:r>
      <w:r>
        <w:rPr>
          <w:color w:val="FFFFFF"/>
          <w:sz w:val="14"/>
        </w:rPr>
        <w:t> </w:t>
      </w:r>
      <w:r>
        <w:rPr>
          <w:color w:val="FFFFFF"/>
          <w:spacing w:val="-4"/>
          <w:sz w:val="14"/>
        </w:rPr>
        <w:t>a</w:t>
      </w:r>
      <w:r>
        <w:rPr>
          <w:color w:val="FFFFFF"/>
          <w:sz w:val="14"/>
        </w:rPr>
        <w:t> </w:t>
      </w:r>
      <w:r>
        <w:rPr>
          <w:color w:val="FFFFFF"/>
          <w:spacing w:val="-4"/>
          <w:sz w:val="14"/>
        </w:rPr>
        <w:t>persona),</w:t>
      </w:r>
      <w:r>
        <w:rPr>
          <w:color w:val="FFFFFF"/>
          <w:sz w:val="14"/>
        </w:rPr>
        <w:t> </w:t>
      </w:r>
      <w:r>
        <w:rPr>
          <w:color w:val="FFFFFF"/>
          <w:spacing w:val="-4"/>
          <w:sz w:val="14"/>
        </w:rPr>
        <w:t>tutto</w:t>
      </w:r>
      <w:r>
        <w:rPr>
          <w:color w:val="FFFFFF"/>
          <w:spacing w:val="-5"/>
          <w:w w:val="115"/>
          <w:sz w:val="14"/>
        </w:rPr>
        <w:t> </w:t>
      </w:r>
      <w:r>
        <w:rPr>
          <w:color w:val="FFFFFF"/>
          <w:spacing w:val="-4"/>
          <w:w w:val="115"/>
          <w:sz w:val="14"/>
        </w:rPr>
        <w:t>ciò</w:t>
      </w:r>
      <w:r>
        <w:rPr>
          <w:color w:val="FFFFFF"/>
          <w:spacing w:val="-5"/>
          <w:w w:val="115"/>
          <w:sz w:val="14"/>
        </w:rPr>
        <w:t> </w:t>
      </w:r>
      <w:r>
        <w:rPr>
          <w:color w:val="FFFFFF"/>
          <w:spacing w:val="-4"/>
          <w:sz w:val="14"/>
        </w:rPr>
        <w:t>non</w:t>
      </w:r>
      <w:r>
        <w:rPr>
          <w:color w:val="FFFFFF"/>
          <w:sz w:val="14"/>
        </w:rPr>
        <w:t> </w:t>
      </w:r>
      <w:r>
        <w:rPr>
          <w:color w:val="FFFFFF"/>
          <w:spacing w:val="-4"/>
          <w:sz w:val="14"/>
        </w:rPr>
        <w:t>menzionato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nella voce “la quota include”</w:t>
      </w:r>
    </w:p>
    <w:p>
      <w:pPr>
        <w:spacing w:after="0" w:line="225" w:lineRule="auto"/>
        <w:jc w:val="both"/>
        <w:rPr>
          <w:sz w:val="14"/>
        </w:rPr>
        <w:sectPr>
          <w:type w:val="continuous"/>
          <w:pgSz w:w="11910" w:h="16840"/>
          <w:pgMar w:top="320" w:bottom="0" w:left="360" w:right="600"/>
          <w:cols w:num="2" w:equalWidth="0">
            <w:col w:w="5091" w:space="425"/>
            <w:col w:w="5434"/>
          </w:cols>
        </w:sectPr>
      </w:pPr>
    </w:p>
    <w:p>
      <w:pPr>
        <w:pStyle w:val="BodyText"/>
        <w:ind w:left="4389"/>
        <w:rPr>
          <w:rFonts w:ascii="Futura PT Medium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76224">
                <wp:simplePos x="0" y="0"/>
                <wp:positionH relativeFrom="page">
                  <wp:posOffset>0</wp:posOffset>
                </wp:positionH>
                <wp:positionV relativeFrom="page">
                  <wp:posOffset>9367801</wp:posOffset>
                </wp:positionV>
                <wp:extent cx="7560309" cy="1324610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7560309" cy="1324610"/>
                          <a:chExt cx="7560309" cy="132461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11516"/>
                            <a:ext cx="7560309" cy="131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313180">
                                <a:moveTo>
                                  <a:pt x="7559992" y="0"/>
                                </a:moveTo>
                                <a:lnTo>
                                  <a:pt x="7400230" y="37607"/>
                                </a:lnTo>
                                <a:lnTo>
                                  <a:pt x="7296111" y="63858"/>
                                </a:lnTo>
                                <a:lnTo>
                                  <a:pt x="7194068" y="91021"/>
                                </a:lnTo>
                                <a:lnTo>
                                  <a:pt x="7094241" y="119067"/>
                                </a:lnTo>
                                <a:lnTo>
                                  <a:pt x="6996772" y="147970"/>
                                </a:lnTo>
                                <a:lnTo>
                                  <a:pt x="6901803" y="177703"/>
                                </a:lnTo>
                                <a:lnTo>
                                  <a:pt x="6809473" y="208238"/>
                                </a:lnTo>
                                <a:lnTo>
                                  <a:pt x="6719925" y="239549"/>
                                </a:lnTo>
                                <a:lnTo>
                                  <a:pt x="6676238" y="255486"/>
                                </a:lnTo>
                                <a:lnTo>
                                  <a:pt x="6633299" y="271607"/>
                                </a:lnTo>
                                <a:lnTo>
                                  <a:pt x="6591126" y="287908"/>
                                </a:lnTo>
                                <a:lnTo>
                                  <a:pt x="6549737" y="304386"/>
                                </a:lnTo>
                                <a:lnTo>
                                  <a:pt x="6509149" y="321037"/>
                                </a:lnTo>
                                <a:lnTo>
                                  <a:pt x="6469380" y="337858"/>
                                </a:lnTo>
                                <a:lnTo>
                                  <a:pt x="5542476" y="805567"/>
                                </a:lnTo>
                                <a:lnTo>
                                  <a:pt x="4882451" y="1063015"/>
                                </a:lnTo>
                                <a:lnTo>
                                  <a:pt x="4173353" y="1201591"/>
                                </a:lnTo>
                                <a:lnTo>
                                  <a:pt x="3099231" y="1312684"/>
                                </a:lnTo>
                                <a:lnTo>
                                  <a:pt x="7559992" y="1312684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  <a:path w="7560309" h="1313180">
                                <a:moveTo>
                                  <a:pt x="0" y="732764"/>
                                </a:moveTo>
                                <a:lnTo>
                                  <a:pt x="0" y="1312684"/>
                                </a:lnTo>
                                <a:lnTo>
                                  <a:pt x="1825282" y="1312684"/>
                                </a:lnTo>
                                <a:lnTo>
                                  <a:pt x="1726051" y="1301371"/>
                                </a:lnTo>
                                <a:lnTo>
                                  <a:pt x="1626926" y="1288195"/>
                                </a:lnTo>
                                <a:lnTo>
                                  <a:pt x="1527950" y="1273107"/>
                                </a:lnTo>
                                <a:lnTo>
                                  <a:pt x="1478531" y="1264832"/>
                                </a:lnTo>
                                <a:lnTo>
                                  <a:pt x="1429166" y="1256061"/>
                                </a:lnTo>
                                <a:lnTo>
                                  <a:pt x="1379859" y="1246788"/>
                                </a:lnTo>
                                <a:lnTo>
                                  <a:pt x="1330617" y="1237008"/>
                                </a:lnTo>
                                <a:lnTo>
                                  <a:pt x="1281445" y="1226713"/>
                                </a:lnTo>
                                <a:lnTo>
                                  <a:pt x="1232347" y="1215900"/>
                                </a:lnTo>
                                <a:lnTo>
                                  <a:pt x="1183331" y="1204560"/>
                                </a:lnTo>
                                <a:lnTo>
                                  <a:pt x="1134400" y="1192689"/>
                                </a:lnTo>
                                <a:lnTo>
                                  <a:pt x="1085561" y="1180281"/>
                                </a:lnTo>
                                <a:lnTo>
                                  <a:pt x="1036819" y="1167329"/>
                                </a:lnTo>
                                <a:lnTo>
                                  <a:pt x="988179" y="1153827"/>
                                </a:lnTo>
                                <a:lnTo>
                                  <a:pt x="939647" y="1139770"/>
                                </a:lnTo>
                                <a:lnTo>
                                  <a:pt x="891228" y="1125151"/>
                                </a:lnTo>
                                <a:lnTo>
                                  <a:pt x="842928" y="1109965"/>
                                </a:lnTo>
                                <a:lnTo>
                                  <a:pt x="794752" y="1094206"/>
                                </a:lnTo>
                                <a:lnTo>
                                  <a:pt x="746705" y="1077867"/>
                                </a:lnTo>
                                <a:lnTo>
                                  <a:pt x="698794" y="1060942"/>
                                </a:lnTo>
                                <a:lnTo>
                                  <a:pt x="651022" y="1043427"/>
                                </a:lnTo>
                                <a:lnTo>
                                  <a:pt x="603397" y="1025314"/>
                                </a:lnTo>
                                <a:lnTo>
                                  <a:pt x="555922" y="1006597"/>
                                </a:lnTo>
                                <a:lnTo>
                                  <a:pt x="508604" y="987271"/>
                                </a:lnTo>
                                <a:lnTo>
                                  <a:pt x="461449" y="967330"/>
                                </a:lnTo>
                                <a:lnTo>
                                  <a:pt x="414460" y="946768"/>
                                </a:lnTo>
                                <a:lnTo>
                                  <a:pt x="367645" y="925579"/>
                                </a:lnTo>
                                <a:lnTo>
                                  <a:pt x="321008" y="903756"/>
                                </a:lnTo>
                                <a:lnTo>
                                  <a:pt x="274555" y="881294"/>
                                </a:lnTo>
                                <a:lnTo>
                                  <a:pt x="228291" y="858187"/>
                                </a:lnTo>
                                <a:lnTo>
                                  <a:pt x="182222" y="834428"/>
                                </a:lnTo>
                                <a:lnTo>
                                  <a:pt x="136352" y="810013"/>
                                </a:lnTo>
                                <a:lnTo>
                                  <a:pt x="90689" y="784934"/>
                                </a:lnTo>
                                <a:lnTo>
                                  <a:pt x="45236" y="759187"/>
                                </a:lnTo>
                                <a:lnTo>
                                  <a:pt x="0" y="732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5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457200" y="0"/>
                            <a:ext cx="669290" cy="7423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auto" w:before="12"/>
                                <w:ind w:left="0" w:right="14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101"/>
                                  <w:spacing w:val="-2"/>
                                  <w:sz w:val="16"/>
                                </w:rPr>
                                <w:t>CASABLANCA </w:t>
                              </w:r>
                              <w:r>
                                <w:rPr>
                                  <w:color w:val="000101"/>
                                  <w:spacing w:val="-4"/>
                                  <w:sz w:val="16"/>
                                </w:rPr>
                                <w:t>FES</w:t>
                              </w:r>
                            </w:p>
                            <w:p>
                              <w:pPr>
                                <w:spacing w:line="220" w:lineRule="auto" w:before="1"/>
                                <w:ind w:left="0" w:right="14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101"/>
                                  <w:spacing w:val="-2"/>
                                  <w:sz w:val="16"/>
                                </w:rPr>
                                <w:t>ERFOUD </w:t>
                              </w:r>
                              <w:r>
                                <w:rPr>
                                  <w:color w:val="000101"/>
                                  <w:spacing w:val="-4"/>
                                  <w:sz w:val="16"/>
                                </w:rPr>
                                <w:t>OUARZAZATE</w:t>
                              </w:r>
                              <w:r>
                                <w:rPr>
                                  <w:color w:val="000101"/>
                                  <w:spacing w:val="-2"/>
                                  <w:sz w:val="16"/>
                                </w:rPr>
                                <w:t> MARRAKECH ESSAOUIRA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1371600" y="0"/>
                            <a:ext cx="1007744" cy="7423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auto" w:before="12"/>
                                <w:ind w:left="0" w:right="18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101"/>
                                  <w:sz w:val="16"/>
                                </w:rPr>
                                <w:t>Hotel Idou Anfa</w:t>
                              </w:r>
                              <w:r>
                                <w:rPr>
                                  <w:color w:val="000101"/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Hotel Royal Mirage Hotel Palm’s Club Hotel Karam Palace Hotel El Andalous Hotel</w:t>
                              </w:r>
                              <w:r>
                                <w:rPr>
                                  <w:color w:val="000101"/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Atlas</w:t>
                              </w:r>
                              <w:r>
                                <w:rPr>
                                  <w:color w:val="000101"/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Essaouira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737.622192pt;width:595.3pt;height:104.3pt;mso-position-horizontal-relative:page;mso-position-vertical-relative:page;z-index:-15840256" id="docshapegroup15" coordorigin="0,14752" coordsize="11906,2086">
                <v:shape style="position:absolute;left:0;top:14770;width:11906;height:2068" id="docshape16" coordorigin="0,14771" coordsize="11906,2068" path="m11906,14771l11654,14830,11490,14871,11329,14914,11172,14958,11019,15004,10869,15050,10724,15099,10583,15148,10514,15173,10446,15198,10380,15224,10315,15250,10251,15276,10188,15303,8728,16039,7689,16445,6572,16663,4881,16838,11906,16838,11906,14771xm0,15925l0,16838,2874,16838,2718,16820,2562,16799,2406,16775,2328,16762,2251,16749,2173,16734,2095,16719,2018,16702,1941,16685,1864,16668,1786,16649,1710,16629,1633,16609,1556,16588,1480,16565,1404,16542,1327,16519,1252,16494,1176,16468,1100,16441,1025,16414,950,16385,875,16356,801,16325,727,16294,653,16262,579,16228,506,16194,432,16158,360,16122,287,16085,215,16046,143,16007,71,15966,0,15925xe" filled="true" fillcolor="#f26527" stroked="false">
                  <v:path arrowok="t"/>
                  <v:fill type="solid"/>
                </v:shape>
                <v:shape style="position:absolute;left:720;top:14752;width:1054;height:1169" type="#_x0000_t202" id="docshape17" filled="false" stroked="false">
                  <v:textbox inset="0,0,0,0">
                    <w:txbxContent>
                      <w:p>
                        <w:pPr>
                          <w:spacing w:line="220" w:lineRule="auto" w:before="12"/>
                          <w:ind w:left="0" w:right="14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000101"/>
                            <w:spacing w:val="-2"/>
                            <w:sz w:val="16"/>
                          </w:rPr>
                          <w:t>CASABLANCA </w:t>
                        </w:r>
                        <w:r>
                          <w:rPr>
                            <w:color w:val="000101"/>
                            <w:spacing w:val="-4"/>
                            <w:sz w:val="16"/>
                          </w:rPr>
                          <w:t>FES</w:t>
                        </w:r>
                      </w:p>
                      <w:p>
                        <w:pPr>
                          <w:spacing w:line="220" w:lineRule="auto" w:before="1"/>
                          <w:ind w:left="0" w:right="14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000101"/>
                            <w:spacing w:val="-2"/>
                            <w:sz w:val="16"/>
                          </w:rPr>
                          <w:t>ERFOUD </w:t>
                        </w:r>
                        <w:r>
                          <w:rPr>
                            <w:color w:val="000101"/>
                            <w:spacing w:val="-4"/>
                            <w:sz w:val="16"/>
                          </w:rPr>
                          <w:t>OUARZAZATE</w:t>
                        </w:r>
                        <w:r>
                          <w:rPr>
                            <w:color w:val="000101"/>
                            <w:spacing w:val="-2"/>
                            <w:sz w:val="16"/>
                          </w:rPr>
                          <w:t> MARRAKECH ESSAOUIRA</w:t>
                        </w:r>
                      </w:p>
                    </w:txbxContent>
                  </v:textbox>
                  <w10:wrap type="none"/>
                </v:shape>
                <v:shape style="position:absolute;left:2160;top:14752;width:1587;height:1169" type="#_x0000_t202" id="docshape18" filled="false" stroked="false">
                  <v:textbox inset="0,0,0,0">
                    <w:txbxContent>
                      <w:p>
                        <w:pPr>
                          <w:spacing w:line="220" w:lineRule="auto" w:before="12"/>
                          <w:ind w:left="0" w:right="18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000101"/>
                            <w:sz w:val="16"/>
                          </w:rPr>
                          <w:t>Hotel Idou Anfa</w:t>
                        </w:r>
                        <w:r>
                          <w:rPr>
                            <w:color w:val="000101"/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Hotel Royal Mirage Hotel Palm’s Club Hotel Karam Palace Hotel El Andalous Hotel</w:t>
                        </w:r>
                        <w:r>
                          <w:rPr>
                            <w:color w:val="000101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Atlas</w:t>
                        </w:r>
                        <w:r>
                          <w:rPr>
                            <w:color w:val="000101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Essaouira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Futura PT Medium"/>
          <w:sz w:val="20"/>
        </w:rPr>
        <mc:AlternateContent>
          <mc:Choice Requires="wps">
            <w:drawing>
              <wp:inline distT="0" distB="0" distL="0" distR="0">
                <wp:extent cx="1556385" cy="531495"/>
                <wp:effectExtent l="0" t="0" r="0" b="1904"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1556385" cy="531495"/>
                          <a:chExt cx="1556385" cy="531495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0" y="280243"/>
                            <a:ext cx="52133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251460">
                                <a:moveTo>
                                  <a:pt x="28012" y="139230"/>
                                </a:moveTo>
                                <a:lnTo>
                                  <a:pt x="24329" y="140830"/>
                                </a:lnTo>
                                <a:lnTo>
                                  <a:pt x="21205" y="142100"/>
                                </a:lnTo>
                                <a:lnTo>
                                  <a:pt x="7371" y="157367"/>
                                </a:lnTo>
                                <a:lnTo>
                                  <a:pt x="0" y="184675"/>
                                </a:lnTo>
                                <a:lnTo>
                                  <a:pt x="42" y="185212"/>
                                </a:lnTo>
                                <a:lnTo>
                                  <a:pt x="7955" y="215603"/>
                                </a:lnTo>
                                <a:lnTo>
                                  <a:pt x="40399" y="240629"/>
                                </a:lnTo>
                                <a:lnTo>
                                  <a:pt x="106295" y="250964"/>
                                </a:lnTo>
                                <a:lnTo>
                                  <a:pt x="199936" y="234103"/>
                                </a:lnTo>
                                <a:lnTo>
                                  <a:pt x="226779" y="221804"/>
                                </a:lnTo>
                                <a:lnTo>
                                  <a:pt x="126132" y="221804"/>
                                </a:lnTo>
                                <a:lnTo>
                                  <a:pt x="99284" y="221551"/>
                                </a:lnTo>
                                <a:lnTo>
                                  <a:pt x="60490" y="213145"/>
                                </a:lnTo>
                                <a:lnTo>
                                  <a:pt x="45296" y="202742"/>
                                </a:lnTo>
                                <a:lnTo>
                                  <a:pt x="142858" y="202742"/>
                                </a:lnTo>
                                <a:lnTo>
                                  <a:pt x="168785" y="200166"/>
                                </a:lnTo>
                                <a:lnTo>
                                  <a:pt x="185001" y="192592"/>
                                </a:lnTo>
                                <a:lnTo>
                                  <a:pt x="189845" y="185445"/>
                                </a:lnTo>
                                <a:lnTo>
                                  <a:pt x="32571" y="185445"/>
                                </a:lnTo>
                                <a:lnTo>
                                  <a:pt x="31174" y="182511"/>
                                </a:lnTo>
                                <a:lnTo>
                                  <a:pt x="30069" y="179476"/>
                                </a:lnTo>
                                <a:lnTo>
                                  <a:pt x="29472" y="176428"/>
                                </a:lnTo>
                                <a:lnTo>
                                  <a:pt x="28961" y="163372"/>
                                </a:lnTo>
                                <a:lnTo>
                                  <a:pt x="28920" y="162324"/>
                                </a:lnTo>
                                <a:lnTo>
                                  <a:pt x="30453" y="152447"/>
                                </a:lnTo>
                                <a:lnTo>
                                  <a:pt x="31830" y="145956"/>
                                </a:lnTo>
                                <a:lnTo>
                                  <a:pt x="30829" y="142100"/>
                                </a:lnTo>
                                <a:lnTo>
                                  <a:pt x="30113" y="141322"/>
                                </a:lnTo>
                                <a:lnTo>
                                  <a:pt x="28012" y="139230"/>
                                </a:lnTo>
                                <a:close/>
                              </a:path>
                              <a:path w="521334" h="251460">
                                <a:moveTo>
                                  <a:pt x="483931" y="143052"/>
                                </a:moveTo>
                                <a:lnTo>
                                  <a:pt x="439911" y="143052"/>
                                </a:lnTo>
                                <a:lnTo>
                                  <a:pt x="423129" y="185212"/>
                                </a:lnTo>
                                <a:lnTo>
                                  <a:pt x="423037" y="185445"/>
                                </a:lnTo>
                                <a:lnTo>
                                  <a:pt x="422947" y="185670"/>
                                </a:lnTo>
                                <a:lnTo>
                                  <a:pt x="416156" y="208683"/>
                                </a:lnTo>
                                <a:lnTo>
                                  <a:pt x="416056" y="209861"/>
                                </a:lnTo>
                                <a:lnTo>
                                  <a:pt x="417568" y="220649"/>
                                </a:lnTo>
                                <a:lnTo>
                                  <a:pt x="417694" y="221551"/>
                                </a:lnTo>
                                <a:lnTo>
                                  <a:pt x="417813" y="222400"/>
                                </a:lnTo>
                                <a:lnTo>
                                  <a:pt x="427274" y="233464"/>
                                </a:lnTo>
                                <a:lnTo>
                                  <a:pt x="446793" y="236767"/>
                                </a:lnTo>
                                <a:lnTo>
                                  <a:pt x="474020" y="226240"/>
                                </a:lnTo>
                                <a:lnTo>
                                  <a:pt x="500651" y="209861"/>
                                </a:lnTo>
                                <a:lnTo>
                                  <a:pt x="507705" y="204190"/>
                                </a:lnTo>
                                <a:lnTo>
                                  <a:pt x="476337" y="204190"/>
                                </a:lnTo>
                                <a:lnTo>
                                  <a:pt x="470048" y="203327"/>
                                </a:lnTo>
                                <a:lnTo>
                                  <a:pt x="468494" y="196204"/>
                                </a:lnTo>
                                <a:lnTo>
                                  <a:pt x="470028" y="186842"/>
                                </a:lnTo>
                                <a:lnTo>
                                  <a:pt x="470151" y="186093"/>
                                </a:lnTo>
                                <a:lnTo>
                                  <a:pt x="470220" y="185670"/>
                                </a:lnTo>
                                <a:lnTo>
                                  <a:pt x="472840" y="176428"/>
                                </a:lnTo>
                                <a:lnTo>
                                  <a:pt x="472948" y="176048"/>
                                </a:lnTo>
                                <a:lnTo>
                                  <a:pt x="474366" y="171869"/>
                                </a:lnTo>
                                <a:lnTo>
                                  <a:pt x="483931" y="143052"/>
                                </a:lnTo>
                                <a:close/>
                              </a:path>
                              <a:path w="521334" h="251460">
                                <a:moveTo>
                                  <a:pt x="517315" y="23522"/>
                                </a:moveTo>
                                <a:lnTo>
                                  <a:pt x="386361" y="23522"/>
                                </a:lnTo>
                                <a:lnTo>
                                  <a:pt x="422259" y="23799"/>
                                </a:lnTo>
                                <a:lnTo>
                                  <a:pt x="409307" y="23799"/>
                                </a:lnTo>
                                <a:lnTo>
                                  <a:pt x="424716" y="24492"/>
                                </a:lnTo>
                                <a:lnTo>
                                  <a:pt x="449487" y="26187"/>
                                </a:lnTo>
                                <a:lnTo>
                                  <a:pt x="413583" y="60226"/>
                                </a:lnTo>
                                <a:lnTo>
                                  <a:pt x="370826" y="98893"/>
                                </a:lnTo>
                                <a:lnTo>
                                  <a:pt x="320036" y="143738"/>
                                </a:lnTo>
                                <a:lnTo>
                                  <a:pt x="260203" y="185212"/>
                                </a:lnTo>
                                <a:lnTo>
                                  <a:pt x="207401" y="208683"/>
                                </a:lnTo>
                                <a:lnTo>
                                  <a:pt x="162441" y="219197"/>
                                </a:lnTo>
                                <a:lnTo>
                                  <a:pt x="126132" y="221804"/>
                                </a:lnTo>
                                <a:lnTo>
                                  <a:pt x="226779" y="221804"/>
                                </a:lnTo>
                                <a:lnTo>
                                  <a:pt x="280896" y="197008"/>
                                </a:lnTo>
                                <a:lnTo>
                                  <a:pt x="337807" y="159914"/>
                                </a:lnTo>
                                <a:lnTo>
                                  <a:pt x="359304" y="143052"/>
                                </a:lnTo>
                                <a:lnTo>
                                  <a:pt x="483931" y="143052"/>
                                </a:lnTo>
                                <a:lnTo>
                                  <a:pt x="489757" y="125501"/>
                                </a:lnTo>
                                <a:lnTo>
                                  <a:pt x="375306" y="125501"/>
                                </a:lnTo>
                                <a:lnTo>
                                  <a:pt x="476919" y="39598"/>
                                </a:lnTo>
                                <a:lnTo>
                                  <a:pt x="517052" y="39598"/>
                                </a:lnTo>
                                <a:lnTo>
                                  <a:pt x="518719" y="26695"/>
                                </a:lnTo>
                                <a:lnTo>
                                  <a:pt x="518784" y="26187"/>
                                </a:lnTo>
                                <a:lnTo>
                                  <a:pt x="518201" y="25085"/>
                                </a:lnTo>
                                <a:lnTo>
                                  <a:pt x="517315" y="23522"/>
                                </a:lnTo>
                                <a:close/>
                              </a:path>
                              <a:path w="521334" h="251460">
                                <a:moveTo>
                                  <a:pt x="513028" y="186093"/>
                                </a:moveTo>
                                <a:lnTo>
                                  <a:pt x="504363" y="190004"/>
                                </a:lnTo>
                                <a:lnTo>
                                  <a:pt x="495882" y="195020"/>
                                </a:lnTo>
                                <a:lnTo>
                                  <a:pt x="485744" y="200585"/>
                                </a:lnTo>
                                <a:lnTo>
                                  <a:pt x="476337" y="204190"/>
                                </a:lnTo>
                                <a:lnTo>
                                  <a:pt x="507705" y="204190"/>
                                </a:lnTo>
                                <a:lnTo>
                                  <a:pt x="518384" y="195605"/>
                                </a:lnTo>
                                <a:lnTo>
                                  <a:pt x="520914" y="190572"/>
                                </a:lnTo>
                                <a:lnTo>
                                  <a:pt x="518837" y="186842"/>
                                </a:lnTo>
                                <a:lnTo>
                                  <a:pt x="513028" y="186093"/>
                                </a:lnTo>
                                <a:close/>
                              </a:path>
                              <a:path w="521334" h="251460">
                                <a:moveTo>
                                  <a:pt x="194429" y="15489"/>
                                </a:moveTo>
                                <a:lnTo>
                                  <a:pt x="119944" y="15489"/>
                                </a:lnTo>
                                <a:lnTo>
                                  <a:pt x="146428" y="22885"/>
                                </a:lnTo>
                                <a:lnTo>
                                  <a:pt x="158834" y="41402"/>
                                </a:lnTo>
                                <a:lnTo>
                                  <a:pt x="145505" y="62805"/>
                                </a:lnTo>
                                <a:lnTo>
                                  <a:pt x="114150" y="77771"/>
                                </a:lnTo>
                                <a:lnTo>
                                  <a:pt x="82403" y="86561"/>
                                </a:lnTo>
                                <a:lnTo>
                                  <a:pt x="67902" y="89433"/>
                                </a:lnTo>
                                <a:lnTo>
                                  <a:pt x="94602" y="103075"/>
                                </a:lnTo>
                                <a:lnTo>
                                  <a:pt x="121168" y="123266"/>
                                </a:lnTo>
                                <a:lnTo>
                                  <a:pt x="142906" y="144933"/>
                                </a:lnTo>
                                <a:lnTo>
                                  <a:pt x="155126" y="163004"/>
                                </a:lnTo>
                                <a:lnTo>
                                  <a:pt x="156983" y="174719"/>
                                </a:lnTo>
                                <a:lnTo>
                                  <a:pt x="152448" y="181521"/>
                                </a:lnTo>
                                <a:lnTo>
                                  <a:pt x="144134" y="184675"/>
                                </a:lnTo>
                                <a:lnTo>
                                  <a:pt x="134654" y="185445"/>
                                </a:lnTo>
                                <a:lnTo>
                                  <a:pt x="189845" y="185445"/>
                                </a:lnTo>
                                <a:lnTo>
                                  <a:pt x="193366" y="180250"/>
                                </a:lnTo>
                                <a:lnTo>
                                  <a:pt x="195741" y="163372"/>
                                </a:lnTo>
                                <a:lnTo>
                                  <a:pt x="192563" y="142100"/>
                                </a:lnTo>
                                <a:lnTo>
                                  <a:pt x="192446" y="141322"/>
                                </a:lnTo>
                                <a:lnTo>
                                  <a:pt x="181045" y="119680"/>
                                </a:lnTo>
                                <a:lnTo>
                                  <a:pt x="159259" y="100173"/>
                                </a:lnTo>
                                <a:lnTo>
                                  <a:pt x="124811" y="84531"/>
                                </a:lnTo>
                                <a:lnTo>
                                  <a:pt x="173287" y="72118"/>
                                </a:lnTo>
                                <a:lnTo>
                                  <a:pt x="195880" y="54382"/>
                                </a:lnTo>
                                <a:lnTo>
                                  <a:pt x="202310" y="38487"/>
                                </a:lnTo>
                                <a:lnTo>
                                  <a:pt x="202294" y="31597"/>
                                </a:lnTo>
                                <a:lnTo>
                                  <a:pt x="195503" y="16078"/>
                                </a:lnTo>
                                <a:lnTo>
                                  <a:pt x="194429" y="15489"/>
                                </a:lnTo>
                                <a:close/>
                              </a:path>
                              <a:path w="521334" h="251460">
                                <a:moveTo>
                                  <a:pt x="517052" y="39598"/>
                                </a:moveTo>
                                <a:lnTo>
                                  <a:pt x="476919" y="39598"/>
                                </a:lnTo>
                                <a:lnTo>
                                  <a:pt x="443873" y="125501"/>
                                </a:lnTo>
                                <a:lnTo>
                                  <a:pt x="489757" y="125501"/>
                                </a:lnTo>
                                <a:lnTo>
                                  <a:pt x="516276" y="45605"/>
                                </a:lnTo>
                                <a:lnTo>
                                  <a:pt x="517052" y="39598"/>
                                </a:lnTo>
                                <a:close/>
                              </a:path>
                              <a:path w="521334" h="251460">
                                <a:moveTo>
                                  <a:pt x="314435" y="2171"/>
                                </a:moveTo>
                                <a:lnTo>
                                  <a:pt x="289280" y="2171"/>
                                </a:lnTo>
                                <a:lnTo>
                                  <a:pt x="262886" y="5607"/>
                                </a:lnTo>
                                <a:lnTo>
                                  <a:pt x="238936" y="17848"/>
                                </a:lnTo>
                                <a:lnTo>
                                  <a:pt x="221915" y="44234"/>
                                </a:lnTo>
                                <a:lnTo>
                                  <a:pt x="219884" y="67790"/>
                                </a:lnTo>
                                <a:lnTo>
                                  <a:pt x="227838" y="88225"/>
                                </a:lnTo>
                                <a:lnTo>
                                  <a:pt x="241591" y="103657"/>
                                </a:lnTo>
                                <a:lnTo>
                                  <a:pt x="256955" y="112204"/>
                                </a:lnTo>
                                <a:lnTo>
                                  <a:pt x="266927" y="113345"/>
                                </a:lnTo>
                                <a:lnTo>
                                  <a:pt x="273166" y="110894"/>
                                </a:lnTo>
                                <a:lnTo>
                                  <a:pt x="274100" y="106298"/>
                                </a:lnTo>
                                <a:lnTo>
                                  <a:pt x="258692" y="92507"/>
                                </a:lnTo>
                                <a:lnTo>
                                  <a:pt x="252557" y="79570"/>
                                </a:lnTo>
                                <a:lnTo>
                                  <a:pt x="281796" y="32468"/>
                                </a:lnTo>
                                <a:lnTo>
                                  <a:pt x="342061" y="23522"/>
                                </a:lnTo>
                                <a:lnTo>
                                  <a:pt x="517315" y="23522"/>
                                </a:lnTo>
                                <a:lnTo>
                                  <a:pt x="512757" y="15489"/>
                                </a:lnTo>
                                <a:lnTo>
                                  <a:pt x="512967" y="15489"/>
                                </a:lnTo>
                                <a:lnTo>
                                  <a:pt x="501212" y="10810"/>
                                </a:lnTo>
                                <a:lnTo>
                                  <a:pt x="487561" y="9855"/>
                                </a:lnTo>
                                <a:lnTo>
                                  <a:pt x="457054" y="8654"/>
                                </a:lnTo>
                                <a:lnTo>
                                  <a:pt x="351635" y="3372"/>
                                </a:lnTo>
                                <a:lnTo>
                                  <a:pt x="314435" y="2171"/>
                                </a:lnTo>
                                <a:close/>
                              </a:path>
                              <a:path w="521334" h="251460">
                                <a:moveTo>
                                  <a:pt x="127821" y="0"/>
                                </a:moveTo>
                                <a:lnTo>
                                  <a:pt x="74195" y="5607"/>
                                </a:lnTo>
                                <a:lnTo>
                                  <a:pt x="48639" y="27699"/>
                                </a:lnTo>
                                <a:lnTo>
                                  <a:pt x="52254" y="32680"/>
                                </a:lnTo>
                                <a:lnTo>
                                  <a:pt x="60335" y="32846"/>
                                </a:lnTo>
                                <a:lnTo>
                                  <a:pt x="70176" y="26695"/>
                                </a:lnTo>
                                <a:lnTo>
                                  <a:pt x="90740" y="17372"/>
                                </a:lnTo>
                                <a:lnTo>
                                  <a:pt x="119944" y="15489"/>
                                </a:lnTo>
                                <a:lnTo>
                                  <a:pt x="194429" y="15489"/>
                                </a:lnTo>
                                <a:lnTo>
                                  <a:pt x="177978" y="6459"/>
                                </a:lnTo>
                                <a:lnTo>
                                  <a:pt x="153993" y="1509"/>
                                </a:lnTo>
                                <a:lnTo>
                                  <a:pt x="127821" y="0"/>
                                </a:lnTo>
                                <a:close/>
                              </a:path>
                              <a:path w="521334" h="251460">
                                <a:moveTo>
                                  <a:pt x="386361" y="23522"/>
                                </a:moveTo>
                                <a:lnTo>
                                  <a:pt x="344483" y="23522"/>
                                </a:lnTo>
                                <a:lnTo>
                                  <a:pt x="355075" y="23799"/>
                                </a:lnTo>
                                <a:lnTo>
                                  <a:pt x="386361" y="23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5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467" y="0"/>
                            <a:ext cx="1003477" cy="522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22.55pt;height:41.85pt;mso-position-horizontal-relative:char;mso-position-vertical-relative:line" id="docshapegroup19" coordorigin="0,0" coordsize="2451,837">
                <v:shape style="position:absolute;left:0;top:441;width:821;height:396" id="docshape20" coordorigin="0,441" coordsize="821,396" path="m44,661l38,663,33,665,12,689,0,732,0,733,13,781,64,820,167,837,315,810,357,791,199,791,156,790,135,789,115,784,95,777,78,766,76,765,74,763,71,761,225,761,266,757,291,745,299,733,51,733,49,729,47,724,46,719,46,699,46,697,48,681,50,671,49,665,47,664,44,661xm762,667l693,667,666,733,666,733,666,734,655,770,655,772,658,789,658,790,658,792,673,809,704,814,746,798,788,772,800,763,750,763,740,762,738,750,740,736,740,734,741,734,745,719,745,719,747,712,762,667xm815,478l608,478,665,479,645,479,669,480,708,483,651,536,584,597,504,668,410,733,327,770,256,787,199,791,357,791,442,752,532,693,566,667,762,667,771,639,591,639,751,504,814,504,817,483,817,483,816,481,815,478xm808,734l794,741,781,748,765,757,750,763,800,763,816,749,820,741,817,736,808,734xm306,466l189,466,231,477,250,507,229,540,180,564,130,578,107,582,149,604,191,635,225,670,244,698,247,716,240,727,227,732,212,733,299,733,305,725,308,699,303,665,303,664,285,630,251,599,197,574,273,555,308,527,319,502,319,491,308,467,306,466xm814,504l751,504,699,639,771,639,813,513,814,504xm495,445l456,445,414,450,376,469,349,511,346,548,359,580,380,605,405,618,420,620,430,616,432,609,407,587,398,567,396,543,406,519,444,492,495,481,539,478,815,478,807,466,808,466,789,458,768,457,720,455,554,447,495,445xm201,441l152,443,117,450,95,461,82,472,77,485,82,493,95,493,111,483,143,469,189,466,306,466,280,452,243,444,201,441xm608,478l542,478,559,479,608,478xe" filled="true" fillcolor="#f26527" stroked="false">
                  <v:path arrowok="t"/>
                  <v:fill type="solid"/>
                </v:shape>
                <v:shape style="position:absolute;left:870;top:0;width:1581;height:824" type="#_x0000_t75" id="docshape21" stroked="false">
                  <v:imagedata r:id="rId10" o:title=""/>
                </v:shape>
              </v:group>
            </w:pict>
          </mc:Fallback>
        </mc:AlternateContent>
      </w:r>
      <w:r>
        <w:rPr>
          <w:rFonts w:ascii="Futura PT Medium"/>
          <w:sz w:val="20"/>
        </w:rPr>
      </w:r>
    </w:p>
    <w:p>
      <w:pPr>
        <w:spacing w:before="185"/>
        <w:ind w:left="112" w:right="0" w:firstLine="0"/>
        <w:jc w:val="center"/>
        <w:rPr>
          <w:rFonts w:ascii="Roboto Slab"/>
          <w:sz w:val="24"/>
        </w:rPr>
      </w:pPr>
      <w:r>
        <w:rPr>
          <w:rFonts w:ascii="Roboto Slab"/>
          <w:color w:val="F26527"/>
          <w:sz w:val="24"/>
        </w:rPr>
        <w:t>GRAN</w:t>
      </w:r>
      <w:r>
        <w:rPr>
          <w:rFonts w:ascii="Roboto Slab"/>
          <w:color w:val="F26527"/>
          <w:spacing w:val="-4"/>
          <w:sz w:val="24"/>
        </w:rPr>
        <w:t> </w:t>
      </w:r>
      <w:r>
        <w:rPr>
          <w:rFonts w:ascii="Roboto Slab"/>
          <w:color w:val="F26527"/>
          <w:sz w:val="24"/>
        </w:rPr>
        <w:t>TOUR DEL</w:t>
      </w:r>
      <w:r>
        <w:rPr>
          <w:rFonts w:ascii="Roboto Slab"/>
          <w:color w:val="F26527"/>
          <w:spacing w:val="-1"/>
          <w:sz w:val="24"/>
        </w:rPr>
        <w:t> </w:t>
      </w:r>
      <w:r>
        <w:rPr>
          <w:rFonts w:ascii="Roboto Slab"/>
          <w:color w:val="F26527"/>
          <w:sz w:val="24"/>
        </w:rPr>
        <w:t>MAROCCO </w:t>
      </w:r>
      <w:r>
        <w:rPr>
          <w:rFonts w:ascii="Roboto Slab"/>
          <w:color w:val="F26527"/>
          <w:spacing w:val="-4"/>
          <w:sz w:val="24"/>
        </w:rPr>
        <w:t>2025</w:t>
      </w:r>
    </w:p>
    <w:p>
      <w:pPr>
        <w:pStyle w:val="BodyText"/>
        <w:spacing w:before="123"/>
        <w:ind w:left="0"/>
        <w:rPr>
          <w:rFonts w:ascii="Roboto Slab"/>
          <w:sz w:val="24"/>
        </w:rPr>
      </w:pPr>
    </w:p>
    <w:p>
      <w:pPr>
        <w:pStyle w:val="BodyText"/>
        <w:spacing w:line="200" w:lineRule="exact"/>
      </w:pPr>
      <w:r>
        <w:rPr>
          <w:color w:val="F37025"/>
        </w:rPr>
        <w:t>1°</w:t>
      </w:r>
      <w:r>
        <w:rPr>
          <w:color w:val="F37025"/>
          <w:spacing w:val="-4"/>
        </w:rPr>
        <w:t> </w:t>
      </w:r>
      <w:r>
        <w:rPr>
          <w:color w:val="F37025"/>
        </w:rPr>
        <w:t>Giorno:</w:t>
      </w:r>
      <w:r>
        <w:rPr>
          <w:color w:val="F37025"/>
          <w:spacing w:val="-3"/>
        </w:rPr>
        <w:t> </w:t>
      </w:r>
      <w:r>
        <w:rPr>
          <w:color w:val="F37025"/>
        </w:rPr>
        <w:t>ITALIA</w:t>
      </w:r>
      <w:r>
        <w:rPr>
          <w:color w:val="F37025"/>
          <w:spacing w:val="-3"/>
        </w:rPr>
        <w:t> </w:t>
      </w:r>
      <w:r>
        <w:rPr>
          <w:color w:val="F37025"/>
        </w:rPr>
        <w:t>/</w:t>
      </w:r>
      <w:r>
        <w:rPr>
          <w:color w:val="F37025"/>
          <w:spacing w:val="-3"/>
        </w:rPr>
        <w:t> </w:t>
      </w:r>
      <w:r>
        <w:rPr>
          <w:color w:val="F37025"/>
          <w:spacing w:val="-2"/>
        </w:rPr>
        <w:t>CASABLANCA</w:t>
      </w:r>
    </w:p>
    <w:p>
      <w:pPr>
        <w:pStyle w:val="BodyText"/>
        <w:spacing w:line="200" w:lineRule="exact"/>
        <w:jc w:val="both"/>
      </w:pPr>
      <w:r>
        <w:rPr>
          <w:color w:val="000101"/>
        </w:rPr>
        <w:t>Partenza</w:t>
      </w:r>
      <w:r>
        <w:rPr>
          <w:color w:val="000101"/>
          <w:spacing w:val="-5"/>
        </w:rPr>
        <w:t> </w:t>
      </w:r>
      <w:r>
        <w:rPr>
          <w:color w:val="000101"/>
        </w:rPr>
        <w:t>dall’Italia</w:t>
      </w:r>
      <w:r>
        <w:rPr>
          <w:color w:val="000101"/>
          <w:spacing w:val="-3"/>
        </w:rPr>
        <w:t> </w:t>
      </w:r>
      <w:r>
        <w:rPr>
          <w:color w:val="000101"/>
        </w:rPr>
        <w:t>con</w:t>
      </w:r>
      <w:r>
        <w:rPr>
          <w:color w:val="000101"/>
          <w:spacing w:val="-2"/>
        </w:rPr>
        <w:t> </w:t>
      </w:r>
      <w:r>
        <w:rPr>
          <w:color w:val="000101"/>
        </w:rPr>
        <w:t>volo</w:t>
      </w:r>
      <w:r>
        <w:rPr>
          <w:color w:val="000101"/>
          <w:spacing w:val="-3"/>
        </w:rPr>
        <w:t> </w:t>
      </w:r>
      <w:r>
        <w:rPr>
          <w:color w:val="000101"/>
        </w:rPr>
        <w:t>di</w:t>
      </w:r>
      <w:r>
        <w:rPr>
          <w:color w:val="000101"/>
          <w:spacing w:val="-2"/>
        </w:rPr>
        <w:t> </w:t>
      </w:r>
      <w:r>
        <w:rPr>
          <w:color w:val="000101"/>
        </w:rPr>
        <w:t>linea.</w:t>
      </w:r>
      <w:r>
        <w:rPr>
          <w:color w:val="000101"/>
          <w:spacing w:val="-3"/>
        </w:rPr>
        <w:t> </w:t>
      </w:r>
      <w:r>
        <w:rPr>
          <w:color w:val="000101"/>
        </w:rPr>
        <w:t>Arrivo</w:t>
      </w:r>
      <w:r>
        <w:rPr>
          <w:color w:val="000101"/>
          <w:spacing w:val="-2"/>
        </w:rPr>
        <w:t> </w:t>
      </w:r>
      <w:r>
        <w:rPr>
          <w:color w:val="000101"/>
        </w:rPr>
        <w:t>a</w:t>
      </w:r>
      <w:r>
        <w:rPr>
          <w:color w:val="000101"/>
          <w:spacing w:val="-3"/>
        </w:rPr>
        <w:t> </w:t>
      </w:r>
      <w:r>
        <w:rPr>
          <w:color w:val="000101"/>
        </w:rPr>
        <w:t>Casablanca,</w:t>
      </w:r>
      <w:r>
        <w:rPr>
          <w:color w:val="000101"/>
          <w:spacing w:val="-2"/>
        </w:rPr>
        <w:t> </w:t>
      </w:r>
      <w:r>
        <w:rPr>
          <w:color w:val="000101"/>
        </w:rPr>
        <w:t>incontro</w:t>
      </w:r>
      <w:r>
        <w:rPr>
          <w:color w:val="000101"/>
          <w:spacing w:val="-3"/>
        </w:rPr>
        <w:t> </w:t>
      </w:r>
      <w:r>
        <w:rPr>
          <w:color w:val="000101"/>
        </w:rPr>
        <w:t>con</w:t>
      </w:r>
      <w:r>
        <w:rPr>
          <w:color w:val="000101"/>
          <w:spacing w:val="-3"/>
        </w:rPr>
        <w:t> </w:t>
      </w:r>
      <w:r>
        <w:rPr>
          <w:color w:val="000101"/>
        </w:rPr>
        <w:t>l’assistente</w:t>
      </w:r>
      <w:r>
        <w:rPr>
          <w:color w:val="000101"/>
          <w:spacing w:val="-2"/>
        </w:rPr>
        <w:t> </w:t>
      </w:r>
      <w:r>
        <w:rPr>
          <w:color w:val="000101"/>
        </w:rPr>
        <w:t>e</w:t>
      </w:r>
      <w:r>
        <w:rPr>
          <w:color w:val="000101"/>
          <w:spacing w:val="-3"/>
        </w:rPr>
        <w:t> </w:t>
      </w:r>
      <w:r>
        <w:rPr>
          <w:color w:val="000101"/>
        </w:rPr>
        <w:t>trasferimento</w:t>
      </w:r>
      <w:r>
        <w:rPr>
          <w:color w:val="000101"/>
          <w:spacing w:val="-2"/>
        </w:rPr>
        <w:t> </w:t>
      </w:r>
      <w:r>
        <w:rPr>
          <w:color w:val="000101"/>
        </w:rPr>
        <w:t>in</w:t>
      </w:r>
      <w:r>
        <w:rPr>
          <w:color w:val="000101"/>
          <w:spacing w:val="-3"/>
        </w:rPr>
        <w:t> </w:t>
      </w:r>
      <w:r>
        <w:rPr>
          <w:color w:val="000101"/>
        </w:rPr>
        <w:t>hotel.</w:t>
      </w:r>
      <w:r>
        <w:rPr>
          <w:color w:val="000101"/>
          <w:spacing w:val="-2"/>
        </w:rPr>
        <w:t> </w:t>
      </w:r>
      <w:r>
        <w:rPr>
          <w:color w:val="000101"/>
        </w:rPr>
        <w:t>Cena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-2"/>
        </w:rPr>
        <w:t> </w:t>
      </w:r>
      <w:r>
        <w:rPr>
          <w:color w:val="000101"/>
        </w:rPr>
        <w:t>pernottamento</w:t>
      </w:r>
      <w:r>
        <w:rPr>
          <w:color w:val="000101"/>
          <w:spacing w:val="-3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</w:t>
      </w:r>
      <w:r>
        <w:rPr>
          <w:color w:val="000101"/>
          <w:spacing w:val="-4"/>
        </w:rPr>
        <w:t>hotel</w:t>
      </w:r>
    </w:p>
    <w:p>
      <w:pPr>
        <w:pStyle w:val="BodyText"/>
        <w:spacing w:line="200" w:lineRule="exact" w:before="176"/>
      </w:pPr>
      <w:r>
        <w:rPr>
          <w:color w:val="F37025"/>
        </w:rPr>
        <w:t>2°</w:t>
      </w:r>
      <w:r>
        <w:rPr>
          <w:color w:val="F37025"/>
          <w:spacing w:val="-3"/>
        </w:rPr>
        <w:t> </w:t>
      </w:r>
      <w:r>
        <w:rPr>
          <w:color w:val="F37025"/>
        </w:rPr>
        <w:t>Giorno:</w:t>
      </w:r>
      <w:r>
        <w:rPr>
          <w:color w:val="F37025"/>
          <w:spacing w:val="-3"/>
        </w:rPr>
        <w:t> </w:t>
      </w:r>
      <w:r>
        <w:rPr>
          <w:color w:val="F37025"/>
        </w:rPr>
        <w:t>CASABLANCA</w:t>
      </w:r>
      <w:r>
        <w:rPr>
          <w:color w:val="F37025"/>
          <w:spacing w:val="-2"/>
        </w:rPr>
        <w:t> </w:t>
      </w:r>
      <w:r>
        <w:rPr>
          <w:color w:val="F37025"/>
        </w:rPr>
        <w:t>/</w:t>
      </w:r>
      <w:r>
        <w:rPr>
          <w:color w:val="F37025"/>
          <w:spacing w:val="-3"/>
        </w:rPr>
        <w:t> </w:t>
      </w:r>
      <w:r>
        <w:rPr>
          <w:color w:val="F37025"/>
        </w:rPr>
        <w:t>RABAT</w:t>
      </w:r>
      <w:r>
        <w:rPr>
          <w:color w:val="F37025"/>
          <w:spacing w:val="-3"/>
        </w:rPr>
        <w:t> </w:t>
      </w:r>
      <w:r>
        <w:rPr>
          <w:color w:val="F37025"/>
        </w:rPr>
        <w:t>/</w:t>
      </w:r>
      <w:r>
        <w:rPr>
          <w:color w:val="F37025"/>
          <w:spacing w:val="-2"/>
        </w:rPr>
        <w:t> </w:t>
      </w:r>
      <w:r>
        <w:rPr>
          <w:color w:val="F37025"/>
        </w:rPr>
        <w:t>MEKNES</w:t>
      </w:r>
      <w:r>
        <w:rPr>
          <w:color w:val="F37025"/>
          <w:spacing w:val="-3"/>
        </w:rPr>
        <w:t> </w:t>
      </w:r>
      <w:r>
        <w:rPr>
          <w:color w:val="F37025"/>
        </w:rPr>
        <w:t>/</w:t>
      </w:r>
      <w:r>
        <w:rPr>
          <w:color w:val="F37025"/>
          <w:spacing w:val="-2"/>
        </w:rPr>
        <w:t> </w:t>
      </w:r>
      <w:r>
        <w:rPr>
          <w:color w:val="F37025"/>
          <w:spacing w:val="-5"/>
        </w:rPr>
        <w:t>FES</w:t>
      </w:r>
    </w:p>
    <w:p>
      <w:pPr>
        <w:pStyle w:val="BodyText"/>
        <w:spacing w:line="220" w:lineRule="auto" w:before="5"/>
        <w:ind w:right="116"/>
        <w:jc w:val="both"/>
      </w:pPr>
      <w:r>
        <w:rPr>
          <w:color w:val="000101"/>
        </w:rPr>
        <w:t>Prima</w:t>
      </w:r>
      <w:r>
        <w:rPr>
          <w:color w:val="000101"/>
          <w:spacing w:val="-11"/>
        </w:rPr>
        <w:t> </w:t>
      </w:r>
      <w:r>
        <w:rPr>
          <w:color w:val="000101"/>
        </w:rPr>
        <w:t>colazione</w:t>
      </w:r>
      <w:r>
        <w:rPr>
          <w:color w:val="000101"/>
          <w:spacing w:val="-10"/>
        </w:rPr>
        <w:t> </w:t>
      </w:r>
      <w:r>
        <w:rPr>
          <w:color w:val="000101"/>
        </w:rPr>
        <w:t>in</w:t>
      </w:r>
      <w:r>
        <w:rPr>
          <w:color w:val="000101"/>
          <w:spacing w:val="-11"/>
        </w:rPr>
        <w:t> </w:t>
      </w:r>
      <w:r>
        <w:rPr>
          <w:color w:val="000101"/>
        </w:rPr>
        <w:t>hotel</w:t>
      </w:r>
      <w:r>
        <w:rPr>
          <w:color w:val="000101"/>
          <w:spacing w:val="-10"/>
        </w:rPr>
        <w:t> </w:t>
      </w:r>
      <w:r>
        <w:rPr>
          <w:color w:val="000101"/>
        </w:rPr>
        <w:t>e</w:t>
      </w:r>
      <w:r>
        <w:rPr>
          <w:color w:val="000101"/>
          <w:spacing w:val="-11"/>
        </w:rPr>
        <w:t> </w:t>
      </w:r>
      <w:r>
        <w:rPr>
          <w:color w:val="000101"/>
        </w:rPr>
        <w:t>partenza</w:t>
      </w:r>
      <w:r>
        <w:rPr>
          <w:color w:val="000101"/>
          <w:spacing w:val="-10"/>
        </w:rPr>
        <w:t> </w:t>
      </w:r>
      <w:r>
        <w:rPr>
          <w:color w:val="000101"/>
        </w:rPr>
        <w:t>per</w:t>
      </w:r>
      <w:r>
        <w:rPr>
          <w:color w:val="000101"/>
          <w:spacing w:val="-11"/>
        </w:rPr>
        <w:t> </w:t>
      </w:r>
      <w:r>
        <w:rPr>
          <w:color w:val="000101"/>
        </w:rPr>
        <w:t>Rabat.</w:t>
      </w:r>
      <w:r>
        <w:rPr>
          <w:color w:val="000101"/>
          <w:spacing w:val="-10"/>
        </w:rPr>
        <w:t> </w:t>
      </w:r>
      <w:r>
        <w:rPr>
          <w:color w:val="000101"/>
        </w:rPr>
        <w:t>Visita</w:t>
      </w:r>
      <w:r>
        <w:rPr>
          <w:color w:val="000101"/>
          <w:spacing w:val="-11"/>
        </w:rPr>
        <w:t> </w:t>
      </w:r>
      <w:r>
        <w:rPr>
          <w:color w:val="000101"/>
        </w:rPr>
        <w:t>della</w:t>
      </w:r>
      <w:r>
        <w:rPr>
          <w:color w:val="000101"/>
          <w:spacing w:val="-10"/>
        </w:rPr>
        <w:t> </w:t>
      </w:r>
      <w:r>
        <w:rPr>
          <w:color w:val="000101"/>
        </w:rPr>
        <w:t>capitale</w:t>
      </w:r>
      <w:r>
        <w:rPr>
          <w:color w:val="000101"/>
          <w:spacing w:val="-11"/>
        </w:rPr>
        <w:t> </w:t>
      </w:r>
      <w:r>
        <w:rPr>
          <w:color w:val="000101"/>
        </w:rPr>
        <w:t>con</w:t>
      </w:r>
      <w:r>
        <w:rPr>
          <w:color w:val="000101"/>
          <w:spacing w:val="-10"/>
        </w:rPr>
        <w:t> </w:t>
      </w:r>
      <w:r>
        <w:rPr>
          <w:color w:val="000101"/>
        </w:rPr>
        <w:t>il</w:t>
      </w:r>
      <w:r>
        <w:rPr>
          <w:color w:val="000101"/>
          <w:spacing w:val="-11"/>
        </w:rPr>
        <w:t> </w:t>
      </w:r>
      <w:r>
        <w:rPr>
          <w:color w:val="000101"/>
        </w:rPr>
        <w:t>Palazzo</w:t>
      </w:r>
      <w:r>
        <w:rPr>
          <w:color w:val="000101"/>
          <w:spacing w:val="-10"/>
        </w:rPr>
        <w:t> </w:t>
      </w:r>
      <w:r>
        <w:rPr>
          <w:color w:val="000101"/>
        </w:rPr>
        <w:t>Reale</w:t>
      </w:r>
      <w:r>
        <w:rPr>
          <w:color w:val="000101"/>
          <w:spacing w:val="-11"/>
        </w:rPr>
        <w:t> </w:t>
      </w:r>
      <w:r>
        <w:rPr>
          <w:color w:val="000101"/>
        </w:rPr>
        <w:t>(Mechouar),</w:t>
      </w:r>
      <w:r>
        <w:rPr>
          <w:color w:val="000101"/>
          <w:spacing w:val="-10"/>
        </w:rPr>
        <w:t> </w:t>
      </w:r>
      <w:r>
        <w:rPr>
          <w:color w:val="000101"/>
        </w:rPr>
        <w:t>la</w:t>
      </w:r>
      <w:r>
        <w:rPr>
          <w:color w:val="000101"/>
          <w:spacing w:val="-11"/>
        </w:rPr>
        <w:t> </w:t>
      </w:r>
      <w:r>
        <w:rPr>
          <w:color w:val="000101"/>
        </w:rPr>
        <w:t>casbah</w:t>
      </w:r>
      <w:r>
        <w:rPr>
          <w:color w:val="000101"/>
          <w:spacing w:val="-10"/>
        </w:rPr>
        <w:t> </w:t>
      </w:r>
      <w:r>
        <w:rPr>
          <w:color w:val="000101"/>
        </w:rPr>
        <w:t>di</w:t>
      </w:r>
      <w:r>
        <w:rPr>
          <w:color w:val="000101"/>
          <w:spacing w:val="-11"/>
        </w:rPr>
        <w:t> </w:t>
      </w:r>
      <w:r>
        <w:rPr>
          <w:color w:val="000101"/>
        </w:rPr>
        <w:t>Oudaya</w:t>
      </w:r>
      <w:r>
        <w:rPr>
          <w:color w:val="000101"/>
          <w:spacing w:val="-10"/>
        </w:rPr>
        <w:t> </w:t>
      </w:r>
      <w:r>
        <w:rPr>
          <w:color w:val="000101"/>
        </w:rPr>
        <w:t>,</w:t>
      </w:r>
      <w:r>
        <w:rPr>
          <w:color w:val="000101"/>
          <w:spacing w:val="-11"/>
        </w:rPr>
        <w:t> </w:t>
      </w:r>
      <w:r>
        <w:rPr>
          <w:color w:val="000101"/>
        </w:rPr>
        <w:t>lo</w:t>
      </w:r>
      <w:r>
        <w:rPr>
          <w:color w:val="000101"/>
          <w:spacing w:val="-10"/>
        </w:rPr>
        <w:t> </w:t>
      </w:r>
      <w:r>
        <w:rPr>
          <w:color w:val="000101"/>
        </w:rPr>
        <w:t>splendido</w:t>
      </w:r>
      <w:r>
        <w:rPr>
          <w:color w:val="000101"/>
          <w:spacing w:val="-11"/>
        </w:rPr>
        <w:t> </w:t>
      </w:r>
      <w:r>
        <w:rPr>
          <w:color w:val="000101"/>
        </w:rPr>
        <w:t>Mausoleo di Mohamed V e la torre di Hassan. Partenza per Meknes e pranzo in ristorante (facoltativo). Visita della città famosa per i suoi 40 km di mura ancora perfettamente conservati, Bab Mansour, la vecchia Medina, il quartiere ebraico e il mausoleo di Mly Ismail. Sosta panoramica</w:t>
      </w:r>
      <w:r>
        <w:rPr>
          <w:color w:val="000101"/>
          <w:spacing w:val="80"/>
        </w:rPr>
        <w:t> </w:t>
      </w:r>
      <w:r>
        <w:rPr>
          <w:color w:val="000101"/>
        </w:rPr>
        <w:t>di Moulay Idriss, città santa, dove è sepolto il fondatore dell’Islam in Marocco. Nel tardo pomeriggio passaggio per Volubilis, città romana e proseguimento per Fes. Sistemazione nelle camere riservate, cena e pernottamento in hotel.</w:t>
      </w:r>
    </w:p>
    <w:p>
      <w:pPr>
        <w:pStyle w:val="BodyText"/>
        <w:spacing w:line="200" w:lineRule="exact" w:before="181"/>
      </w:pPr>
      <w:r>
        <w:rPr>
          <w:color w:val="F37025"/>
        </w:rPr>
        <w:t>3° Giorno: </w:t>
      </w:r>
      <w:r>
        <w:rPr>
          <w:color w:val="F37025"/>
          <w:spacing w:val="-5"/>
        </w:rPr>
        <w:t>FEZ</w:t>
      </w:r>
    </w:p>
    <w:p>
      <w:pPr>
        <w:pStyle w:val="BodyText"/>
        <w:spacing w:line="220" w:lineRule="auto" w:before="4"/>
        <w:ind w:right="117"/>
        <w:jc w:val="both"/>
      </w:pPr>
      <w:r>
        <w:rPr>
          <w:color w:val="000101"/>
        </w:rPr>
        <w:t>Prima colazione in hotel.Intera giornata dedicata alla visita della “capitale culturale” del Marocco (gemellata con Firenze) la più antica delle Città Imperiali fondata da Moulay Idriss II è la culla della civiltà e della religione del paese dove nata la prima università religiosa del </w:t>
      </w:r>
      <w:r>
        <w:rPr>
          <w:color w:val="000101"/>
        </w:rPr>
        <w:t>mondo islamico.</w:t>
      </w:r>
      <w:r>
        <w:rPr>
          <w:color w:val="000101"/>
          <w:spacing w:val="-6"/>
        </w:rPr>
        <w:t> </w:t>
      </w:r>
      <w:r>
        <w:rPr>
          <w:color w:val="000101"/>
        </w:rPr>
        <w:t>Visita</w:t>
      </w:r>
      <w:r>
        <w:rPr>
          <w:color w:val="000101"/>
          <w:spacing w:val="-5"/>
        </w:rPr>
        <w:t> </w:t>
      </w:r>
      <w:r>
        <w:rPr>
          <w:color w:val="000101"/>
        </w:rPr>
        <w:t>della</w:t>
      </w:r>
      <w:r>
        <w:rPr>
          <w:color w:val="000101"/>
          <w:spacing w:val="-6"/>
        </w:rPr>
        <w:t> </w:t>
      </w:r>
      <w:r>
        <w:rPr>
          <w:color w:val="000101"/>
        </w:rPr>
        <w:t>vecchia</w:t>
      </w:r>
      <w:r>
        <w:rPr>
          <w:color w:val="000101"/>
          <w:spacing w:val="-5"/>
        </w:rPr>
        <w:t> </w:t>
      </w:r>
      <w:r>
        <w:rPr>
          <w:color w:val="000101"/>
        </w:rPr>
        <w:t>Medina</w:t>
      </w:r>
      <w:r>
        <w:rPr>
          <w:color w:val="000101"/>
          <w:spacing w:val="-6"/>
        </w:rPr>
        <w:t> </w:t>
      </w:r>
      <w:r>
        <w:rPr>
          <w:color w:val="000101"/>
        </w:rPr>
        <w:t>con</w:t>
      </w:r>
      <w:r>
        <w:rPr>
          <w:color w:val="000101"/>
          <w:spacing w:val="-5"/>
        </w:rPr>
        <w:t> </w:t>
      </w:r>
      <w:r>
        <w:rPr>
          <w:color w:val="000101"/>
        </w:rPr>
        <w:t>le</w:t>
      </w:r>
      <w:r>
        <w:rPr>
          <w:color w:val="000101"/>
          <w:spacing w:val="-5"/>
        </w:rPr>
        <w:t> </w:t>
      </w:r>
      <w:r>
        <w:rPr>
          <w:color w:val="000101"/>
        </w:rPr>
        <w:t>sue</w:t>
      </w:r>
      <w:r>
        <w:rPr>
          <w:color w:val="000101"/>
          <w:spacing w:val="-6"/>
        </w:rPr>
        <w:t> </w:t>
      </w:r>
      <w:r>
        <w:rPr>
          <w:color w:val="000101"/>
        </w:rPr>
        <w:t>università</w:t>
      </w:r>
      <w:r>
        <w:rPr>
          <w:color w:val="000101"/>
          <w:spacing w:val="-5"/>
        </w:rPr>
        <w:t> </w:t>
      </w:r>
      <w:r>
        <w:rPr>
          <w:color w:val="000101"/>
        </w:rPr>
        <w:t>(Medersa)</w:t>
      </w:r>
      <w:r>
        <w:rPr>
          <w:color w:val="000101"/>
          <w:spacing w:val="-6"/>
        </w:rPr>
        <w:t> </w:t>
      </w:r>
      <w:r>
        <w:rPr>
          <w:color w:val="000101"/>
        </w:rPr>
        <w:t>Bouanania</w:t>
      </w:r>
      <w:r>
        <w:rPr>
          <w:color w:val="000101"/>
          <w:spacing w:val="-5"/>
        </w:rPr>
        <w:t> </w:t>
      </w:r>
      <w:r>
        <w:rPr>
          <w:color w:val="000101"/>
        </w:rPr>
        <w:t>e</w:t>
      </w:r>
      <w:r>
        <w:rPr>
          <w:color w:val="000101"/>
          <w:spacing w:val="-6"/>
        </w:rPr>
        <w:t> </w:t>
      </w:r>
      <w:r>
        <w:rPr>
          <w:color w:val="000101"/>
        </w:rPr>
        <w:t>Attarine.</w:t>
      </w:r>
      <w:r>
        <w:rPr>
          <w:color w:val="000101"/>
          <w:spacing w:val="-5"/>
        </w:rPr>
        <w:t> </w:t>
      </w:r>
      <w:r>
        <w:rPr>
          <w:color w:val="000101"/>
        </w:rPr>
        <w:t>Proseguimento</w:t>
      </w:r>
      <w:r>
        <w:rPr>
          <w:color w:val="000101"/>
          <w:spacing w:val="-5"/>
        </w:rPr>
        <w:t> </w:t>
      </w:r>
      <w:r>
        <w:rPr>
          <w:color w:val="000101"/>
        </w:rPr>
        <w:t>della</w:t>
      </w:r>
      <w:r>
        <w:rPr>
          <w:color w:val="000101"/>
          <w:spacing w:val="-6"/>
        </w:rPr>
        <w:t> </w:t>
      </w:r>
      <w:r>
        <w:rPr>
          <w:color w:val="000101"/>
        </w:rPr>
        <w:t>visita</w:t>
      </w:r>
      <w:r>
        <w:rPr>
          <w:color w:val="000101"/>
          <w:spacing w:val="-5"/>
        </w:rPr>
        <w:t> </w:t>
      </w:r>
      <w:r>
        <w:rPr>
          <w:color w:val="000101"/>
        </w:rPr>
        <w:t>con</w:t>
      </w:r>
      <w:r>
        <w:rPr>
          <w:color w:val="000101"/>
          <w:spacing w:val="-6"/>
        </w:rPr>
        <w:t> </w:t>
      </w:r>
      <w:r>
        <w:rPr>
          <w:color w:val="000101"/>
        </w:rPr>
        <w:t>la</w:t>
      </w:r>
      <w:r>
        <w:rPr>
          <w:color w:val="000101"/>
          <w:spacing w:val="-5"/>
        </w:rPr>
        <w:t> </w:t>
      </w:r>
      <w:r>
        <w:rPr>
          <w:color w:val="000101"/>
        </w:rPr>
        <w:t>fontana</w:t>
      </w:r>
      <w:r>
        <w:rPr>
          <w:color w:val="000101"/>
          <w:spacing w:val="-5"/>
        </w:rPr>
        <w:t> </w:t>
      </w:r>
      <w:r>
        <w:rPr>
          <w:color w:val="000101"/>
          <w:spacing w:val="-2"/>
        </w:rPr>
        <w:t>Nejjarine</w:t>
      </w:r>
    </w:p>
    <w:p>
      <w:pPr>
        <w:pStyle w:val="BodyText"/>
        <w:spacing w:line="220" w:lineRule="auto" w:before="1"/>
        <w:ind w:right="118"/>
        <w:jc w:val="both"/>
      </w:pPr>
      <w:r>
        <w:rPr>
          <w:color w:val="000101"/>
        </w:rPr>
        <w:t>,il Mausoleo di Mly Idriss II e la Moschea Karaouine. Pranzo nella Medina (facoltativo). Nel pomeriggio proseguimento della visita con i famosi Souks (i più rinomati del Marocco). Rientro in hotel, cena e pernottamento.</w:t>
      </w:r>
    </w:p>
    <w:p>
      <w:pPr>
        <w:pStyle w:val="BodyText"/>
        <w:spacing w:line="200" w:lineRule="exact" w:before="180"/>
      </w:pPr>
      <w:r>
        <w:rPr>
          <w:color w:val="F37025"/>
        </w:rPr>
        <w:t>4°</w:t>
      </w:r>
      <w:r>
        <w:rPr>
          <w:color w:val="F37025"/>
          <w:spacing w:val="-3"/>
        </w:rPr>
        <w:t> </w:t>
      </w:r>
      <w:r>
        <w:rPr>
          <w:color w:val="F37025"/>
        </w:rPr>
        <w:t>Giorno:</w:t>
      </w:r>
      <w:r>
        <w:rPr>
          <w:color w:val="F37025"/>
          <w:spacing w:val="-3"/>
        </w:rPr>
        <w:t> </w:t>
      </w:r>
      <w:r>
        <w:rPr>
          <w:color w:val="F37025"/>
        </w:rPr>
        <w:t>FEZ</w:t>
      </w:r>
      <w:r>
        <w:rPr>
          <w:color w:val="F37025"/>
          <w:spacing w:val="-3"/>
        </w:rPr>
        <w:t> </w:t>
      </w:r>
      <w:r>
        <w:rPr>
          <w:color w:val="F37025"/>
        </w:rPr>
        <w:t>/</w:t>
      </w:r>
      <w:r>
        <w:rPr>
          <w:color w:val="F37025"/>
          <w:spacing w:val="-3"/>
        </w:rPr>
        <w:t> </w:t>
      </w:r>
      <w:r>
        <w:rPr>
          <w:color w:val="F37025"/>
        </w:rPr>
        <w:t>MIDELT</w:t>
      </w:r>
      <w:r>
        <w:rPr>
          <w:color w:val="F37025"/>
          <w:spacing w:val="-3"/>
        </w:rPr>
        <w:t> </w:t>
      </w:r>
      <w:r>
        <w:rPr>
          <w:color w:val="F37025"/>
        </w:rPr>
        <w:t>/</w:t>
      </w:r>
      <w:r>
        <w:rPr>
          <w:color w:val="F37025"/>
          <w:spacing w:val="-3"/>
        </w:rPr>
        <w:t> </w:t>
      </w:r>
      <w:r>
        <w:rPr>
          <w:color w:val="F37025"/>
          <w:spacing w:val="-2"/>
        </w:rPr>
        <w:t>ERFOUD</w:t>
      </w:r>
    </w:p>
    <w:p>
      <w:pPr>
        <w:pStyle w:val="BodyText"/>
        <w:spacing w:line="220" w:lineRule="auto" w:before="5"/>
        <w:ind w:right="116"/>
        <w:jc w:val="both"/>
      </w:pPr>
      <w:r>
        <w:rPr>
          <w:color w:val="000101"/>
        </w:rPr>
        <w:t>Prima</w:t>
      </w:r>
      <w:r>
        <w:rPr>
          <w:color w:val="000101"/>
          <w:spacing w:val="-2"/>
        </w:rPr>
        <w:t> </w:t>
      </w:r>
      <w:r>
        <w:rPr>
          <w:color w:val="000101"/>
        </w:rPr>
        <w:t>colazione</w:t>
      </w:r>
      <w:r>
        <w:rPr>
          <w:color w:val="000101"/>
          <w:spacing w:val="-2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</w:t>
      </w:r>
      <w:r>
        <w:rPr>
          <w:color w:val="000101"/>
        </w:rPr>
        <w:t>hotel</w:t>
      </w:r>
      <w:r>
        <w:rPr>
          <w:color w:val="000101"/>
          <w:spacing w:val="-2"/>
        </w:rPr>
        <w:t> </w:t>
      </w:r>
      <w:r>
        <w:rPr>
          <w:color w:val="000101"/>
        </w:rPr>
        <w:t>e</w:t>
      </w:r>
      <w:r>
        <w:rPr>
          <w:color w:val="000101"/>
          <w:spacing w:val="-2"/>
        </w:rPr>
        <w:t> </w:t>
      </w:r>
      <w:r>
        <w:rPr>
          <w:color w:val="000101"/>
        </w:rPr>
        <w:t>partenza</w:t>
      </w:r>
      <w:r>
        <w:rPr>
          <w:color w:val="000101"/>
          <w:spacing w:val="-2"/>
        </w:rPr>
        <w:t> </w:t>
      </w:r>
      <w:r>
        <w:rPr>
          <w:color w:val="000101"/>
        </w:rPr>
        <w:t>per</w:t>
      </w:r>
      <w:r>
        <w:rPr>
          <w:color w:val="000101"/>
          <w:spacing w:val="-2"/>
        </w:rPr>
        <w:t> </w:t>
      </w:r>
      <w:r>
        <w:rPr>
          <w:color w:val="000101"/>
        </w:rPr>
        <w:t>Erfoud</w:t>
      </w:r>
      <w:r>
        <w:rPr>
          <w:color w:val="000101"/>
          <w:spacing w:val="-2"/>
        </w:rPr>
        <w:t> </w:t>
      </w:r>
      <w:r>
        <w:rPr>
          <w:color w:val="000101"/>
        </w:rPr>
        <w:t>attraverso</w:t>
      </w:r>
      <w:r>
        <w:rPr>
          <w:color w:val="000101"/>
          <w:spacing w:val="-2"/>
        </w:rPr>
        <w:t> </w:t>
      </w:r>
      <w:r>
        <w:rPr>
          <w:color w:val="000101"/>
        </w:rPr>
        <w:t>le</w:t>
      </w:r>
      <w:r>
        <w:rPr>
          <w:color w:val="000101"/>
          <w:spacing w:val="-2"/>
        </w:rPr>
        <w:t> </w:t>
      </w:r>
      <w:r>
        <w:rPr>
          <w:color w:val="000101"/>
        </w:rPr>
        <w:t>montagne</w:t>
      </w:r>
      <w:r>
        <w:rPr>
          <w:color w:val="000101"/>
          <w:spacing w:val="-2"/>
        </w:rPr>
        <w:t> </w:t>
      </w:r>
      <w:r>
        <w:rPr>
          <w:color w:val="000101"/>
        </w:rPr>
        <w:t>e</w:t>
      </w:r>
      <w:r>
        <w:rPr>
          <w:color w:val="000101"/>
          <w:spacing w:val="-2"/>
        </w:rPr>
        <w:t> </w:t>
      </w:r>
      <w:r>
        <w:rPr>
          <w:color w:val="000101"/>
        </w:rPr>
        <w:t>boschi</w:t>
      </w:r>
      <w:r>
        <w:rPr>
          <w:color w:val="000101"/>
          <w:spacing w:val="-2"/>
        </w:rPr>
        <w:t> </w:t>
      </w:r>
      <w:r>
        <w:rPr>
          <w:color w:val="000101"/>
        </w:rPr>
        <w:t>di</w:t>
      </w:r>
      <w:r>
        <w:rPr>
          <w:color w:val="000101"/>
          <w:spacing w:val="-2"/>
        </w:rPr>
        <w:t> </w:t>
      </w:r>
      <w:r>
        <w:rPr>
          <w:color w:val="000101"/>
        </w:rPr>
        <w:t>cedri</w:t>
      </w:r>
      <w:r>
        <w:rPr>
          <w:color w:val="000101"/>
          <w:spacing w:val="-2"/>
        </w:rPr>
        <w:t> </w:t>
      </w:r>
      <w:r>
        <w:rPr>
          <w:color w:val="000101"/>
        </w:rPr>
        <w:t>del</w:t>
      </w:r>
      <w:r>
        <w:rPr>
          <w:color w:val="000101"/>
          <w:spacing w:val="-2"/>
        </w:rPr>
        <w:t> </w:t>
      </w:r>
      <w:r>
        <w:rPr>
          <w:color w:val="000101"/>
        </w:rPr>
        <w:t>Medio</w:t>
      </w:r>
      <w:r>
        <w:rPr>
          <w:color w:val="000101"/>
          <w:spacing w:val="-2"/>
        </w:rPr>
        <w:t> </w:t>
      </w:r>
      <w:r>
        <w:rPr>
          <w:color w:val="000101"/>
        </w:rPr>
        <w:t>Atlante,</w:t>
      </w:r>
      <w:r>
        <w:rPr>
          <w:color w:val="000101"/>
          <w:spacing w:val="-2"/>
        </w:rPr>
        <w:t> </w:t>
      </w:r>
      <w:r>
        <w:rPr>
          <w:color w:val="000101"/>
        </w:rPr>
        <w:t>passando</w:t>
      </w:r>
      <w:r>
        <w:rPr>
          <w:color w:val="000101"/>
          <w:spacing w:val="-2"/>
        </w:rPr>
        <w:t> </w:t>
      </w:r>
      <w:r>
        <w:rPr>
          <w:color w:val="000101"/>
        </w:rPr>
        <w:t>per</w:t>
      </w:r>
      <w:r>
        <w:rPr>
          <w:color w:val="000101"/>
          <w:spacing w:val="-2"/>
        </w:rPr>
        <w:t> </w:t>
      </w:r>
      <w:r>
        <w:rPr>
          <w:color w:val="000101"/>
        </w:rPr>
        <w:t>Ifrane,</w:t>
      </w:r>
      <w:r>
        <w:rPr>
          <w:color w:val="000101"/>
          <w:spacing w:val="-2"/>
        </w:rPr>
        <w:t> </w:t>
      </w:r>
      <w:r>
        <w:rPr>
          <w:color w:val="000101"/>
        </w:rPr>
        <w:t>affascinante stazione sciistica con sosta tempo libero per una passaggiata. Proseguimento per Azrou, importante centro artigianale. Pranzo (facoltativo) a Midelt. Proseguimento per Erfoud passando nella Valle dello Ziz, punteggiata di palma. Arrivo in hotel, sistemazione nelle camere riservate, cena</w:t>
      </w:r>
      <w:r>
        <w:rPr>
          <w:color w:val="000101"/>
          <w:spacing w:val="-10"/>
        </w:rPr>
        <w:t> </w:t>
      </w:r>
      <w:r>
        <w:rPr>
          <w:color w:val="000101"/>
        </w:rPr>
        <w:t>e</w:t>
      </w:r>
      <w:r>
        <w:rPr>
          <w:color w:val="000101"/>
          <w:spacing w:val="-10"/>
        </w:rPr>
        <w:t> </w:t>
      </w:r>
      <w:r>
        <w:rPr>
          <w:color w:val="000101"/>
        </w:rPr>
        <w:t>pernottamento.</w:t>
      </w:r>
      <w:r>
        <w:rPr>
          <w:color w:val="000101"/>
          <w:spacing w:val="-10"/>
        </w:rPr>
        <w:t> </w:t>
      </w:r>
      <w:r>
        <w:rPr>
          <w:color w:val="000101"/>
        </w:rPr>
        <w:t>**</w:t>
      </w:r>
      <w:r>
        <w:rPr>
          <w:color w:val="000101"/>
          <w:spacing w:val="-10"/>
        </w:rPr>
        <w:t> </w:t>
      </w:r>
      <w:r>
        <w:rPr>
          <w:color w:val="000101"/>
        </w:rPr>
        <w:t>SU</w:t>
      </w:r>
      <w:r>
        <w:rPr>
          <w:color w:val="000101"/>
          <w:spacing w:val="-10"/>
        </w:rPr>
        <w:t> </w:t>
      </w:r>
      <w:r>
        <w:rPr>
          <w:color w:val="000101"/>
        </w:rPr>
        <w:t>RICHIESTA</w:t>
      </w:r>
      <w:r>
        <w:rPr>
          <w:color w:val="000101"/>
          <w:spacing w:val="-10"/>
        </w:rPr>
        <w:t> </w:t>
      </w:r>
      <w:r>
        <w:rPr>
          <w:color w:val="000101"/>
        </w:rPr>
        <w:t>con</w:t>
      </w:r>
      <w:r>
        <w:rPr>
          <w:color w:val="000101"/>
          <w:spacing w:val="-10"/>
        </w:rPr>
        <w:t> </w:t>
      </w:r>
      <w:r>
        <w:rPr>
          <w:color w:val="000101"/>
        </w:rPr>
        <w:t>supplemento</w:t>
      </w:r>
      <w:r>
        <w:rPr>
          <w:color w:val="000101"/>
          <w:spacing w:val="-10"/>
        </w:rPr>
        <w:t> </w:t>
      </w:r>
      <w:r>
        <w:rPr>
          <w:color w:val="000101"/>
        </w:rPr>
        <w:t>di</w:t>
      </w:r>
      <w:r>
        <w:rPr>
          <w:color w:val="000101"/>
          <w:spacing w:val="-10"/>
        </w:rPr>
        <w:t> </w:t>
      </w:r>
      <w:r>
        <w:rPr>
          <w:color w:val="000101"/>
        </w:rPr>
        <w:t>60€</w:t>
      </w:r>
      <w:r>
        <w:rPr>
          <w:color w:val="000101"/>
          <w:spacing w:val="-10"/>
        </w:rPr>
        <w:t> </w:t>
      </w:r>
      <w:r>
        <w:rPr>
          <w:color w:val="000101"/>
        </w:rPr>
        <w:t>a</w:t>
      </w:r>
      <w:r>
        <w:rPr>
          <w:color w:val="000101"/>
          <w:spacing w:val="-10"/>
        </w:rPr>
        <w:t> </w:t>
      </w:r>
      <w:r>
        <w:rPr>
          <w:color w:val="000101"/>
        </w:rPr>
        <w:t>persona</w:t>
      </w:r>
      <w:r>
        <w:rPr>
          <w:color w:val="000101"/>
          <w:spacing w:val="-10"/>
        </w:rPr>
        <w:t> </w:t>
      </w:r>
      <w:r>
        <w:rPr>
          <w:color w:val="000101"/>
        </w:rPr>
        <w:t>-</w:t>
      </w:r>
      <w:r>
        <w:rPr>
          <w:color w:val="000101"/>
          <w:spacing w:val="-10"/>
        </w:rPr>
        <w:t> </w:t>
      </w:r>
      <w:r>
        <w:rPr>
          <w:color w:val="000101"/>
        </w:rPr>
        <w:t>Possibilità</w:t>
      </w:r>
      <w:r>
        <w:rPr>
          <w:color w:val="000101"/>
          <w:spacing w:val="-10"/>
        </w:rPr>
        <w:t> </w:t>
      </w:r>
      <w:r>
        <w:rPr>
          <w:color w:val="000101"/>
        </w:rPr>
        <w:t>di</w:t>
      </w:r>
      <w:r>
        <w:rPr>
          <w:color w:val="000101"/>
          <w:spacing w:val="-10"/>
        </w:rPr>
        <w:t> </w:t>
      </w:r>
      <w:r>
        <w:rPr>
          <w:color w:val="000101"/>
        </w:rPr>
        <w:t>pernottare</w:t>
      </w:r>
      <w:r>
        <w:rPr>
          <w:color w:val="000101"/>
          <w:spacing w:val="-10"/>
        </w:rPr>
        <w:t> </w:t>
      </w:r>
      <w:r>
        <w:rPr>
          <w:color w:val="000101"/>
        </w:rPr>
        <w:t>a</w:t>
      </w:r>
      <w:r>
        <w:rPr>
          <w:color w:val="000101"/>
          <w:spacing w:val="-10"/>
        </w:rPr>
        <w:t> </w:t>
      </w:r>
      <w:r>
        <w:rPr>
          <w:color w:val="000101"/>
        </w:rPr>
        <w:t>Merzouga</w:t>
      </w:r>
      <w:r>
        <w:rPr>
          <w:color w:val="000101"/>
          <w:spacing w:val="-10"/>
        </w:rPr>
        <w:t> </w:t>
      </w:r>
      <w:r>
        <w:rPr>
          <w:color w:val="000101"/>
        </w:rPr>
        <w:t>campo</w:t>
      </w:r>
      <w:r>
        <w:rPr>
          <w:color w:val="000101"/>
          <w:spacing w:val="-10"/>
        </w:rPr>
        <w:t> </w:t>
      </w:r>
      <w:r>
        <w:rPr>
          <w:color w:val="000101"/>
        </w:rPr>
        <w:t>tendato</w:t>
      </w:r>
      <w:r>
        <w:rPr>
          <w:color w:val="000101"/>
          <w:spacing w:val="-10"/>
        </w:rPr>
        <w:t> </w:t>
      </w:r>
      <w:r>
        <w:rPr>
          <w:color w:val="000101"/>
        </w:rPr>
        <w:t>Royal</w:t>
      </w:r>
      <w:r>
        <w:rPr>
          <w:color w:val="000101"/>
          <w:spacing w:val="-10"/>
        </w:rPr>
        <w:t> </w:t>
      </w:r>
      <w:r>
        <w:rPr>
          <w:color w:val="000101"/>
        </w:rPr>
        <w:t>Oasis Lusso (l’escursione per ammirare l’alba è già inclusa nel supplemento del bivacco)</w:t>
      </w:r>
    </w:p>
    <w:p>
      <w:pPr>
        <w:pStyle w:val="BodyText"/>
        <w:spacing w:line="200" w:lineRule="exact" w:before="181"/>
      </w:pPr>
      <w:r>
        <w:rPr>
          <w:color w:val="F37025"/>
        </w:rPr>
        <w:t>5° Giorno: ERFOUD / TINGHIR / </w:t>
      </w:r>
      <w:r>
        <w:rPr>
          <w:color w:val="F37025"/>
          <w:spacing w:val="-2"/>
        </w:rPr>
        <w:t>OUARZAZATE</w:t>
      </w:r>
    </w:p>
    <w:p>
      <w:pPr>
        <w:pStyle w:val="BodyText"/>
        <w:spacing w:line="220" w:lineRule="auto" w:before="4"/>
        <w:ind w:right="117"/>
        <w:jc w:val="both"/>
      </w:pPr>
      <w:r>
        <w:rPr>
          <w:color w:val="000101"/>
        </w:rPr>
        <w:t>Al</w:t>
      </w:r>
      <w:r>
        <w:rPr>
          <w:color w:val="000101"/>
          <w:spacing w:val="-9"/>
        </w:rPr>
        <w:t> </w:t>
      </w:r>
      <w:r>
        <w:rPr>
          <w:color w:val="000101"/>
        </w:rPr>
        <w:t>mattino</w:t>
      </w:r>
      <w:r>
        <w:rPr>
          <w:color w:val="000101"/>
          <w:spacing w:val="-9"/>
        </w:rPr>
        <w:t> </w:t>
      </w:r>
      <w:r>
        <w:rPr>
          <w:color w:val="000101"/>
        </w:rPr>
        <w:t>presto,</w:t>
      </w:r>
      <w:r>
        <w:rPr>
          <w:color w:val="000101"/>
          <w:spacing w:val="-9"/>
        </w:rPr>
        <w:t> </w:t>
      </w:r>
      <w:r>
        <w:rPr>
          <w:color w:val="000101"/>
        </w:rPr>
        <w:t>escursione</w:t>
      </w:r>
      <w:r>
        <w:rPr>
          <w:color w:val="000101"/>
          <w:spacing w:val="-9"/>
        </w:rPr>
        <w:t> </w:t>
      </w:r>
      <w:r>
        <w:rPr>
          <w:color w:val="000101"/>
        </w:rPr>
        <w:t>(facoltativa)</w:t>
      </w:r>
      <w:r>
        <w:rPr>
          <w:color w:val="000101"/>
          <w:spacing w:val="-9"/>
        </w:rPr>
        <w:t> </w:t>
      </w:r>
      <w:r>
        <w:rPr>
          <w:color w:val="000101"/>
        </w:rPr>
        <w:t>in</w:t>
      </w:r>
      <w:r>
        <w:rPr>
          <w:color w:val="000101"/>
          <w:spacing w:val="-9"/>
        </w:rPr>
        <w:t> </w:t>
      </w:r>
      <w:r>
        <w:rPr>
          <w:color w:val="000101"/>
        </w:rPr>
        <w:t>jeep</w:t>
      </w:r>
      <w:r>
        <w:rPr>
          <w:color w:val="000101"/>
          <w:spacing w:val="-9"/>
        </w:rPr>
        <w:t> </w:t>
      </w:r>
      <w:r>
        <w:rPr>
          <w:color w:val="000101"/>
        </w:rPr>
        <w:t>4x4</w:t>
      </w:r>
      <w:r>
        <w:rPr>
          <w:color w:val="000101"/>
          <w:spacing w:val="-9"/>
        </w:rPr>
        <w:t> </w:t>
      </w:r>
      <w:r>
        <w:rPr>
          <w:color w:val="000101"/>
        </w:rPr>
        <w:t>per</w:t>
      </w:r>
      <w:r>
        <w:rPr>
          <w:color w:val="000101"/>
          <w:spacing w:val="-9"/>
        </w:rPr>
        <w:t> </w:t>
      </w:r>
      <w:r>
        <w:rPr>
          <w:color w:val="000101"/>
        </w:rPr>
        <w:t>ammirare</w:t>
      </w:r>
      <w:r>
        <w:rPr>
          <w:color w:val="000101"/>
          <w:spacing w:val="-9"/>
        </w:rPr>
        <w:t> </w:t>
      </w:r>
      <w:r>
        <w:rPr>
          <w:color w:val="000101"/>
        </w:rPr>
        <w:t>l’alba</w:t>
      </w:r>
      <w:r>
        <w:rPr>
          <w:color w:val="000101"/>
          <w:spacing w:val="-9"/>
        </w:rPr>
        <w:t> </w:t>
      </w:r>
      <w:r>
        <w:rPr>
          <w:color w:val="000101"/>
        </w:rPr>
        <w:t>sulle</w:t>
      </w:r>
      <w:r>
        <w:rPr>
          <w:color w:val="000101"/>
          <w:spacing w:val="-9"/>
        </w:rPr>
        <w:t> </w:t>
      </w:r>
      <w:r>
        <w:rPr>
          <w:color w:val="000101"/>
        </w:rPr>
        <w:t>dune</w:t>
      </w:r>
      <w:r>
        <w:rPr>
          <w:color w:val="000101"/>
          <w:spacing w:val="-9"/>
        </w:rPr>
        <w:t> </w:t>
      </w:r>
      <w:r>
        <w:rPr>
          <w:color w:val="000101"/>
        </w:rPr>
        <w:t>di</w:t>
      </w:r>
      <w:r>
        <w:rPr>
          <w:color w:val="000101"/>
          <w:spacing w:val="-9"/>
        </w:rPr>
        <w:t> </w:t>
      </w:r>
      <w:r>
        <w:rPr>
          <w:color w:val="000101"/>
        </w:rPr>
        <w:t>sabbia</w:t>
      </w:r>
      <w:r>
        <w:rPr>
          <w:color w:val="000101"/>
          <w:spacing w:val="-9"/>
        </w:rPr>
        <w:t> </w:t>
      </w:r>
      <w:r>
        <w:rPr>
          <w:color w:val="000101"/>
        </w:rPr>
        <w:t>di</w:t>
      </w:r>
      <w:r>
        <w:rPr>
          <w:color w:val="000101"/>
          <w:spacing w:val="-9"/>
        </w:rPr>
        <w:t> </w:t>
      </w:r>
      <w:r>
        <w:rPr>
          <w:color w:val="000101"/>
        </w:rPr>
        <w:t>Merzouga.</w:t>
      </w:r>
      <w:r>
        <w:rPr>
          <w:color w:val="000101"/>
          <w:spacing w:val="-9"/>
        </w:rPr>
        <w:t> </w:t>
      </w:r>
      <w:r>
        <w:rPr>
          <w:color w:val="000101"/>
        </w:rPr>
        <w:t>Proseguimento</w:t>
      </w:r>
      <w:r>
        <w:rPr>
          <w:color w:val="000101"/>
          <w:spacing w:val="-9"/>
        </w:rPr>
        <w:t> </w:t>
      </w:r>
      <w:r>
        <w:rPr>
          <w:color w:val="000101"/>
        </w:rPr>
        <w:t>per</w:t>
      </w:r>
      <w:r>
        <w:rPr>
          <w:color w:val="000101"/>
          <w:spacing w:val="-9"/>
        </w:rPr>
        <w:t> </w:t>
      </w:r>
      <w:r>
        <w:rPr>
          <w:color w:val="000101"/>
        </w:rPr>
        <w:t>Rissani,</w:t>
      </w:r>
      <w:r>
        <w:rPr>
          <w:color w:val="000101"/>
          <w:spacing w:val="-9"/>
        </w:rPr>
        <w:t> </w:t>
      </w:r>
      <w:r>
        <w:rPr>
          <w:color w:val="000101"/>
        </w:rPr>
        <w:t>la</w:t>
      </w:r>
      <w:r>
        <w:rPr>
          <w:color w:val="000101"/>
          <w:spacing w:val="-9"/>
        </w:rPr>
        <w:t> </w:t>
      </w:r>
      <w:r>
        <w:rPr>
          <w:color w:val="000101"/>
        </w:rPr>
        <w:t>città santa</w:t>
      </w:r>
      <w:r>
        <w:rPr>
          <w:color w:val="000101"/>
          <w:spacing w:val="-7"/>
        </w:rPr>
        <w:t> </w:t>
      </w:r>
      <w:r>
        <w:rPr>
          <w:color w:val="000101"/>
        </w:rPr>
        <w:t>dove</w:t>
      </w:r>
      <w:r>
        <w:rPr>
          <w:color w:val="000101"/>
          <w:spacing w:val="-7"/>
        </w:rPr>
        <w:t> </w:t>
      </w:r>
      <w:r>
        <w:rPr>
          <w:color w:val="000101"/>
        </w:rPr>
        <w:t>è</w:t>
      </w:r>
      <w:r>
        <w:rPr>
          <w:color w:val="000101"/>
          <w:spacing w:val="-7"/>
        </w:rPr>
        <w:t> </w:t>
      </w:r>
      <w:r>
        <w:rPr>
          <w:color w:val="000101"/>
        </w:rPr>
        <w:t>sepolto</w:t>
      </w:r>
      <w:r>
        <w:rPr>
          <w:color w:val="000101"/>
          <w:spacing w:val="-7"/>
        </w:rPr>
        <w:t> </w:t>
      </w:r>
      <w:r>
        <w:rPr>
          <w:color w:val="000101"/>
        </w:rPr>
        <w:t>Moulay</w:t>
      </w:r>
      <w:r>
        <w:rPr>
          <w:color w:val="000101"/>
          <w:spacing w:val="-7"/>
        </w:rPr>
        <w:t> </w:t>
      </w:r>
      <w:r>
        <w:rPr>
          <w:color w:val="000101"/>
        </w:rPr>
        <w:t>Ali</w:t>
      </w:r>
      <w:r>
        <w:rPr>
          <w:color w:val="000101"/>
          <w:spacing w:val="-7"/>
        </w:rPr>
        <w:t> </w:t>
      </w:r>
      <w:r>
        <w:rPr>
          <w:color w:val="000101"/>
        </w:rPr>
        <w:t>Cherif,</w:t>
      </w:r>
      <w:r>
        <w:rPr>
          <w:color w:val="000101"/>
          <w:spacing w:val="-7"/>
        </w:rPr>
        <w:t> </w:t>
      </w:r>
      <w:r>
        <w:rPr>
          <w:color w:val="000101"/>
        </w:rPr>
        <w:t>antenato</w:t>
      </w:r>
      <w:r>
        <w:rPr>
          <w:color w:val="000101"/>
          <w:spacing w:val="-7"/>
        </w:rPr>
        <w:t> </w:t>
      </w:r>
      <w:r>
        <w:rPr>
          <w:color w:val="000101"/>
        </w:rPr>
        <w:t>della</w:t>
      </w:r>
      <w:r>
        <w:rPr>
          <w:color w:val="000101"/>
          <w:spacing w:val="-7"/>
        </w:rPr>
        <w:t> </w:t>
      </w:r>
      <w:r>
        <w:rPr>
          <w:color w:val="000101"/>
        </w:rPr>
        <w:t>dinastia</w:t>
      </w:r>
      <w:r>
        <w:rPr>
          <w:color w:val="000101"/>
          <w:spacing w:val="-7"/>
        </w:rPr>
        <w:t> </w:t>
      </w:r>
      <w:r>
        <w:rPr>
          <w:color w:val="000101"/>
        </w:rPr>
        <w:t>alauita.</w:t>
      </w:r>
      <w:r>
        <w:rPr>
          <w:color w:val="000101"/>
          <w:spacing w:val="-7"/>
        </w:rPr>
        <w:t> </w:t>
      </w:r>
      <w:r>
        <w:rPr>
          <w:color w:val="000101"/>
        </w:rPr>
        <w:t>Visita</w:t>
      </w:r>
      <w:r>
        <w:rPr>
          <w:color w:val="000101"/>
          <w:spacing w:val="-7"/>
        </w:rPr>
        <w:t> </w:t>
      </w:r>
      <w:r>
        <w:rPr>
          <w:color w:val="000101"/>
        </w:rPr>
        <w:t>della</w:t>
      </w:r>
      <w:r>
        <w:rPr>
          <w:color w:val="000101"/>
          <w:spacing w:val="-7"/>
        </w:rPr>
        <w:t> </w:t>
      </w:r>
      <w:r>
        <w:rPr>
          <w:color w:val="000101"/>
        </w:rPr>
        <w:t>Kasbah</w:t>
      </w:r>
      <w:r>
        <w:rPr>
          <w:color w:val="000101"/>
          <w:spacing w:val="-7"/>
        </w:rPr>
        <w:t> </w:t>
      </w:r>
      <w:r>
        <w:rPr>
          <w:color w:val="000101"/>
        </w:rPr>
        <w:t>del</w:t>
      </w:r>
      <w:r>
        <w:rPr>
          <w:color w:val="000101"/>
          <w:spacing w:val="-7"/>
        </w:rPr>
        <w:t> </w:t>
      </w:r>
      <w:r>
        <w:rPr>
          <w:color w:val="000101"/>
        </w:rPr>
        <w:t>17°</w:t>
      </w:r>
      <w:r>
        <w:rPr>
          <w:color w:val="000101"/>
          <w:spacing w:val="-7"/>
        </w:rPr>
        <w:t> </w:t>
      </w:r>
      <w:r>
        <w:rPr>
          <w:color w:val="000101"/>
        </w:rPr>
        <w:t>secolo</w:t>
      </w:r>
      <w:r>
        <w:rPr>
          <w:color w:val="000101"/>
          <w:spacing w:val="-7"/>
        </w:rPr>
        <w:t> </w:t>
      </w:r>
      <w:r>
        <w:rPr>
          <w:color w:val="000101"/>
        </w:rPr>
        <w:t>e</w:t>
      </w:r>
      <w:r>
        <w:rPr>
          <w:color w:val="000101"/>
          <w:spacing w:val="-7"/>
        </w:rPr>
        <w:t> </w:t>
      </w:r>
      <w:r>
        <w:rPr>
          <w:color w:val="000101"/>
        </w:rPr>
        <w:t>delle</w:t>
      </w:r>
      <w:r>
        <w:rPr>
          <w:color w:val="000101"/>
          <w:spacing w:val="-7"/>
        </w:rPr>
        <w:t> </w:t>
      </w:r>
      <w:r>
        <w:rPr>
          <w:color w:val="000101"/>
        </w:rPr>
        <w:t>rovine</w:t>
      </w:r>
      <w:r>
        <w:rPr>
          <w:color w:val="000101"/>
          <w:spacing w:val="-7"/>
        </w:rPr>
        <w:t> </w:t>
      </w:r>
      <w:r>
        <w:rPr>
          <w:color w:val="000101"/>
        </w:rPr>
        <w:t>di</w:t>
      </w:r>
      <w:r>
        <w:rPr>
          <w:color w:val="000101"/>
          <w:spacing w:val="-7"/>
        </w:rPr>
        <w:t> </w:t>
      </w:r>
      <w:r>
        <w:rPr>
          <w:color w:val="000101"/>
        </w:rPr>
        <w:t>Ksar</w:t>
      </w:r>
      <w:r>
        <w:rPr>
          <w:color w:val="000101"/>
          <w:spacing w:val="-7"/>
        </w:rPr>
        <w:t> </w:t>
      </w:r>
      <w:r>
        <w:rPr>
          <w:color w:val="000101"/>
        </w:rPr>
        <w:t>Abbar.</w:t>
      </w:r>
      <w:r>
        <w:rPr>
          <w:color w:val="000101"/>
          <w:spacing w:val="-7"/>
        </w:rPr>
        <w:t> </w:t>
      </w:r>
      <w:r>
        <w:rPr>
          <w:color w:val="000101"/>
        </w:rPr>
        <w:t>Rientro</w:t>
      </w:r>
      <w:r>
        <w:rPr>
          <w:color w:val="000101"/>
          <w:spacing w:val="-7"/>
        </w:rPr>
        <w:t> </w:t>
      </w:r>
      <w:r>
        <w:rPr>
          <w:color w:val="000101"/>
        </w:rPr>
        <w:t>in </w:t>
      </w:r>
      <w:r>
        <w:rPr>
          <w:color w:val="000101"/>
          <w:spacing w:val="-2"/>
        </w:rPr>
        <w:t>hotel per la colazione e partenza per Tinghir passandro per la strada di Tinjdad. Visita dei magnifici canyon del Todgha le cui rocce raggiungono </w:t>
      </w:r>
      <w:r>
        <w:rPr>
          <w:color w:val="000101"/>
        </w:rPr>
        <w:t>un’altitudine</w:t>
      </w:r>
      <w:r>
        <w:rPr>
          <w:color w:val="000101"/>
          <w:spacing w:val="-4"/>
        </w:rPr>
        <w:t> </w:t>
      </w:r>
      <w:r>
        <w:rPr>
          <w:color w:val="000101"/>
        </w:rPr>
        <w:t>di</w:t>
      </w:r>
      <w:r>
        <w:rPr>
          <w:color w:val="000101"/>
          <w:spacing w:val="-4"/>
        </w:rPr>
        <w:t> </w:t>
      </w:r>
      <w:r>
        <w:rPr>
          <w:color w:val="000101"/>
        </w:rPr>
        <w:t>250</w:t>
      </w:r>
      <w:r>
        <w:rPr>
          <w:color w:val="000101"/>
          <w:spacing w:val="-4"/>
        </w:rPr>
        <w:t> </w:t>
      </w:r>
      <w:r>
        <w:rPr>
          <w:color w:val="000101"/>
        </w:rPr>
        <w:t>m.</w:t>
      </w:r>
      <w:r>
        <w:rPr>
          <w:color w:val="000101"/>
          <w:spacing w:val="-4"/>
        </w:rPr>
        <w:t> </w:t>
      </w:r>
      <w:r>
        <w:rPr>
          <w:color w:val="000101"/>
        </w:rPr>
        <w:t>Pranzo</w:t>
      </w:r>
      <w:r>
        <w:rPr>
          <w:color w:val="000101"/>
          <w:spacing w:val="-4"/>
        </w:rPr>
        <w:t> </w:t>
      </w:r>
      <w:r>
        <w:rPr>
          <w:color w:val="000101"/>
        </w:rPr>
        <w:t>in</w:t>
      </w:r>
      <w:r>
        <w:rPr>
          <w:color w:val="000101"/>
          <w:spacing w:val="-4"/>
        </w:rPr>
        <w:t> </w:t>
      </w:r>
      <w:r>
        <w:rPr>
          <w:color w:val="000101"/>
        </w:rPr>
        <w:t>ristorante</w:t>
      </w:r>
      <w:r>
        <w:rPr>
          <w:color w:val="000101"/>
          <w:spacing w:val="-4"/>
        </w:rPr>
        <w:t> </w:t>
      </w:r>
      <w:r>
        <w:rPr>
          <w:color w:val="000101"/>
        </w:rPr>
        <w:t>(facoltativo)</w:t>
      </w:r>
      <w:r>
        <w:rPr>
          <w:color w:val="000101"/>
          <w:spacing w:val="-4"/>
        </w:rPr>
        <w:t> </w:t>
      </w:r>
      <w:r>
        <w:rPr>
          <w:color w:val="000101"/>
        </w:rPr>
        <w:t>e</w:t>
      </w:r>
      <w:r>
        <w:rPr>
          <w:color w:val="000101"/>
          <w:spacing w:val="-4"/>
        </w:rPr>
        <w:t> </w:t>
      </w:r>
      <w:r>
        <w:rPr>
          <w:color w:val="000101"/>
        </w:rPr>
        <w:t>proseguimento</w:t>
      </w:r>
      <w:r>
        <w:rPr>
          <w:color w:val="000101"/>
          <w:spacing w:val="-4"/>
        </w:rPr>
        <w:t> </w:t>
      </w:r>
      <w:r>
        <w:rPr>
          <w:color w:val="000101"/>
        </w:rPr>
        <w:t>per</w:t>
      </w:r>
      <w:r>
        <w:rPr>
          <w:color w:val="000101"/>
          <w:spacing w:val="-4"/>
        </w:rPr>
        <w:t> </w:t>
      </w:r>
      <w:r>
        <w:rPr>
          <w:color w:val="000101"/>
        </w:rPr>
        <w:t>Ouarzazate</w:t>
      </w:r>
      <w:r>
        <w:rPr>
          <w:color w:val="000101"/>
          <w:spacing w:val="-4"/>
        </w:rPr>
        <w:t> </w:t>
      </w:r>
      <w:r>
        <w:rPr>
          <w:color w:val="000101"/>
        </w:rPr>
        <w:t>attraverso</w:t>
      </w:r>
      <w:r>
        <w:rPr>
          <w:color w:val="000101"/>
          <w:spacing w:val="-4"/>
        </w:rPr>
        <w:t> </w:t>
      </w:r>
      <w:r>
        <w:rPr>
          <w:color w:val="000101"/>
        </w:rPr>
        <w:t>la</w:t>
      </w:r>
      <w:r>
        <w:rPr>
          <w:color w:val="000101"/>
          <w:spacing w:val="-4"/>
        </w:rPr>
        <w:t> </w:t>
      </w:r>
      <w:r>
        <w:rPr>
          <w:color w:val="000101"/>
        </w:rPr>
        <w:t>strada</w:t>
      </w:r>
      <w:r>
        <w:rPr>
          <w:color w:val="000101"/>
          <w:spacing w:val="-4"/>
        </w:rPr>
        <w:t> </w:t>
      </w:r>
      <w:r>
        <w:rPr>
          <w:color w:val="000101"/>
        </w:rPr>
        <w:t>delle</w:t>
      </w:r>
      <w:r>
        <w:rPr>
          <w:color w:val="000101"/>
          <w:spacing w:val="-4"/>
        </w:rPr>
        <w:t> </w:t>
      </w:r>
      <w:r>
        <w:rPr>
          <w:color w:val="000101"/>
        </w:rPr>
        <w:t>1000</w:t>
      </w:r>
      <w:r>
        <w:rPr>
          <w:color w:val="000101"/>
          <w:spacing w:val="-4"/>
        </w:rPr>
        <w:t> </w:t>
      </w:r>
      <w:r>
        <w:rPr>
          <w:color w:val="000101"/>
        </w:rPr>
        <w:t>kasbah</w:t>
      </w:r>
      <w:r>
        <w:rPr>
          <w:color w:val="000101"/>
          <w:spacing w:val="-4"/>
        </w:rPr>
        <w:t> </w:t>
      </w:r>
      <w:r>
        <w:rPr>
          <w:color w:val="000101"/>
        </w:rPr>
        <w:t>e</w:t>
      </w:r>
      <w:r>
        <w:rPr>
          <w:color w:val="000101"/>
          <w:spacing w:val="-4"/>
        </w:rPr>
        <w:t> </w:t>
      </w:r>
      <w:r>
        <w:rPr>
          <w:color w:val="000101"/>
        </w:rPr>
        <w:t>la</w:t>
      </w:r>
      <w:r>
        <w:rPr>
          <w:color w:val="000101"/>
          <w:spacing w:val="-4"/>
        </w:rPr>
        <w:t> </w:t>
      </w:r>
      <w:r>
        <w:rPr>
          <w:color w:val="000101"/>
        </w:rPr>
        <w:t>valle</w:t>
      </w:r>
      <w:r>
        <w:rPr>
          <w:color w:val="000101"/>
          <w:spacing w:val="-4"/>
        </w:rPr>
        <w:t> </w:t>
      </w:r>
      <w:r>
        <w:rPr>
          <w:color w:val="000101"/>
        </w:rPr>
        <w:t>del Dades; famosa per le sue rose. Arrivo in hotel, sistemazione nelle camere riservate, cena e pernottamento.</w:t>
      </w:r>
    </w:p>
    <w:p>
      <w:pPr>
        <w:pStyle w:val="BodyText"/>
        <w:spacing w:line="200" w:lineRule="exact" w:before="181"/>
      </w:pPr>
      <w:r>
        <w:rPr>
          <w:color w:val="F37025"/>
        </w:rPr>
        <w:t>6°</w:t>
      </w:r>
      <w:r>
        <w:rPr>
          <w:color w:val="F37025"/>
          <w:spacing w:val="-5"/>
        </w:rPr>
        <w:t> </w:t>
      </w:r>
      <w:r>
        <w:rPr>
          <w:color w:val="F37025"/>
        </w:rPr>
        <w:t>Giorno:</w:t>
      </w:r>
      <w:r>
        <w:rPr>
          <w:color w:val="F37025"/>
          <w:spacing w:val="-4"/>
        </w:rPr>
        <w:t> </w:t>
      </w:r>
      <w:r>
        <w:rPr>
          <w:color w:val="F37025"/>
        </w:rPr>
        <w:t>OUARZAZATE</w:t>
      </w:r>
      <w:r>
        <w:rPr>
          <w:color w:val="F37025"/>
          <w:spacing w:val="-5"/>
        </w:rPr>
        <w:t> </w:t>
      </w:r>
      <w:r>
        <w:rPr>
          <w:color w:val="F37025"/>
        </w:rPr>
        <w:t>/</w:t>
      </w:r>
      <w:r>
        <w:rPr>
          <w:color w:val="F37025"/>
          <w:spacing w:val="-4"/>
        </w:rPr>
        <w:t> </w:t>
      </w:r>
      <w:r>
        <w:rPr>
          <w:color w:val="F37025"/>
          <w:spacing w:val="-2"/>
        </w:rPr>
        <w:t>MARRAKECH</w:t>
      </w:r>
    </w:p>
    <w:p>
      <w:pPr>
        <w:pStyle w:val="BodyText"/>
        <w:spacing w:line="220" w:lineRule="auto" w:before="5"/>
        <w:ind w:right="117"/>
        <w:jc w:val="both"/>
      </w:pPr>
      <w:r>
        <w:rPr>
          <w:color w:val="000101"/>
        </w:rPr>
        <w:t>Prima</w:t>
      </w:r>
      <w:r>
        <w:rPr>
          <w:color w:val="000101"/>
          <w:spacing w:val="-9"/>
        </w:rPr>
        <w:t> </w:t>
      </w:r>
      <w:r>
        <w:rPr>
          <w:color w:val="000101"/>
        </w:rPr>
        <w:t>colazione</w:t>
      </w:r>
      <w:r>
        <w:rPr>
          <w:color w:val="000101"/>
          <w:spacing w:val="-9"/>
        </w:rPr>
        <w:t> </w:t>
      </w:r>
      <w:r>
        <w:rPr>
          <w:color w:val="000101"/>
        </w:rPr>
        <w:t>in</w:t>
      </w:r>
      <w:r>
        <w:rPr>
          <w:color w:val="000101"/>
          <w:spacing w:val="-9"/>
        </w:rPr>
        <w:t> </w:t>
      </w:r>
      <w:r>
        <w:rPr>
          <w:color w:val="000101"/>
        </w:rPr>
        <w:t>hotel</w:t>
      </w:r>
      <w:r>
        <w:rPr>
          <w:color w:val="000101"/>
          <w:spacing w:val="-9"/>
        </w:rPr>
        <w:t> </w:t>
      </w:r>
      <w:r>
        <w:rPr>
          <w:color w:val="000101"/>
        </w:rPr>
        <w:t>e</w:t>
      </w:r>
      <w:r>
        <w:rPr>
          <w:color w:val="000101"/>
          <w:spacing w:val="-9"/>
        </w:rPr>
        <w:t> </w:t>
      </w:r>
      <w:r>
        <w:rPr>
          <w:color w:val="000101"/>
        </w:rPr>
        <w:t>visita</w:t>
      </w:r>
      <w:r>
        <w:rPr>
          <w:color w:val="000101"/>
          <w:spacing w:val="-9"/>
        </w:rPr>
        <w:t> </w:t>
      </w:r>
      <w:r>
        <w:rPr>
          <w:color w:val="000101"/>
        </w:rPr>
        <w:t>delle</w:t>
      </w:r>
      <w:r>
        <w:rPr>
          <w:color w:val="000101"/>
          <w:spacing w:val="-9"/>
        </w:rPr>
        <w:t> </w:t>
      </w:r>
      <w:r>
        <w:rPr>
          <w:color w:val="000101"/>
        </w:rPr>
        <w:t>Kasbah</w:t>
      </w:r>
      <w:r>
        <w:rPr>
          <w:color w:val="000101"/>
          <w:spacing w:val="-9"/>
        </w:rPr>
        <w:t> </w:t>
      </w:r>
      <w:r>
        <w:rPr>
          <w:color w:val="000101"/>
        </w:rPr>
        <w:t>Taourirt</w:t>
      </w:r>
      <w:r>
        <w:rPr>
          <w:color w:val="000101"/>
          <w:spacing w:val="-9"/>
        </w:rPr>
        <w:t> </w:t>
      </w:r>
      <w:r>
        <w:rPr>
          <w:color w:val="000101"/>
        </w:rPr>
        <w:t>e</w:t>
      </w:r>
      <w:r>
        <w:rPr>
          <w:color w:val="000101"/>
          <w:spacing w:val="-9"/>
        </w:rPr>
        <w:t> </w:t>
      </w:r>
      <w:r>
        <w:rPr>
          <w:color w:val="000101"/>
        </w:rPr>
        <w:t>della</w:t>
      </w:r>
      <w:r>
        <w:rPr>
          <w:color w:val="000101"/>
          <w:spacing w:val="-9"/>
        </w:rPr>
        <w:t> </w:t>
      </w:r>
      <w:r>
        <w:rPr>
          <w:color w:val="000101"/>
        </w:rPr>
        <w:t>Kasbah</w:t>
      </w:r>
      <w:r>
        <w:rPr>
          <w:color w:val="000101"/>
          <w:spacing w:val="-9"/>
        </w:rPr>
        <w:t> </w:t>
      </w:r>
      <w:r>
        <w:rPr>
          <w:color w:val="000101"/>
        </w:rPr>
        <w:t>di</w:t>
      </w:r>
      <w:r>
        <w:rPr>
          <w:color w:val="000101"/>
          <w:spacing w:val="-9"/>
        </w:rPr>
        <w:t> </w:t>
      </w:r>
      <w:r>
        <w:rPr>
          <w:color w:val="000101"/>
        </w:rPr>
        <w:t>AitBenhaddou,</w:t>
      </w:r>
      <w:r>
        <w:rPr>
          <w:color w:val="000101"/>
          <w:spacing w:val="-9"/>
        </w:rPr>
        <w:t> </w:t>
      </w:r>
      <w:r>
        <w:rPr>
          <w:color w:val="000101"/>
        </w:rPr>
        <w:t>la</w:t>
      </w:r>
      <w:r>
        <w:rPr>
          <w:color w:val="000101"/>
          <w:spacing w:val="-9"/>
        </w:rPr>
        <w:t> </w:t>
      </w:r>
      <w:r>
        <w:rPr>
          <w:color w:val="000101"/>
        </w:rPr>
        <w:t>fortezza</w:t>
      </w:r>
      <w:r>
        <w:rPr>
          <w:color w:val="000101"/>
          <w:spacing w:val="-9"/>
        </w:rPr>
        <w:t> </w:t>
      </w:r>
      <w:r>
        <w:rPr>
          <w:color w:val="000101"/>
        </w:rPr>
        <w:t>più</w:t>
      </w:r>
      <w:r>
        <w:rPr>
          <w:color w:val="000101"/>
          <w:spacing w:val="-9"/>
        </w:rPr>
        <w:t> </w:t>
      </w:r>
      <w:r>
        <w:rPr>
          <w:color w:val="000101"/>
        </w:rPr>
        <w:t>spettacolare</w:t>
      </w:r>
      <w:r>
        <w:rPr>
          <w:color w:val="000101"/>
          <w:spacing w:val="-9"/>
        </w:rPr>
        <w:t> </w:t>
      </w:r>
      <w:r>
        <w:rPr>
          <w:color w:val="000101"/>
        </w:rPr>
        <w:t>del</w:t>
      </w:r>
      <w:r>
        <w:rPr>
          <w:color w:val="000101"/>
          <w:spacing w:val="-9"/>
        </w:rPr>
        <w:t> </w:t>
      </w:r>
      <w:r>
        <w:rPr>
          <w:color w:val="000101"/>
        </w:rPr>
        <w:t>sud</w:t>
      </w:r>
      <w:r>
        <w:rPr>
          <w:color w:val="000101"/>
          <w:spacing w:val="-9"/>
        </w:rPr>
        <w:t> </w:t>
      </w:r>
      <w:r>
        <w:rPr>
          <w:color w:val="000101"/>
        </w:rPr>
        <w:t>del</w:t>
      </w:r>
      <w:r>
        <w:rPr>
          <w:color w:val="000101"/>
          <w:spacing w:val="-9"/>
        </w:rPr>
        <w:t> </w:t>
      </w:r>
      <w:r>
        <w:rPr>
          <w:color w:val="000101"/>
        </w:rPr>
        <w:t>Marocco,</w:t>
      </w:r>
      <w:r>
        <w:rPr>
          <w:color w:val="000101"/>
          <w:spacing w:val="-9"/>
        </w:rPr>
        <w:t> </w:t>
      </w:r>
      <w:r>
        <w:rPr>
          <w:color w:val="000101"/>
        </w:rPr>
        <w:t>che</w:t>
      </w:r>
      <w:r>
        <w:rPr>
          <w:color w:val="000101"/>
          <w:spacing w:val="-9"/>
        </w:rPr>
        <w:t> </w:t>
      </w:r>
      <w:r>
        <w:rPr>
          <w:color w:val="000101"/>
        </w:rPr>
        <w:t>ha fatto</w:t>
      </w:r>
      <w:r>
        <w:rPr>
          <w:color w:val="000101"/>
          <w:spacing w:val="-1"/>
        </w:rPr>
        <w:t> </w:t>
      </w:r>
      <w:r>
        <w:rPr>
          <w:color w:val="000101"/>
        </w:rPr>
        <w:t>da</w:t>
      </w:r>
      <w:r>
        <w:rPr>
          <w:color w:val="000101"/>
          <w:spacing w:val="-1"/>
        </w:rPr>
        <w:t> </w:t>
      </w:r>
      <w:r>
        <w:rPr>
          <w:color w:val="000101"/>
        </w:rPr>
        <w:t>sfondo</w:t>
      </w:r>
      <w:r>
        <w:rPr>
          <w:color w:val="000101"/>
          <w:spacing w:val="-1"/>
        </w:rPr>
        <w:t> </w:t>
      </w:r>
      <w:r>
        <w:rPr>
          <w:color w:val="000101"/>
        </w:rPr>
        <w:t>a</w:t>
      </w:r>
      <w:r>
        <w:rPr>
          <w:color w:val="000101"/>
          <w:spacing w:val="-1"/>
        </w:rPr>
        <w:t> </w:t>
      </w:r>
      <w:r>
        <w:rPr>
          <w:color w:val="000101"/>
        </w:rPr>
        <w:t>molti</w:t>
      </w:r>
      <w:r>
        <w:rPr>
          <w:color w:val="000101"/>
          <w:spacing w:val="-1"/>
        </w:rPr>
        <w:t> </w:t>
      </w:r>
      <w:r>
        <w:rPr>
          <w:color w:val="000101"/>
        </w:rPr>
        <w:t>film</w:t>
      </w:r>
      <w:r>
        <w:rPr>
          <w:color w:val="000101"/>
          <w:spacing w:val="-1"/>
        </w:rPr>
        <w:t> </w:t>
      </w:r>
      <w:r>
        <w:rPr>
          <w:color w:val="000101"/>
        </w:rPr>
        <w:t>come</w:t>
      </w:r>
      <w:r>
        <w:rPr>
          <w:color w:val="000101"/>
          <w:spacing w:val="-1"/>
        </w:rPr>
        <w:t> </w:t>
      </w:r>
      <w:r>
        <w:rPr>
          <w:color w:val="000101"/>
        </w:rPr>
        <w:t>“Lawrence</w:t>
      </w:r>
      <w:r>
        <w:rPr>
          <w:color w:val="000101"/>
          <w:spacing w:val="-1"/>
        </w:rPr>
        <w:t> </w:t>
      </w:r>
      <w:r>
        <w:rPr>
          <w:color w:val="000101"/>
        </w:rPr>
        <w:t>d’Arabia”.</w:t>
      </w:r>
      <w:r>
        <w:rPr>
          <w:color w:val="000101"/>
          <w:spacing w:val="-1"/>
        </w:rPr>
        <w:t> </w:t>
      </w:r>
      <w:r>
        <w:rPr>
          <w:color w:val="000101"/>
        </w:rPr>
        <w:t>Pranzo</w:t>
      </w:r>
      <w:r>
        <w:rPr>
          <w:color w:val="000101"/>
          <w:spacing w:val="-1"/>
        </w:rPr>
        <w:t> </w:t>
      </w:r>
      <w:r>
        <w:rPr>
          <w:color w:val="000101"/>
        </w:rPr>
        <w:t>(facoltativo)</w:t>
      </w:r>
      <w:r>
        <w:rPr>
          <w:color w:val="000101"/>
          <w:spacing w:val="-1"/>
        </w:rPr>
        <w:t> </w:t>
      </w:r>
      <w:r>
        <w:rPr>
          <w:color w:val="000101"/>
        </w:rPr>
        <w:t>sulla</w:t>
      </w:r>
      <w:r>
        <w:rPr>
          <w:color w:val="000101"/>
          <w:spacing w:val="-1"/>
        </w:rPr>
        <w:t> </w:t>
      </w:r>
      <w:r>
        <w:rPr>
          <w:color w:val="000101"/>
        </w:rPr>
        <w:t>terrazza</w:t>
      </w:r>
      <w:r>
        <w:rPr>
          <w:color w:val="000101"/>
          <w:spacing w:val="-1"/>
        </w:rPr>
        <w:t> </w:t>
      </w:r>
      <w:r>
        <w:rPr>
          <w:color w:val="000101"/>
        </w:rPr>
        <w:t>del</w:t>
      </w:r>
      <w:r>
        <w:rPr>
          <w:color w:val="000101"/>
          <w:spacing w:val="-1"/>
        </w:rPr>
        <w:t> </w:t>
      </w:r>
      <w:r>
        <w:rPr>
          <w:color w:val="000101"/>
        </w:rPr>
        <w:t>ristorante</w:t>
      </w:r>
      <w:r>
        <w:rPr>
          <w:color w:val="000101"/>
          <w:spacing w:val="-1"/>
        </w:rPr>
        <w:t> </w:t>
      </w:r>
      <w:r>
        <w:rPr>
          <w:color w:val="000101"/>
        </w:rPr>
        <w:t>di</w:t>
      </w:r>
      <w:r>
        <w:rPr>
          <w:color w:val="000101"/>
          <w:spacing w:val="-1"/>
        </w:rPr>
        <w:t> </w:t>
      </w:r>
      <w:r>
        <w:rPr>
          <w:color w:val="000101"/>
        </w:rPr>
        <w:t>fronte</w:t>
      </w:r>
      <w:r>
        <w:rPr>
          <w:color w:val="000101"/>
          <w:spacing w:val="-1"/>
        </w:rPr>
        <w:t> </w:t>
      </w:r>
      <w:r>
        <w:rPr>
          <w:color w:val="000101"/>
        </w:rPr>
        <w:t>alla</w:t>
      </w:r>
      <w:r>
        <w:rPr>
          <w:color w:val="000101"/>
          <w:spacing w:val="-1"/>
        </w:rPr>
        <w:t> </w:t>
      </w:r>
      <w:r>
        <w:rPr>
          <w:color w:val="000101"/>
        </w:rPr>
        <w:t>kasbah.</w:t>
      </w:r>
      <w:r>
        <w:rPr>
          <w:color w:val="000101"/>
          <w:spacing w:val="-1"/>
        </w:rPr>
        <w:t> </w:t>
      </w:r>
      <w:r>
        <w:rPr>
          <w:color w:val="000101"/>
        </w:rPr>
        <w:t>Proseguimento per Marrakech; arrivo e sistemazione nelle camere riservate. Cena e pernottamento.</w:t>
      </w:r>
    </w:p>
    <w:p>
      <w:pPr>
        <w:pStyle w:val="BodyText"/>
        <w:spacing w:line="200" w:lineRule="exact" w:before="180"/>
      </w:pPr>
      <w:r>
        <w:rPr>
          <w:color w:val="F37025"/>
        </w:rPr>
        <w:t>7°</w:t>
      </w:r>
      <w:r>
        <w:rPr>
          <w:color w:val="F37025"/>
          <w:spacing w:val="-2"/>
        </w:rPr>
        <w:t> </w:t>
      </w:r>
      <w:r>
        <w:rPr>
          <w:color w:val="F37025"/>
        </w:rPr>
        <w:t>Giorno: </w:t>
      </w:r>
      <w:r>
        <w:rPr>
          <w:color w:val="F37025"/>
          <w:spacing w:val="-2"/>
        </w:rPr>
        <w:t>MARRAKECH</w:t>
      </w:r>
    </w:p>
    <w:p>
      <w:pPr>
        <w:pStyle w:val="BodyText"/>
        <w:spacing w:line="220" w:lineRule="auto" w:before="5"/>
        <w:ind w:right="117"/>
        <w:jc w:val="both"/>
      </w:pPr>
      <w:r>
        <w:rPr>
          <w:color w:val="000101"/>
        </w:rPr>
        <w:t>Prima colazione in hotel. Giornata dedicata alla visita della città; chiamata la Perla del Sud fondata alla fine dell’undicesimo secolo dagli Almoravidi</w:t>
      </w:r>
      <w:r>
        <w:rPr>
          <w:color w:val="000101"/>
          <w:spacing w:val="-7"/>
        </w:rPr>
        <w:t> </w:t>
      </w:r>
      <w:r>
        <w:rPr>
          <w:color w:val="000101"/>
        </w:rPr>
        <w:t>visita</w:t>
      </w:r>
      <w:r>
        <w:rPr>
          <w:color w:val="000101"/>
          <w:spacing w:val="-7"/>
        </w:rPr>
        <w:t> </w:t>
      </w:r>
      <w:r>
        <w:rPr>
          <w:color w:val="000101"/>
        </w:rPr>
        <w:t>del</w:t>
      </w:r>
      <w:r>
        <w:rPr>
          <w:color w:val="000101"/>
          <w:spacing w:val="-7"/>
        </w:rPr>
        <w:t> </w:t>
      </w:r>
      <w:r>
        <w:rPr>
          <w:color w:val="000101"/>
        </w:rPr>
        <w:t>Palazzo</w:t>
      </w:r>
      <w:r>
        <w:rPr>
          <w:color w:val="000101"/>
          <w:spacing w:val="-7"/>
        </w:rPr>
        <w:t> </w:t>
      </w:r>
      <w:r>
        <w:rPr>
          <w:color w:val="000101"/>
        </w:rPr>
        <w:t>Bahia</w:t>
      </w:r>
      <w:r>
        <w:rPr>
          <w:color w:val="000101"/>
          <w:spacing w:val="-7"/>
        </w:rPr>
        <w:t> </w:t>
      </w:r>
      <w:r>
        <w:rPr>
          <w:color w:val="000101"/>
        </w:rPr>
        <w:t>,</w:t>
      </w:r>
      <w:r>
        <w:rPr>
          <w:color w:val="000101"/>
          <w:spacing w:val="-7"/>
        </w:rPr>
        <w:t> </w:t>
      </w:r>
      <w:r>
        <w:rPr>
          <w:color w:val="000101"/>
        </w:rPr>
        <w:t>la</w:t>
      </w:r>
      <w:r>
        <w:rPr>
          <w:color w:val="000101"/>
          <w:spacing w:val="-7"/>
        </w:rPr>
        <w:t> </w:t>
      </w:r>
      <w:r>
        <w:rPr>
          <w:color w:val="000101"/>
        </w:rPr>
        <w:t>Koutoubia;</w:t>
      </w:r>
      <w:r>
        <w:rPr>
          <w:color w:val="000101"/>
          <w:spacing w:val="-7"/>
        </w:rPr>
        <w:t> </w:t>
      </w:r>
      <w:r>
        <w:rPr>
          <w:color w:val="000101"/>
        </w:rPr>
        <w:t>dar</w:t>
      </w:r>
      <w:r>
        <w:rPr>
          <w:color w:val="000101"/>
          <w:spacing w:val="-7"/>
        </w:rPr>
        <w:t> </w:t>
      </w:r>
      <w:r>
        <w:rPr>
          <w:color w:val="000101"/>
        </w:rPr>
        <w:t>si</w:t>
      </w:r>
      <w:r>
        <w:rPr>
          <w:color w:val="000101"/>
          <w:spacing w:val="-7"/>
        </w:rPr>
        <w:t> </w:t>
      </w:r>
      <w:r>
        <w:rPr>
          <w:color w:val="000101"/>
        </w:rPr>
        <w:t>said.</w:t>
      </w:r>
      <w:r>
        <w:rPr>
          <w:color w:val="000101"/>
          <w:spacing w:val="-7"/>
        </w:rPr>
        <w:t> </w:t>
      </w:r>
      <w:r>
        <w:rPr>
          <w:color w:val="000101"/>
        </w:rPr>
        <w:t>Pranzo</w:t>
      </w:r>
      <w:r>
        <w:rPr>
          <w:color w:val="000101"/>
          <w:spacing w:val="-7"/>
        </w:rPr>
        <w:t> </w:t>
      </w:r>
      <w:r>
        <w:rPr>
          <w:color w:val="000101"/>
        </w:rPr>
        <w:t>in</w:t>
      </w:r>
      <w:r>
        <w:rPr>
          <w:color w:val="000101"/>
          <w:spacing w:val="-7"/>
        </w:rPr>
        <w:t> </w:t>
      </w:r>
      <w:r>
        <w:rPr>
          <w:color w:val="000101"/>
        </w:rPr>
        <w:t>hotel.</w:t>
      </w:r>
      <w:r>
        <w:rPr>
          <w:color w:val="000101"/>
          <w:spacing w:val="-7"/>
        </w:rPr>
        <w:t> </w:t>
      </w:r>
      <w:r>
        <w:rPr>
          <w:color w:val="000101"/>
        </w:rPr>
        <w:t>Nel</w:t>
      </w:r>
      <w:r>
        <w:rPr>
          <w:color w:val="000101"/>
          <w:spacing w:val="-7"/>
        </w:rPr>
        <w:t> </w:t>
      </w:r>
      <w:r>
        <w:rPr>
          <w:color w:val="000101"/>
        </w:rPr>
        <w:t>pomeriggio</w:t>
      </w:r>
      <w:r>
        <w:rPr>
          <w:color w:val="000101"/>
          <w:spacing w:val="-7"/>
        </w:rPr>
        <w:t> </w:t>
      </w:r>
      <w:r>
        <w:rPr>
          <w:color w:val="000101"/>
        </w:rPr>
        <w:t>visita</w:t>
      </w:r>
      <w:r>
        <w:rPr>
          <w:color w:val="000101"/>
          <w:spacing w:val="-7"/>
        </w:rPr>
        <w:t> </w:t>
      </w:r>
      <w:r>
        <w:rPr>
          <w:color w:val="000101"/>
        </w:rPr>
        <w:t>dei</w:t>
      </w:r>
      <w:r>
        <w:rPr>
          <w:color w:val="000101"/>
          <w:spacing w:val="-7"/>
        </w:rPr>
        <w:t> </w:t>
      </w:r>
      <w:r>
        <w:rPr>
          <w:color w:val="000101"/>
        </w:rPr>
        <w:t>souk</w:t>
      </w:r>
      <w:r>
        <w:rPr>
          <w:color w:val="000101"/>
          <w:spacing w:val="-7"/>
        </w:rPr>
        <w:t> </w:t>
      </w:r>
      <w:r>
        <w:rPr>
          <w:color w:val="000101"/>
        </w:rPr>
        <w:t>e</w:t>
      </w:r>
      <w:r>
        <w:rPr>
          <w:color w:val="000101"/>
          <w:spacing w:val="-7"/>
        </w:rPr>
        <w:t> </w:t>
      </w:r>
      <w:r>
        <w:rPr>
          <w:color w:val="000101"/>
        </w:rPr>
        <w:t>della</w:t>
      </w:r>
      <w:r>
        <w:rPr>
          <w:color w:val="000101"/>
          <w:spacing w:val="-7"/>
        </w:rPr>
        <w:t> </w:t>
      </w:r>
      <w:r>
        <w:rPr>
          <w:color w:val="000101"/>
        </w:rPr>
        <w:t>famosa</w:t>
      </w:r>
      <w:r>
        <w:rPr>
          <w:color w:val="000101"/>
          <w:spacing w:val="-7"/>
        </w:rPr>
        <w:t> </w:t>
      </w:r>
      <w:r>
        <w:rPr>
          <w:color w:val="000101"/>
        </w:rPr>
        <w:t>piazza</w:t>
      </w:r>
      <w:r>
        <w:rPr>
          <w:color w:val="000101"/>
          <w:spacing w:val="-7"/>
        </w:rPr>
        <w:t> </w:t>
      </w:r>
      <w:r>
        <w:rPr>
          <w:color w:val="000101"/>
        </w:rPr>
        <w:t>Jemaa</w:t>
      </w:r>
      <w:r>
        <w:rPr>
          <w:color w:val="000101"/>
          <w:spacing w:val="-7"/>
        </w:rPr>
        <w:t> </w:t>
      </w:r>
      <w:r>
        <w:rPr>
          <w:color w:val="000101"/>
        </w:rPr>
        <w:t>El</w:t>
      </w:r>
      <w:r>
        <w:rPr>
          <w:color w:val="000101"/>
          <w:spacing w:val="-7"/>
        </w:rPr>
        <w:t> </w:t>
      </w:r>
      <w:r>
        <w:rPr>
          <w:color w:val="000101"/>
        </w:rPr>
        <w:t>Fna, vero</w:t>
      </w:r>
      <w:r>
        <w:rPr>
          <w:color w:val="000101"/>
          <w:spacing w:val="-3"/>
        </w:rPr>
        <w:t> </w:t>
      </w:r>
      <w:r>
        <w:rPr>
          <w:color w:val="000101"/>
        </w:rPr>
        <w:t>palcoscenico</w:t>
      </w:r>
      <w:r>
        <w:rPr>
          <w:color w:val="000101"/>
          <w:spacing w:val="-3"/>
        </w:rPr>
        <w:t> </w:t>
      </w:r>
      <w:r>
        <w:rPr>
          <w:color w:val="000101"/>
        </w:rPr>
        <w:t>all’aperto</w:t>
      </w:r>
      <w:r>
        <w:rPr>
          <w:color w:val="000101"/>
          <w:spacing w:val="-3"/>
        </w:rPr>
        <w:t> </w:t>
      </w:r>
      <w:r>
        <w:rPr>
          <w:color w:val="000101"/>
        </w:rPr>
        <w:t>dove</w:t>
      </w:r>
      <w:r>
        <w:rPr>
          <w:color w:val="000101"/>
          <w:spacing w:val="-3"/>
        </w:rPr>
        <w:t> </w:t>
      </w:r>
      <w:r>
        <w:rPr>
          <w:color w:val="000101"/>
        </w:rPr>
        <w:t>si</w:t>
      </w:r>
      <w:r>
        <w:rPr>
          <w:color w:val="000101"/>
          <w:spacing w:val="-3"/>
        </w:rPr>
        <w:t> </w:t>
      </w:r>
      <w:r>
        <w:rPr>
          <w:color w:val="000101"/>
        </w:rPr>
        <w:t>esibiscono</w:t>
      </w:r>
      <w:r>
        <w:rPr>
          <w:color w:val="000101"/>
          <w:spacing w:val="-3"/>
        </w:rPr>
        <w:t> </w:t>
      </w:r>
      <w:r>
        <w:rPr>
          <w:color w:val="000101"/>
        </w:rPr>
        <w:t>acrobati,</w:t>
      </w:r>
      <w:r>
        <w:rPr>
          <w:color w:val="000101"/>
          <w:spacing w:val="-3"/>
        </w:rPr>
        <w:t> </w:t>
      </w:r>
      <w:r>
        <w:rPr>
          <w:color w:val="000101"/>
        </w:rPr>
        <w:t>incantatori</w:t>
      </w:r>
      <w:r>
        <w:rPr>
          <w:color w:val="000101"/>
          <w:spacing w:val="-3"/>
        </w:rPr>
        <w:t> </w:t>
      </w:r>
      <w:r>
        <w:rPr>
          <w:color w:val="000101"/>
        </w:rPr>
        <w:t>di</w:t>
      </w:r>
      <w:r>
        <w:rPr>
          <w:color w:val="000101"/>
          <w:spacing w:val="-3"/>
        </w:rPr>
        <w:t> </w:t>
      </w:r>
      <w:r>
        <w:rPr>
          <w:color w:val="000101"/>
        </w:rPr>
        <w:t>serpenti,</w:t>
      </w:r>
      <w:r>
        <w:rPr>
          <w:color w:val="000101"/>
          <w:spacing w:val="-3"/>
        </w:rPr>
        <w:t> </w:t>
      </w:r>
      <w:r>
        <w:rPr>
          <w:color w:val="000101"/>
        </w:rPr>
        <w:t>cantastorie.</w:t>
      </w:r>
      <w:r>
        <w:rPr>
          <w:color w:val="000101"/>
          <w:spacing w:val="-3"/>
        </w:rPr>
        <w:t> </w:t>
      </w:r>
      <w:r>
        <w:rPr>
          <w:color w:val="000101"/>
        </w:rPr>
        <w:t>La</w:t>
      </w:r>
      <w:r>
        <w:rPr>
          <w:color w:val="000101"/>
          <w:spacing w:val="-3"/>
        </w:rPr>
        <w:t> </w:t>
      </w:r>
      <w:r>
        <w:rPr>
          <w:color w:val="000101"/>
        </w:rPr>
        <w:t>piazza,</w:t>
      </w:r>
      <w:r>
        <w:rPr>
          <w:color w:val="000101"/>
          <w:spacing w:val="-3"/>
        </w:rPr>
        <w:t> </w:t>
      </w:r>
      <w:r>
        <w:rPr>
          <w:color w:val="000101"/>
        </w:rPr>
        <w:t>custode</w:t>
      </w:r>
      <w:r>
        <w:rPr>
          <w:color w:val="000101"/>
          <w:spacing w:val="-3"/>
        </w:rPr>
        <w:t> </w:t>
      </w:r>
      <w:r>
        <w:rPr>
          <w:color w:val="000101"/>
        </w:rPr>
        <w:t>di</w:t>
      </w:r>
      <w:r>
        <w:rPr>
          <w:color w:val="000101"/>
          <w:spacing w:val="-3"/>
        </w:rPr>
        <w:t> </w:t>
      </w:r>
      <w:r>
        <w:rPr>
          <w:color w:val="000101"/>
        </w:rPr>
        <w:t>un’antica</w:t>
      </w:r>
      <w:r>
        <w:rPr>
          <w:color w:val="000101"/>
          <w:spacing w:val="-3"/>
        </w:rPr>
        <w:t> </w:t>
      </w:r>
      <w:r>
        <w:rPr>
          <w:color w:val="000101"/>
        </w:rPr>
        <w:t>tradizione</w:t>
      </w:r>
      <w:r>
        <w:rPr>
          <w:color w:val="000101"/>
          <w:spacing w:val="-3"/>
        </w:rPr>
        <w:t> </w:t>
      </w:r>
      <w:r>
        <w:rPr>
          <w:color w:val="000101"/>
        </w:rPr>
        <w:t>orale, è</w:t>
      </w:r>
      <w:r>
        <w:rPr>
          <w:color w:val="000101"/>
          <w:spacing w:val="-3"/>
        </w:rPr>
        <w:t> </w:t>
      </w:r>
      <w:r>
        <w:rPr>
          <w:color w:val="000101"/>
        </w:rPr>
        <w:t>stata</w:t>
      </w:r>
      <w:r>
        <w:rPr>
          <w:color w:val="000101"/>
          <w:spacing w:val="-3"/>
        </w:rPr>
        <w:t> </w:t>
      </w:r>
      <w:r>
        <w:rPr>
          <w:color w:val="000101"/>
        </w:rPr>
        <w:t>inserita</w:t>
      </w:r>
      <w:r>
        <w:rPr>
          <w:color w:val="000101"/>
          <w:spacing w:val="-3"/>
        </w:rPr>
        <w:t> </w:t>
      </w:r>
      <w:r>
        <w:rPr>
          <w:color w:val="000101"/>
        </w:rPr>
        <w:t>nel</w:t>
      </w:r>
      <w:r>
        <w:rPr>
          <w:color w:val="000101"/>
          <w:spacing w:val="-3"/>
        </w:rPr>
        <w:t> </w:t>
      </w:r>
      <w:r>
        <w:rPr>
          <w:color w:val="000101"/>
        </w:rPr>
        <w:t>2001</w:t>
      </w:r>
      <w:r>
        <w:rPr>
          <w:color w:val="000101"/>
          <w:spacing w:val="-3"/>
        </w:rPr>
        <w:t> </w:t>
      </w:r>
      <w:r>
        <w:rPr>
          <w:color w:val="000101"/>
        </w:rPr>
        <w:t>nella</w:t>
      </w:r>
      <w:r>
        <w:rPr>
          <w:color w:val="000101"/>
          <w:spacing w:val="-3"/>
        </w:rPr>
        <w:t> </w:t>
      </w:r>
      <w:r>
        <w:rPr>
          <w:color w:val="000101"/>
        </w:rPr>
        <w:t>lista</w:t>
      </w:r>
      <w:r>
        <w:rPr>
          <w:color w:val="000101"/>
          <w:spacing w:val="-3"/>
        </w:rPr>
        <w:t> </w:t>
      </w:r>
      <w:r>
        <w:rPr>
          <w:color w:val="000101"/>
        </w:rPr>
        <w:t>speciale</w:t>
      </w:r>
      <w:r>
        <w:rPr>
          <w:color w:val="000101"/>
          <w:spacing w:val="-3"/>
        </w:rPr>
        <w:t> </w:t>
      </w:r>
      <w:r>
        <w:rPr>
          <w:color w:val="000101"/>
        </w:rPr>
        <w:t>dell’Unesco</w:t>
      </w:r>
      <w:r>
        <w:rPr>
          <w:color w:val="000101"/>
          <w:spacing w:val="-3"/>
        </w:rPr>
        <w:t> </w:t>
      </w:r>
      <w:r>
        <w:rPr>
          <w:color w:val="000101"/>
        </w:rPr>
        <w:t>del</w:t>
      </w:r>
      <w:r>
        <w:rPr>
          <w:color w:val="000101"/>
          <w:spacing w:val="-3"/>
        </w:rPr>
        <w:t> </w:t>
      </w:r>
      <w:r>
        <w:rPr>
          <w:color w:val="000101"/>
        </w:rPr>
        <w:t>Patrimonio</w:t>
      </w:r>
      <w:r>
        <w:rPr>
          <w:color w:val="000101"/>
          <w:spacing w:val="-3"/>
        </w:rPr>
        <w:t> </w:t>
      </w:r>
      <w:r>
        <w:rPr>
          <w:color w:val="000101"/>
        </w:rPr>
        <w:t>orale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-3"/>
        </w:rPr>
        <w:t> </w:t>
      </w:r>
      <w:r>
        <w:rPr>
          <w:color w:val="000101"/>
        </w:rPr>
        <w:t>immateriale</w:t>
      </w:r>
      <w:r>
        <w:rPr>
          <w:color w:val="000101"/>
          <w:spacing w:val="-3"/>
        </w:rPr>
        <w:t> </w:t>
      </w:r>
      <w:r>
        <w:rPr>
          <w:color w:val="000101"/>
        </w:rPr>
        <w:t>dell’Umanità.</w:t>
      </w:r>
      <w:r>
        <w:rPr>
          <w:color w:val="000101"/>
          <w:spacing w:val="-3"/>
        </w:rPr>
        <w:t> </w:t>
      </w:r>
      <w:r>
        <w:rPr>
          <w:color w:val="000101"/>
        </w:rPr>
        <w:t>Cena</w:t>
      </w:r>
      <w:r>
        <w:rPr>
          <w:color w:val="000101"/>
          <w:spacing w:val="-3"/>
        </w:rPr>
        <w:t> </w:t>
      </w:r>
      <w:r>
        <w:rPr>
          <w:color w:val="000101"/>
        </w:rPr>
        <w:t>in</w:t>
      </w:r>
      <w:r>
        <w:rPr>
          <w:color w:val="000101"/>
          <w:spacing w:val="-3"/>
        </w:rPr>
        <w:t> </w:t>
      </w:r>
      <w:r>
        <w:rPr>
          <w:color w:val="000101"/>
        </w:rPr>
        <w:t>ristorante</w:t>
      </w:r>
      <w:r>
        <w:rPr>
          <w:color w:val="000101"/>
          <w:spacing w:val="-3"/>
        </w:rPr>
        <w:t> </w:t>
      </w:r>
      <w:r>
        <w:rPr>
          <w:color w:val="000101"/>
        </w:rPr>
        <w:t>tipico</w:t>
      </w:r>
      <w:r>
        <w:rPr>
          <w:color w:val="000101"/>
          <w:spacing w:val="-3"/>
        </w:rPr>
        <w:t> </w:t>
      </w:r>
      <w:r>
        <w:rPr>
          <w:color w:val="000101"/>
        </w:rPr>
        <w:t>(facoltativa) e pernottamento in hotel.</w:t>
      </w:r>
    </w:p>
    <w:p>
      <w:pPr>
        <w:pStyle w:val="BodyText"/>
        <w:spacing w:line="200" w:lineRule="exact" w:before="181"/>
      </w:pPr>
      <w:r>
        <w:rPr>
          <w:color w:val="F37025"/>
        </w:rPr>
        <w:t>8° Giorno: </w:t>
      </w:r>
      <w:r>
        <w:rPr>
          <w:color w:val="F37025"/>
          <w:spacing w:val="-2"/>
        </w:rPr>
        <w:t>MARRAKECH</w:t>
      </w:r>
    </w:p>
    <w:p>
      <w:pPr>
        <w:pStyle w:val="BodyText"/>
        <w:spacing w:line="220" w:lineRule="auto" w:before="4"/>
        <w:ind w:right="117"/>
        <w:jc w:val="both"/>
      </w:pPr>
      <w:r>
        <w:rPr>
          <w:color w:val="000101"/>
        </w:rPr>
        <w:t>Prima</w:t>
      </w:r>
      <w:r>
        <w:rPr>
          <w:color w:val="000101"/>
          <w:spacing w:val="-9"/>
        </w:rPr>
        <w:t> </w:t>
      </w:r>
      <w:r>
        <w:rPr>
          <w:color w:val="000101"/>
        </w:rPr>
        <w:t>colazione</w:t>
      </w:r>
      <w:r>
        <w:rPr>
          <w:color w:val="000101"/>
          <w:spacing w:val="-9"/>
        </w:rPr>
        <w:t> </w:t>
      </w:r>
      <w:r>
        <w:rPr>
          <w:color w:val="000101"/>
        </w:rPr>
        <w:t>in</w:t>
      </w:r>
      <w:r>
        <w:rPr>
          <w:color w:val="000101"/>
          <w:spacing w:val="-9"/>
        </w:rPr>
        <w:t> </w:t>
      </w:r>
      <w:r>
        <w:rPr>
          <w:color w:val="000101"/>
        </w:rPr>
        <w:t>hotel.</w:t>
      </w:r>
      <w:r>
        <w:rPr>
          <w:color w:val="000101"/>
          <w:spacing w:val="-9"/>
        </w:rPr>
        <w:t> </w:t>
      </w:r>
      <w:r>
        <w:rPr>
          <w:color w:val="000101"/>
        </w:rPr>
        <w:t>Giornata</w:t>
      </w:r>
      <w:r>
        <w:rPr>
          <w:color w:val="000101"/>
          <w:spacing w:val="-9"/>
        </w:rPr>
        <w:t> </w:t>
      </w:r>
      <w:r>
        <w:rPr>
          <w:color w:val="000101"/>
        </w:rPr>
        <w:t>a</w:t>
      </w:r>
      <w:r>
        <w:rPr>
          <w:color w:val="000101"/>
          <w:spacing w:val="-9"/>
        </w:rPr>
        <w:t> </w:t>
      </w:r>
      <w:r>
        <w:rPr>
          <w:color w:val="000101"/>
        </w:rPr>
        <w:t>disposizione</w:t>
      </w:r>
      <w:r>
        <w:rPr>
          <w:color w:val="000101"/>
          <w:spacing w:val="-9"/>
        </w:rPr>
        <w:t> </w:t>
      </w:r>
      <w:r>
        <w:rPr>
          <w:color w:val="000101"/>
        </w:rPr>
        <w:t>per</w:t>
      </w:r>
      <w:r>
        <w:rPr>
          <w:color w:val="000101"/>
          <w:spacing w:val="-9"/>
        </w:rPr>
        <w:t> </w:t>
      </w:r>
      <w:r>
        <w:rPr>
          <w:color w:val="000101"/>
        </w:rPr>
        <w:t>shopping</w:t>
      </w:r>
      <w:r>
        <w:rPr>
          <w:color w:val="000101"/>
          <w:spacing w:val="-9"/>
        </w:rPr>
        <w:t> </w:t>
      </w:r>
      <w:r>
        <w:rPr>
          <w:color w:val="000101"/>
        </w:rPr>
        <w:t>o</w:t>
      </w:r>
      <w:r>
        <w:rPr>
          <w:color w:val="000101"/>
          <w:spacing w:val="-9"/>
        </w:rPr>
        <w:t> </w:t>
      </w:r>
      <w:r>
        <w:rPr>
          <w:color w:val="000101"/>
        </w:rPr>
        <w:t>relax.</w:t>
      </w:r>
      <w:r>
        <w:rPr>
          <w:color w:val="000101"/>
          <w:spacing w:val="-9"/>
        </w:rPr>
        <w:t> </w:t>
      </w:r>
      <w:r>
        <w:rPr>
          <w:color w:val="000101"/>
        </w:rPr>
        <w:t>Possibilità</w:t>
      </w:r>
      <w:r>
        <w:rPr>
          <w:color w:val="000101"/>
          <w:spacing w:val="-9"/>
        </w:rPr>
        <w:t> </w:t>
      </w:r>
      <w:r>
        <w:rPr>
          <w:color w:val="000101"/>
        </w:rPr>
        <w:t>di</w:t>
      </w:r>
      <w:r>
        <w:rPr>
          <w:color w:val="000101"/>
          <w:spacing w:val="-9"/>
        </w:rPr>
        <w:t> </w:t>
      </w:r>
      <w:r>
        <w:rPr>
          <w:color w:val="000101"/>
        </w:rPr>
        <w:t>partecipare</w:t>
      </w:r>
      <w:r>
        <w:rPr>
          <w:color w:val="000101"/>
          <w:spacing w:val="-9"/>
        </w:rPr>
        <w:t> </w:t>
      </w:r>
      <w:r>
        <w:rPr>
          <w:color w:val="000101"/>
        </w:rPr>
        <w:t>alle</w:t>
      </w:r>
      <w:r>
        <w:rPr>
          <w:color w:val="000101"/>
          <w:spacing w:val="-9"/>
        </w:rPr>
        <w:t> </w:t>
      </w:r>
      <w:r>
        <w:rPr>
          <w:color w:val="000101"/>
        </w:rPr>
        <w:t>escursioni</w:t>
      </w:r>
      <w:r>
        <w:rPr>
          <w:color w:val="000101"/>
          <w:spacing w:val="-9"/>
        </w:rPr>
        <w:t> </w:t>
      </w:r>
      <w:r>
        <w:rPr>
          <w:color w:val="000101"/>
        </w:rPr>
        <w:t>facoltative.</w:t>
      </w:r>
      <w:r>
        <w:rPr>
          <w:color w:val="000101"/>
          <w:spacing w:val="-9"/>
        </w:rPr>
        <w:t> </w:t>
      </w:r>
      <w:r>
        <w:rPr>
          <w:color w:val="000101"/>
        </w:rPr>
        <w:t>Pranzo</w:t>
      </w:r>
      <w:r>
        <w:rPr>
          <w:color w:val="000101"/>
          <w:spacing w:val="-9"/>
        </w:rPr>
        <w:t> </w:t>
      </w:r>
      <w:r>
        <w:rPr>
          <w:color w:val="000101"/>
        </w:rPr>
        <w:t>in</w:t>
      </w:r>
      <w:r>
        <w:rPr>
          <w:color w:val="000101"/>
          <w:spacing w:val="-9"/>
        </w:rPr>
        <w:t> </w:t>
      </w:r>
      <w:r>
        <w:rPr>
          <w:color w:val="000101"/>
        </w:rPr>
        <w:t>ristorante (facoltativo). Pomeriggio libero, cena e pernottamento in hotel.</w:t>
      </w:r>
    </w:p>
    <w:p>
      <w:pPr>
        <w:pStyle w:val="BodyText"/>
        <w:spacing w:line="200" w:lineRule="exact" w:before="180"/>
      </w:pPr>
      <w:r>
        <w:rPr>
          <w:color w:val="F37025"/>
        </w:rPr>
        <w:t>9° Giorno: MARRAKECH / </w:t>
      </w:r>
      <w:r>
        <w:rPr>
          <w:color w:val="F37025"/>
          <w:spacing w:val="-2"/>
        </w:rPr>
        <w:t>ESSAOUIRA</w:t>
      </w:r>
    </w:p>
    <w:p>
      <w:pPr>
        <w:pStyle w:val="BodyText"/>
        <w:spacing w:line="220" w:lineRule="auto" w:before="5"/>
        <w:ind w:right="116"/>
        <w:jc w:val="both"/>
      </w:pPr>
      <w:r>
        <w:rPr>
          <w:color w:val="000101"/>
        </w:rPr>
        <w:t>Prima colazione in hotel e partenza per Essaouira; uno dei luoghi piu affascinanti e celebri del Marocco sull’oceano Atlantico. Visita della Medina</w:t>
      </w:r>
      <w:r>
        <w:rPr>
          <w:color w:val="000101"/>
          <w:spacing w:val="-5"/>
        </w:rPr>
        <w:t> </w:t>
      </w:r>
      <w:r>
        <w:rPr>
          <w:color w:val="000101"/>
        </w:rPr>
        <w:t>e</w:t>
      </w:r>
      <w:r>
        <w:rPr>
          <w:color w:val="000101"/>
          <w:spacing w:val="-5"/>
        </w:rPr>
        <w:t> </w:t>
      </w:r>
      <w:r>
        <w:rPr>
          <w:color w:val="000101"/>
        </w:rPr>
        <w:t>del</w:t>
      </w:r>
      <w:r>
        <w:rPr>
          <w:color w:val="000101"/>
          <w:spacing w:val="-5"/>
        </w:rPr>
        <w:t> </w:t>
      </w:r>
      <w:r>
        <w:rPr>
          <w:color w:val="000101"/>
        </w:rPr>
        <w:t>vecchio</w:t>
      </w:r>
      <w:r>
        <w:rPr>
          <w:color w:val="000101"/>
          <w:spacing w:val="-5"/>
        </w:rPr>
        <w:t> </w:t>
      </w:r>
      <w:r>
        <w:rPr>
          <w:color w:val="000101"/>
        </w:rPr>
        <w:t>porto,</w:t>
      </w:r>
      <w:r>
        <w:rPr>
          <w:color w:val="000101"/>
          <w:spacing w:val="-5"/>
        </w:rPr>
        <w:t> </w:t>
      </w:r>
      <w:r>
        <w:rPr>
          <w:color w:val="000101"/>
        </w:rPr>
        <w:t>edificato</w:t>
      </w:r>
      <w:r>
        <w:rPr>
          <w:color w:val="000101"/>
          <w:spacing w:val="-5"/>
        </w:rPr>
        <w:t> </w:t>
      </w:r>
      <w:r>
        <w:rPr>
          <w:color w:val="000101"/>
        </w:rPr>
        <w:t>durante</w:t>
      </w:r>
      <w:r>
        <w:rPr>
          <w:color w:val="000101"/>
          <w:spacing w:val="-5"/>
        </w:rPr>
        <w:t> </w:t>
      </w:r>
      <w:r>
        <w:rPr>
          <w:color w:val="000101"/>
        </w:rPr>
        <w:t>la</w:t>
      </w:r>
      <w:r>
        <w:rPr>
          <w:color w:val="000101"/>
          <w:spacing w:val="-5"/>
        </w:rPr>
        <w:t> </w:t>
      </w:r>
      <w:r>
        <w:rPr>
          <w:color w:val="000101"/>
        </w:rPr>
        <w:t>dominazione</w:t>
      </w:r>
      <w:r>
        <w:rPr>
          <w:color w:val="000101"/>
          <w:spacing w:val="-5"/>
        </w:rPr>
        <w:t> </w:t>
      </w:r>
      <w:r>
        <w:rPr>
          <w:color w:val="000101"/>
        </w:rPr>
        <w:t>portoghese.</w:t>
      </w:r>
      <w:r>
        <w:rPr>
          <w:color w:val="000101"/>
          <w:spacing w:val="-5"/>
        </w:rPr>
        <w:t> </w:t>
      </w:r>
      <w:r>
        <w:rPr>
          <w:color w:val="000101"/>
        </w:rPr>
        <w:t>Pranzo</w:t>
      </w:r>
      <w:r>
        <w:rPr>
          <w:color w:val="000101"/>
          <w:spacing w:val="-5"/>
        </w:rPr>
        <w:t> </w:t>
      </w:r>
      <w:r>
        <w:rPr>
          <w:color w:val="000101"/>
        </w:rPr>
        <w:t>(facoltativo)</w:t>
      </w:r>
      <w:r>
        <w:rPr>
          <w:color w:val="000101"/>
          <w:spacing w:val="-5"/>
        </w:rPr>
        <w:t> </w:t>
      </w:r>
      <w:r>
        <w:rPr>
          <w:color w:val="000101"/>
        </w:rPr>
        <w:t>e</w:t>
      </w:r>
      <w:r>
        <w:rPr>
          <w:color w:val="000101"/>
          <w:spacing w:val="-5"/>
        </w:rPr>
        <w:t> </w:t>
      </w:r>
      <w:r>
        <w:rPr>
          <w:color w:val="000101"/>
        </w:rPr>
        <w:t>tempo</w:t>
      </w:r>
      <w:r>
        <w:rPr>
          <w:color w:val="000101"/>
          <w:spacing w:val="-5"/>
        </w:rPr>
        <w:t> </w:t>
      </w:r>
      <w:r>
        <w:rPr>
          <w:color w:val="000101"/>
        </w:rPr>
        <w:t>libero</w:t>
      </w:r>
      <w:r>
        <w:rPr>
          <w:color w:val="000101"/>
          <w:spacing w:val="-5"/>
        </w:rPr>
        <w:t> </w:t>
      </w:r>
      <w:r>
        <w:rPr>
          <w:color w:val="000101"/>
        </w:rPr>
        <w:t>per</w:t>
      </w:r>
      <w:r>
        <w:rPr>
          <w:color w:val="000101"/>
          <w:spacing w:val="-5"/>
        </w:rPr>
        <w:t> </w:t>
      </w:r>
      <w:r>
        <w:rPr>
          <w:color w:val="000101"/>
        </w:rPr>
        <w:t>visitare</w:t>
      </w:r>
      <w:r>
        <w:rPr>
          <w:color w:val="000101"/>
          <w:spacing w:val="-5"/>
        </w:rPr>
        <w:t> </w:t>
      </w:r>
      <w:r>
        <w:rPr>
          <w:color w:val="000101"/>
        </w:rPr>
        <w:t>in</w:t>
      </w:r>
      <w:r>
        <w:rPr>
          <w:color w:val="000101"/>
          <w:spacing w:val="-5"/>
        </w:rPr>
        <w:t> </w:t>
      </w:r>
      <w:r>
        <w:rPr>
          <w:color w:val="000101"/>
        </w:rPr>
        <w:t>modo</w:t>
      </w:r>
      <w:r>
        <w:rPr>
          <w:color w:val="000101"/>
          <w:spacing w:val="-5"/>
        </w:rPr>
        <w:t> </w:t>
      </w:r>
      <w:r>
        <w:rPr>
          <w:color w:val="000101"/>
        </w:rPr>
        <w:t>autonomo la medina. Cena e pernottamento in hotel”</w:t>
      </w:r>
    </w:p>
    <w:p>
      <w:pPr>
        <w:pStyle w:val="BodyText"/>
        <w:spacing w:line="200" w:lineRule="exact" w:before="180"/>
      </w:pPr>
      <w:r>
        <w:rPr>
          <w:color w:val="F37025"/>
        </w:rPr>
        <w:t>10°</w:t>
      </w:r>
      <w:r>
        <w:rPr>
          <w:color w:val="F37025"/>
          <w:spacing w:val="-3"/>
        </w:rPr>
        <w:t> </w:t>
      </w:r>
      <w:r>
        <w:rPr>
          <w:color w:val="F37025"/>
        </w:rPr>
        <w:t>Giorno:</w:t>
      </w:r>
      <w:r>
        <w:rPr>
          <w:color w:val="F37025"/>
          <w:spacing w:val="-3"/>
        </w:rPr>
        <w:t> </w:t>
      </w:r>
      <w:r>
        <w:rPr>
          <w:color w:val="F37025"/>
        </w:rPr>
        <w:t>ESSAOUIRA</w:t>
      </w:r>
      <w:r>
        <w:rPr>
          <w:color w:val="F37025"/>
          <w:spacing w:val="-3"/>
        </w:rPr>
        <w:t> </w:t>
      </w:r>
      <w:r>
        <w:rPr>
          <w:color w:val="F37025"/>
        </w:rPr>
        <w:t>/</w:t>
      </w:r>
      <w:r>
        <w:rPr>
          <w:color w:val="F37025"/>
          <w:spacing w:val="-3"/>
        </w:rPr>
        <w:t> </w:t>
      </w:r>
      <w:r>
        <w:rPr>
          <w:color w:val="F37025"/>
        </w:rPr>
        <w:t>EL</w:t>
      </w:r>
      <w:r>
        <w:rPr>
          <w:color w:val="F37025"/>
          <w:spacing w:val="-3"/>
        </w:rPr>
        <w:t> </w:t>
      </w:r>
      <w:r>
        <w:rPr>
          <w:color w:val="F37025"/>
        </w:rPr>
        <w:t>JADIDA</w:t>
      </w:r>
      <w:r>
        <w:rPr>
          <w:color w:val="F37025"/>
          <w:spacing w:val="-3"/>
        </w:rPr>
        <w:t> </w:t>
      </w:r>
      <w:r>
        <w:rPr>
          <w:color w:val="F37025"/>
        </w:rPr>
        <w:t>/</w:t>
      </w:r>
      <w:r>
        <w:rPr>
          <w:color w:val="F37025"/>
          <w:spacing w:val="-2"/>
        </w:rPr>
        <w:t> CASABLANCA</w:t>
      </w:r>
    </w:p>
    <w:p>
      <w:pPr>
        <w:pStyle w:val="BodyText"/>
        <w:spacing w:line="220" w:lineRule="auto" w:before="5"/>
        <w:ind w:right="117"/>
        <w:jc w:val="both"/>
      </w:pPr>
      <w:r>
        <w:rPr>
          <w:color w:val="000101"/>
        </w:rPr>
        <w:t>Prima colazione in hotel e partenza per Casablanca con sosta al El Jadida; famosa cittadella in ricordo dell’occupazione portoghese nel XVI secondo.</w:t>
      </w:r>
      <w:r>
        <w:rPr>
          <w:color w:val="000101"/>
          <w:spacing w:val="-11"/>
        </w:rPr>
        <w:t> </w:t>
      </w:r>
      <w:r>
        <w:rPr>
          <w:color w:val="000101"/>
        </w:rPr>
        <w:t>Pranzo</w:t>
      </w:r>
      <w:r>
        <w:rPr>
          <w:color w:val="000101"/>
          <w:spacing w:val="-11"/>
        </w:rPr>
        <w:t> </w:t>
      </w:r>
      <w:r>
        <w:rPr>
          <w:color w:val="000101"/>
        </w:rPr>
        <w:t>(facoltativo)</w:t>
      </w:r>
      <w:r>
        <w:rPr>
          <w:color w:val="000101"/>
          <w:spacing w:val="-11"/>
        </w:rPr>
        <w:t> </w:t>
      </w:r>
      <w:r>
        <w:rPr>
          <w:color w:val="000101"/>
        </w:rPr>
        <w:t>in</w:t>
      </w:r>
      <w:r>
        <w:rPr>
          <w:color w:val="000101"/>
          <w:spacing w:val="-11"/>
        </w:rPr>
        <w:t> </w:t>
      </w:r>
      <w:r>
        <w:rPr>
          <w:color w:val="000101"/>
        </w:rPr>
        <w:t>ristorante</w:t>
      </w:r>
      <w:r>
        <w:rPr>
          <w:color w:val="000101"/>
          <w:spacing w:val="-10"/>
        </w:rPr>
        <w:t> </w:t>
      </w:r>
      <w:r>
        <w:rPr>
          <w:color w:val="000101"/>
        </w:rPr>
        <w:t>locale.</w:t>
      </w:r>
      <w:r>
        <w:rPr>
          <w:color w:val="000101"/>
          <w:spacing w:val="-11"/>
        </w:rPr>
        <w:t> </w:t>
      </w:r>
      <w:r>
        <w:rPr>
          <w:color w:val="000101"/>
        </w:rPr>
        <w:t>Proseguimento</w:t>
      </w:r>
      <w:r>
        <w:rPr>
          <w:color w:val="000101"/>
          <w:spacing w:val="-11"/>
        </w:rPr>
        <w:t> </w:t>
      </w:r>
      <w:r>
        <w:rPr>
          <w:color w:val="000101"/>
        </w:rPr>
        <w:t>per</w:t>
      </w:r>
      <w:r>
        <w:rPr>
          <w:color w:val="000101"/>
          <w:spacing w:val="-11"/>
        </w:rPr>
        <w:t> </w:t>
      </w:r>
      <w:r>
        <w:rPr>
          <w:color w:val="000101"/>
        </w:rPr>
        <w:t>Casablanca</w:t>
      </w:r>
      <w:r>
        <w:rPr>
          <w:color w:val="000101"/>
          <w:spacing w:val="-10"/>
        </w:rPr>
        <w:t> </w:t>
      </w:r>
      <w:r>
        <w:rPr>
          <w:color w:val="000101"/>
        </w:rPr>
        <w:t>e</w:t>
      </w:r>
      <w:r>
        <w:rPr>
          <w:color w:val="000101"/>
          <w:spacing w:val="-11"/>
        </w:rPr>
        <w:t> </w:t>
      </w:r>
      <w:r>
        <w:rPr>
          <w:color w:val="000101"/>
        </w:rPr>
        <w:t>visita</w:t>
      </w:r>
      <w:r>
        <w:rPr>
          <w:color w:val="000101"/>
          <w:spacing w:val="-11"/>
        </w:rPr>
        <w:t> </w:t>
      </w:r>
      <w:r>
        <w:rPr>
          <w:color w:val="000101"/>
        </w:rPr>
        <w:t>panoramica</w:t>
      </w:r>
      <w:r>
        <w:rPr>
          <w:color w:val="000101"/>
          <w:spacing w:val="-11"/>
        </w:rPr>
        <w:t> </w:t>
      </w:r>
      <w:r>
        <w:rPr>
          <w:color w:val="000101"/>
        </w:rPr>
        <w:t>della</w:t>
      </w:r>
      <w:r>
        <w:rPr>
          <w:color w:val="000101"/>
          <w:spacing w:val="-10"/>
        </w:rPr>
        <w:t> </w:t>
      </w:r>
      <w:r>
        <w:rPr>
          <w:color w:val="000101"/>
        </w:rPr>
        <w:t>città:</w:t>
      </w:r>
      <w:r>
        <w:rPr>
          <w:color w:val="000101"/>
          <w:spacing w:val="-11"/>
        </w:rPr>
        <w:t> </w:t>
      </w:r>
      <w:r>
        <w:rPr>
          <w:color w:val="000101"/>
        </w:rPr>
        <w:t>visita</w:t>
      </w:r>
      <w:r>
        <w:rPr>
          <w:color w:val="000101"/>
          <w:spacing w:val="-11"/>
        </w:rPr>
        <w:t> </w:t>
      </w:r>
      <w:r>
        <w:rPr>
          <w:color w:val="000101"/>
        </w:rPr>
        <w:t>del</w:t>
      </w:r>
      <w:r>
        <w:rPr>
          <w:color w:val="000101"/>
          <w:spacing w:val="-11"/>
        </w:rPr>
        <w:t> </w:t>
      </w:r>
      <w:r>
        <w:rPr>
          <w:color w:val="000101"/>
        </w:rPr>
        <w:t>quartiere</w:t>
      </w:r>
      <w:r>
        <w:rPr>
          <w:color w:val="000101"/>
          <w:spacing w:val="-10"/>
        </w:rPr>
        <w:t> </w:t>
      </w:r>
      <w:r>
        <w:rPr>
          <w:color w:val="000101"/>
        </w:rPr>
        <w:t>di</w:t>
      </w:r>
      <w:r>
        <w:rPr>
          <w:color w:val="000101"/>
          <w:spacing w:val="-11"/>
        </w:rPr>
        <w:t> </w:t>
      </w:r>
      <w:r>
        <w:rPr>
          <w:color w:val="000101"/>
        </w:rPr>
        <w:t>Habous, il quartiere residenziale di Anfa e l’esterno della stupenda moschea HASSAN II (visita esterna). Arrivo in hotel, sistemazione nelle camere riservate, cena e pernottamento.</w:t>
      </w:r>
    </w:p>
    <w:p>
      <w:pPr>
        <w:pStyle w:val="BodyText"/>
        <w:spacing w:line="200" w:lineRule="exact" w:before="180"/>
      </w:pPr>
      <w:r>
        <w:rPr>
          <w:color w:val="F37025"/>
        </w:rPr>
        <w:t>11°</w:t>
      </w:r>
      <w:r>
        <w:rPr>
          <w:color w:val="F37025"/>
          <w:spacing w:val="-2"/>
        </w:rPr>
        <w:t> </w:t>
      </w:r>
      <w:r>
        <w:rPr>
          <w:color w:val="F37025"/>
        </w:rPr>
        <w:t>Giorno:</w:t>
      </w:r>
      <w:r>
        <w:rPr>
          <w:color w:val="F37025"/>
          <w:spacing w:val="-1"/>
        </w:rPr>
        <w:t> </w:t>
      </w:r>
      <w:r>
        <w:rPr>
          <w:color w:val="F37025"/>
        </w:rPr>
        <w:t>CASABLANCA</w:t>
      </w:r>
      <w:r>
        <w:rPr>
          <w:color w:val="F37025"/>
          <w:spacing w:val="-2"/>
        </w:rPr>
        <w:t> </w:t>
      </w:r>
      <w:r>
        <w:rPr>
          <w:color w:val="F37025"/>
        </w:rPr>
        <w:t>/</w:t>
      </w:r>
      <w:r>
        <w:rPr>
          <w:color w:val="F37025"/>
          <w:spacing w:val="-1"/>
        </w:rPr>
        <w:t> </w:t>
      </w:r>
      <w:r>
        <w:rPr>
          <w:color w:val="F37025"/>
          <w:spacing w:val="-2"/>
        </w:rPr>
        <w:t>ITALIA</w:t>
      </w:r>
    </w:p>
    <w:p>
      <w:pPr>
        <w:pStyle w:val="BodyText"/>
        <w:spacing w:line="200" w:lineRule="exact"/>
        <w:jc w:val="both"/>
      </w:pPr>
      <w:r>
        <w:rPr>
          <w:color w:val="000101"/>
        </w:rPr>
        <w:t>Prima</w:t>
      </w:r>
      <w:r>
        <w:rPr>
          <w:color w:val="000101"/>
          <w:spacing w:val="-3"/>
        </w:rPr>
        <w:t> </w:t>
      </w:r>
      <w:r>
        <w:rPr>
          <w:color w:val="000101"/>
        </w:rPr>
        <w:t>colazione</w:t>
      </w:r>
      <w:r>
        <w:rPr>
          <w:color w:val="000101"/>
          <w:spacing w:val="-2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</w:t>
      </w:r>
      <w:r>
        <w:rPr>
          <w:color w:val="000101"/>
        </w:rPr>
        <w:t>hotel</w:t>
      </w:r>
      <w:r>
        <w:rPr>
          <w:color w:val="000101"/>
          <w:spacing w:val="-2"/>
        </w:rPr>
        <w:t> </w:t>
      </w:r>
      <w:r>
        <w:rPr>
          <w:color w:val="000101"/>
        </w:rPr>
        <w:t>e</w:t>
      </w:r>
      <w:r>
        <w:rPr>
          <w:color w:val="000101"/>
          <w:spacing w:val="-3"/>
        </w:rPr>
        <w:t> </w:t>
      </w:r>
      <w:r>
        <w:rPr>
          <w:color w:val="000101"/>
        </w:rPr>
        <w:t>trasferimento</w:t>
      </w:r>
      <w:r>
        <w:rPr>
          <w:color w:val="000101"/>
          <w:spacing w:val="-2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</w:t>
      </w:r>
      <w:r>
        <w:rPr>
          <w:color w:val="000101"/>
        </w:rPr>
        <w:t>aeroporto</w:t>
      </w:r>
      <w:r>
        <w:rPr>
          <w:color w:val="000101"/>
          <w:spacing w:val="-2"/>
        </w:rPr>
        <w:t> </w:t>
      </w:r>
      <w:r>
        <w:rPr>
          <w:color w:val="000101"/>
        </w:rPr>
        <w:t>per</w:t>
      </w:r>
      <w:r>
        <w:rPr>
          <w:color w:val="000101"/>
          <w:spacing w:val="-3"/>
        </w:rPr>
        <w:t> </w:t>
      </w:r>
      <w:r>
        <w:rPr>
          <w:color w:val="000101"/>
        </w:rPr>
        <w:t>il</w:t>
      </w:r>
      <w:r>
        <w:rPr>
          <w:color w:val="000101"/>
          <w:spacing w:val="-2"/>
        </w:rPr>
        <w:t> </w:t>
      </w:r>
      <w:r>
        <w:rPr>
          <w:color w:val="000101"/>
        </w:rPr>
        <w:t>volo</w:t>
      </w:r>
      <w:r>
        <w:rPr>
          <w:color w:val="000101"/>
          <w:spacing w:val="-2"/>
        </w:rPr>
        <w:t> </w:t>
      </w:r>
      <w:r>
        <w:rPr>
          <w:color w:val="000101"/>
        </w:rPr>
        <w:t>di</w:t>
      </w:r>
      <w:r>
        <w:rPr>
          <w:color w:val="000101"/>
          <w:spacing w:val="-2"/>
        </w:rPr>
        <w:t> </w:t>
      </w:r>
      <w:r>
        <w:rPr>
          <w:color w:val="000101"/>
        </w:rPr>
        <w:t>rientro.</w:t>
      </w:r>
      <w:r>
        <w:rPr>
          <w:color w:val="000101"/>
          <w:spacing w:val="-2"/>
        </w:rPr>
        <w:t> </w:t>
      </w:r>
      <w:r>
        <w:rPr>
          <w:color w:val="000101"/>
        </w:rPr>
        <w:t>Arrivo</w:t>
      </w:r>
      <w:r>
        <w:rPr>
          <w:color w:val="000101"/>
          <w:spacing w:val="-3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</w:t>
      </w:r>
      <w:r>
        <w:rPr>
          <w:color w:val="000101"/>
        </w:rPr>
        <w:t>Italia</w:t>
      </w:r>
      <w:r>
        <w:rPr>
          <w:color w:val="000101"/>
          <w:spacing w:val="-2"/>
        </w:rPr>
        <w:t> </w:t>
      </w:r>
      <w:r>
        <w:rPr>
          <w:color w:val="000101"/>
        </w:rPr>
        <w:t>e</w:t>
      </w:r>
      <w:r>
        <w:rPr>
          <w:color w:val="000101"/>
          <w:spacing w:val="-2"/>
        </w:rPr>
        <w:t> </w:t>
      </w:r>
      <w:r>
        <w:rPr>
          <w:color w:val="000101"/>
        </w:rPr>
        <w:t>fine</w:t>
      </w:r>
      <w:r>
        <w:rPr>
          <w:color w:val="000101"/>
          <w:spacing w:val="-3"/>
        </w:rPr>
        <w:t> </w:t>
      </w:r>
      <w:r>
        <w:rPr>
          <w:color w:val="000101"/>
        </w:rPr>
        <w:t>dei</w:t>
      </w:r>
      <w:r>
        <w:rPr>
          <w:color w:val="000101"/>
          <w:spacing w:val="-2"/>
        </w:rPr>
        <w:t> servizi.</w:t>
      </w:r>
    </w:p>
    <w:p>
      <w:pPr>
        <w:pStyle w:val="BodyText"/>
        <w:spacing w:line="441" w:lineRule="auto" w:before="176"/>
        <w:ind w:right="1519"/>
      </w:pPr>
      <w:r>
        <w:rPr>
          <w:color w:val="000101"/>
        </w:rPr>
        <w:t>***</w:t>
      </w:r>
      <w:r>
        <w:rPr>
          <w:color w:val="000101"/>
          <w:spacing w:val="-6"/>
        </w:rPr>
        <w:t> </w:t>
      </w:r>
      <w:r>
        <w:rPr>
          <w:color w:val="000101"/>
        </w:rPr>
        <w:t>l’ordine</w:t>
      </w:r>
      <w:r>
        <w:rPr>
          <w:color w:val="000101"/>
          <w:spacing w:val="-6"/>
        </w:rPr>
        <w:t> </w:t>
      </w:r>
      <w:r>
        <w:rPr>
          <w:color w:val="000101"/>
        </w:rPr>
        <w:t>delle</w:t>
      </w:r>
      <w:r>
        <w:rPr>
          <w:color w:val="000101"/>
          <w:spacing w:val="-6"/>
        </w:rPr>
        <w:t> </w:t>
      </w:r>
      <w:r>
        <w:rPr>
          <w:color w:val="000101"/>
        </w:rPr>
        <w:t>visite</w:t>
      </w:r>
      <w:r>
        <w:rPr>
          <w:color w:val="000101"/>
          <w:spacing w:val="-6"/>
        </w:rPr>
        <w:t> </w:t>
      </w:r>
      <w:r>
        <w:rPr>
          <w:color w:val="000101"/>
        </w:rPr>
        <w:t>potrà</w:t>
      </w:r>
      <w:r>
        <w:rPr>
          <w:color w:val="000101"/>
          <w:spacing w:val="-6"/>
        </w:rPr>
        <w:t> </w:t>
      </w:r>
      <w:r>
        <w:rPr>
          <w:color w:val="000101"/>
        </w:rPr>
        <w:t>essere</w:t>
      </w:r>
      <w:r>
        <w:rPr>
          <w:color w:val="000101"/>
          <w:spacing w:val="-6"/>
        </w:rPr>
        <w:t> </w:t>
      </w:r>
      <w:r>
        <w:rPr>
          <w:color w:val="000101"/>
        </w:rPr>
        <w:t>cambiato</w:t>
      </w:r>
      <w:r>
        <w:rPr>
          <w:color w:val="000101"/>
          <w:spacing w:val="-6"/>
        </w:rPr>
        <w:t> </w:t>
      </w:r>
      <w:r>
        <w:rPr>
          <w:color w:val="000101"/>
        </w:rPr>
        <w:t>per</w:t>
      </w:r>
      <w:r>
        <w:rPr>
          <w:color w:val="000101"/>
          <w:spacing w:val="-6"/>
        </w:rPr>
        <w:t> </w:t>
      </w:r>
      <w:r>
        <w:rPr>
          <w:color w:val="000101"/>
        </w:rPr>
        <w:t>esigenze</w:t>
      </w:r>
      <w:r>
        <w:rPr>
          <w:color w:val="000101"/>
          <w:spacing w:val="-6"/>
        </w:rPr>
        <w:t> </w:t>
      </w:r>
      <w:r>
        <w:rPr>
          <w:color w:val="000101"/>
        </w:rPr>
        <w:t>organizzative</w:t>
      </w:r>
      <w:r>
        <w:rPr>
          <w:color w:val="000101"/>
          <w:spacing w:val="-6"/>
        </w:rPr>
        <w:t> </w:t>
      </w:r>
      <w:r>
        <w:rPr>
          <w:color w:val="000101"/>
        </w:rPr>
        <w:t>senza</w:t>
      </w:r>
      <w:r>
        <w:rPr>
          <w:color w:val="000101"/>
          <w:spacing w:val="-6"/>
        </w:rPr>
        <w:t> </w:t>
      </w:r>
      <w:r>
        <w:rPr>
          <w:color w:val="000101"/>
        </w:rPr>
        <w:t>modificare</w:t>
      </w:r>
      <w:r>
        <w:rPr>
          <w:color w:val="000101"/>
          <w:spacing w:val="-6"/>
        </w:rPr>
        <w:t> </w:t>
      </w:r>
      <w:r>
        <w:rPr>
          <w:color w:val="000101"/>
        </w:rPr>
        <w:t>i</w:t>
      </w:r>
      <w:r>
        <w:rPr>
          <w:color w:val="000101"/>
          <w:spacing w:val="-6"/>
        </w:rPr>
        <w:t> </w:t>
      </w:r>
      <w:r>
        <w:rPr>
          <w:color w:val="000101"/>
        </w:rPr>
        <w:t>contenuti</w:t>
      </w:r>
      <w:r>
        <w:rPr>
          <w:color w:val="000101"/>
          <w:spacing w:val="-6"/>
        </w:rPr>
        <w:t> </w:t>
      </w:r>
      <w:r>
        <w:rPr>
          <w:color w:val="000101"/>
        </w:rPr>
        <w:t>del</w:t>
      </w:r>
      <w:r>
        <w:rPr>
          <w:color w:val="000101"/>
          <w:spacing w:val="-6"/>
        </w:rPr>
        <w:t> </w:t>
      </w:r>
      <w:r>
        <w:rPr>
          <w:color w:val="000101"/>
        </w:rPr>
        <w:t>programma Hotel Previsti cat 4*</w:t>
      </w:r>
      <w:r>
        <w:rPr>
          <w:color w:val="000101"/>
          <w:spacing w:val="40"/>
        </w:rPr>
        <w:t> </w:t>
      </w:r>
      <w:r>
        <w:rPr>
          <w:color w:val="000101"/>
        </w:rPr>
        <w:t>o SImilari:</w:t>
      </w:r>
    </w:p>
    <w:sectPr>
      <w:pgSz w:w="11910" w:h="16840"/>
      <w:pgMar w:top="640" w:bottom="0" w:left="36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Futura PT ">
    <w:altName w:val="Futura PT 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Minion Pro">
    <w:altName w:val="Minion Pro"/>
    <w:charset w:val="0"/>
    <w:family w:val="roman"/>
    <w:pitch w:val="variable"/>
  </w:font>
  <w:font w:name="Roboto Slab">
    <w:altName w:val="Roboto Slab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60" w:hanging="360"/>
      </w:pPr>
      <w:rPr>
        <w:rFonts w:hint="default" w:ascii="Futura PT Medium" w:hAnsi="Futura PT Medium" w:eastAsia="Futura PT Medium" w:cs="Futura PT Medium"/>
        <w:b w:val="0"/>
        <w:bCs w:val="0"/>
        <w:i w:val="0"/>
        <w:iCs w:val="0"/>
        <w:color w:val="FFFFFF"/>
        <w:spacing w:val="0"/>
        <w:w w:val="100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23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386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49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12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75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38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01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64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>
      <w:ind w:left="360"/>
    </w:pPr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ind w:right="103"/>
      <w:jc w:val="center"/>
    </w:pPr>
    <w:rPr>
      <w:rFonts w:ascii="Georgia" w:hAnsi="Georgia" w:eastAsia="Georgia" w:cs="Georgia"/>
      <w:i/>
      <w:iCs/>
      <w:sz w:val="60"/>
      <w:szCs w:val="6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2"/>
      <w:ind w:left="460" w:right="38" w:hanging="360"/>
      <w:jc w:val="both"/>
    </w:pPr>
    <w:rPr>
      <w:rFonts w:ascii="Futura PT Medium" w:hAnsi="Futura PT Medium" w:eastAsia="Futura PT Medium" w:cs="Futura PT Medium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35"/>
      <w:ind w:left="80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2024-09-27T08:39:33Z</dcterms:created>
  <dcterms:modified xsi:type="dcterms:W3CDTF">2024-09-27T08:39:33Z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2024-09-18T00:00:00Z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2024-09-27T00:00:00Z</vt:filetime>
  </property>
  <property fmtid="{D5CDD505-2E9C-101B-9397-08002B2CF9AE}" pid="5" name="Producer">
    <vt:lpwstr>Adobe PDF Library 17.0</vt:lpwstr>
  </property>
</Properties>
</file>