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word/footer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spacing w:before="121"/>
        <w:rPr>
          <w:rFonts w:ascii="Times New Roman"/>
          <w:sz w:val="24"/>
        </w:rPr>
      </w:pPr>
    </w:p>
    <w:p>
      <w:pPr>
        <w:tabs>
          <w:tab w:pos="9223" w:val="left" w:leader="none"/>
          <w:tab w:pos="11785" w:val="left" w:leader="none"/>
        </w:tabs>
        <w:spacing w:before="1"/>
        <w:ind w:left="7784" w:right="0" w:firstLine="0"/>
        <w:jc w:val="left"/>
        <w:rPr>
          <w:rFonts w:ascii="Roboto Slab"/>
          <w:sz w:val="24"/>
        </w:rPr>
      </w:pPr>
      <w:r>
        <w:rPr/>
        <mc:AlternateContent>
          <mc:Choice Requires="wps">
            <w:drawing>
              <wp:anchor distT="0" distB="0" distL="0" distR="0" allowOverlap="1" layoutInCell="1" locked="0" behindDoc="1" simplePos="0" relativeHeight="487478272">
                <wp:simplePos x="0" y="0"/>
                <wp:positionH relativeFrom="page">
                  <wp:posOffset>0</wp:posOffset>
                </wp:positionH>
                <wp:positionV relativeFrom="paragraph">
                  <wp:posOffset>-5160149</wp:posOffset>
                </wp:positionV>
                <wp:extent cx="7560309" cy="5420360"/>
                <wp:effectExtent l="0" t="0" r="0" b="0"/>
                <wp:wrapNone/>
                <wp:docPr id="8" name="Group 8"/>
                <wp:cNvGraphicFramePr>
                  <a:graphicFrameLocks/>
                </wp:cNvGraphicFramePr>
                <a:graphic>
                  <a:graphicData uri="http://schemas.microsoft.com/office/word/2010/wordprocessingGroup">
                    <wpg:wgp>
                      <wpg:cNvPr id="8" name="Group 8"/>
                      <wpg:cNvGrpSpPr/>
                      <wpg:grpSpPr>
                        <a:xfrm>
                          <a:off x="0" y="0"/>
                          <a:ext cx="7560309" cy="5420360"/>
                          <a:chExt cx="7560309" cy="5420360"/>
                        </a:xfrm>
                      </wpg:grpSpPr>
                      <wps:wsp>
                        <wps:cNvPr id="9" name="Graphic 9"/>
                        <wps:cNvSpPr/>
                        <wps:spPr>
                          <a:xfrm>
                            <a:off x="0" y="932525"/>
                            <a:ext cx="2209165" cy="4487545"/>
                          </a:xfrm>
                          <a:custGeom>
                            <a:avLst/>
                            <a:gdLst/>
                            <a:ahLst/>
                            <a:cxnLst/>
                            <a:rect l="l" t="t" r="r" b="b"/>
                            <a:pathLst>
                              <a:path w="2209165" h="4487545">
                                <a:moveTo>
                                  <a:pt x="0" y="0"/>
                                </a:moveTo>
                                <a:lnTo>
                                  <a:pt x="0" y="4487379"/>
                                </a:lnTo>
                                <a:lnTo>
                                  <a:pt x="2135031" y="4487379"/>
                                </a:lnTo>
                                <a:lnTo>
                                  <a:pt x="2144475" y="4438689"/>
                                </a:lnTo>
                                <a:lnTo>
                                  <a:pt x="2153287" y="4389860"/>
                                </a:lnTo>
                                <a:lnTo>
                                  <a:pt x="2161465" y="4340894"/>
                                </a:lnTo>
                                <a:lnTo>
                                  <a:pt x="2169006" y="4291794"/>
                                </a:lnTo>
                                <a:lnTo>
                                  <a:pt x="2175906" y="4242562"/>
                                </a:lnTo>
                                <a:lnTo>
                                  <a:pt x="2182163" y="4193200"/>
                                </a:lnTo>
                                <a:lnTo>
                                  <a:pt x="2187774" y="4143710"/>
                                </a:lnTo>
                                <a:lnTo>
                                  <a:pt x="2192736" y="4094094"/>
                                </a:lnTo>
                                <a:lnTo>
                                  <a:pt x="2197045" y="4044353"/>
                                </a:lnTo>
                                <a:lnTo>
                                  <a:pt x="2200700" y="3994491"/>
                                </a:lnTo>
                                <a:lnTo>
                                  <a:pt x="2203697" y="3944510"/>
                                </a:lnTo>
                                <a:lnTo>
                                  <a:pt x="2206033" y="3894410"/>
                                </a:lnTo>
                                <a:lnTo>
                                  <a:pt x="2207705" y="3844195"/>
                                </a:lnTo>
                                <a:lnTo>
                                  <a:pt x="2208711" y="3793866"/>
                                </a:lnTo>
                                <a:lnTo>
                                  <a:pt x="2209046" y="3743426"/>
                                </a:lnTo>
                                <a:lnTo>
                                  <a:pt x="2208755" y="3696414"/>
                                </a:lnTo>
                                <a:lnTo>
                                  <a:pt x="2207881" y="3649498"/>
                                </a:lnTo>
                                <a:lnTo>
                                  <a:pt x="2206428" y="3602681"/>
                                </a:lnTo>
                                <a:lnTo>
                                  <a:pt x="2204397" y="3555964"/>
                                </a:lnTo>
                                <a:lnTo>
                                  <a:pt x="2201792" y="3509349"/>
                                </a:lnTo>
                                <a:lnTo>
                                  <a:pt x="2198614" y="3462837"/>
                                </a:lnTo>
                                <a:lnTo>
                                  <a:pt x="2194867" y="3416431"/>
                                </a:lnTo>
                                <a:lnTo>
                                  <a:pt x="2190551" y="3370131"/>
                                </a:lnTo>
                                <a:lnTo>
                                  <a:pt x="2185671" y="3323940"/>
                                </a:lnTo>
                                <a:lnTo>
                                  <a:pt x="2180228" y="3277859"/>
                                </a:lnTo>
                                <a:lnTo>
                                  <a:pt x="2174224" y="3231890"/>
                                </a:lnTo>
                                <a:lnTo>
                                  <a:pt x="2167662" y="3186034"/>
                                </a:lnTo>
                                <a:lnTo>
                                  <a:pt x="2160545" y="3140294"/>
                                </a:lnTo>
                                <a:lnTo>
                                  <a:pt x="2152874" y="3094670"/>
                                </a:lnTo>
                                <a:lnTo>
                                  <a:pt x="2144653" y="3049165"/>
                                </a:lnTo>
                                <a:lnTo>
                                  <a:pt x="2135883" y="3003780"/>
                                </a:lnTo>
                                <a:lnTo>
                                  <a:pt x="2126567" y="2958517"/>
                                </a:lnTo>
                                <a:lnTo>
                                  <a:pt x="2116707" y="2913377"/>
                                </a:lnTo>
                                <a:lnTo>
                                  <a:pt x="2106306" y="2868363"/>
                                </a:lnTo>
                                <a:lnTo>
                                  <a:pt x="2095366" y="2823475"/>
                                </a:lnTo>
                                <a:lnTo>
                                  <a:pt x="2083890" y="2778716"/>
                                </a:lnTo>
                                <a:lnTo>
                                  <a:pt x="2071879" y="2734088"/>
                                </a:lnTo>
                                <a:lnTo>
                                  <a:pt x="2059337" y="2689590"/>
                                </a:lnTo>
                                <a:lnTo>
                                  <a:pt x="2046265" y="2645227"/>
                                </a:lnTo>
                                <a:lnTo>
                                  <a:pt x="2032667" y="2600999"/>
                                </a:lnTo>
                                <a:lnTo>
                                  <a:pt x="2018544" y="2556907"/>
                                </a:lnTo>
                                <a:lnTo>
                                  <a:pt x="2003898" y="2512954"/>
                                </a:lnTo>
                                <a:lnTo>
                                  <a:pt x="1988733" y="2469141"/>
                                </a:lnTo>
                                <a:lnTo>
                                  <a:pt x="1973051" y="2425470"/>
                                </a:lnTo>
                                <a:lnTo>
                                  <a:pt x="1956853" y="2381943"/>
                                </a:lnTo>
                                <a:lnTo>
                                  <a:pt x="1940143" y="2338561"/>
                                </a:lnTo>
                                <a:lnTo>
                                  <a:pt x="1922923" y="2295325"/>
                                </a:lnTo>
                                <a:lnTo>
                                  <a:pt x="1905195" y="2252238"/>
                                </a:lnTo>
                                <a:lnTo>
                                  <a:pt x="1886962" y="2209302"/>
                                </a:lnTo>
                                <a:lnTo>
                                  <a:pt x="1868225" y="2166517"/>
                                </a:lnTo>
                                <a:lnTo>
                                  <a:pt x="1848988" y="2123886"/>
                                </a:lnTo>
                                <a:lnTo>
                                  <a:pt x="1829253" y="2081409"/>
                                </a:lnTo>
                                <a:lnTo>
                                  <a:pt x="1809022" y="2039090"/>
                                </a:lnTo>
                                <a:lnTo>
                                  <a:pt x="1788297" y="1996929"/>
                                </a:lnTo>
                                <a:lnTo>
                                  <a:pt x="1767081" y="1954929"/>
                                </a:lnTo>
                                <a:lnTo>
                                  <a:pt x="1745377" y="1913090"/>
                                </a:lnTo>
                                <a:lnTo>
                                  <a:pt x="1723186" y="1871415"/>
                                </a:lnTo>
                                <a:lnTo>
                                  <a:pt x="1700512" y="1829905"/>
                                </a:lnTo>
                                <a:lnTo>
                                  <a:pt x="1677355" y="1788562"/>
                                </a:lnTo>
                                <a:lnTo>
                                  <a:pt x="1653720" y="1747387"/>
                                </a:lnTo>
                                <a:lnTo>
                                  <a:pt x="1629608" y="1706383"/>
                                </a:lnTo>
                                <a:lnTo>
                                  <a:pt x="1605022" y="1665550"/>
                                </a:lnTo>
                                <a:lnTo>
                                  <a:pt x="1579964" y="1624891"/>
                                </a:lnTo>
                                <a:lnTo>
                                  <a:pt x="1554436" y="1584407"/>
                                </a:lnTo>
                                <a:lnTo>
                                  <a:pt x="1528441" y="1544100"/>
                                </a:lnTo>
                                <a:lnTo>
                                  <a:pt x="1501982" y="1503972"/>
                                </a:lnTo>
                                <a:lnTo>
                                  <a:pt x="1475060" y="1464023"/>
                                </a:lnTo>
                                <a:lnTo>
                                  <a:pt x="1447678" y="1424257"/>
                                </a:lnTo>
                                <a:lnTo>
                                  <a:pt x="1419838" y="1384674"/>
                                </a:lnTo>
                                <a:lnTo>
                                  <a:pt x="1391543" y="1345276"/>
                                </a:lnTo>
                                <a:lnTo>
                                  <a:pt x="1362796" y="1306066"/>
                                </a:lnTo>
                                <a:lnTo>
                                  <a:pt x="1333598" y="1267043"/>
                                </a:lnTo>
                                <a:lnTo>
                                  <a:pt x="1303952" y="1228211"/>
                                </a:lnTo>
                                <a:lnTo>
                                  <a:pt x="1273860" y="1189571"/>
                                </a:lnTo>
                                <a:lnTo>
                                  <a:pt x="1243326" y="1151124"/>
                                </a:lnTo>
                                <a:lnTo>
                                  <a:pt x="1212350" y="1112873"/>
                                </a:lnTo>
                                <a:lnTo>
                                  <a:pt x="1180936" y="1074818"/>
                                </a:lnTo>
                                <a:lnTo>
                                  <a:pt x="1149086" y="1036962"/>
                                </a:lnTo>
                                <a:lnTo>
                                  <a:pt x="1116802" y="999306"/>
                                </a:lnTo>
                                <a:lnTo>
                                  <a:pt x="1084087" y="961852"/>
                                </a:lnTo>
                                <a:lnTo>
                                  <a:pt x="1050943" y="924602"/>
                                </a:lnTo>
                                <a:lnTo>
                                  <a:pt x="1017372" y="887557"/>
                                </a:lnTo>
                                <a:lnTo>
                                  <a:pt x="983378" y="850718"/>
                                </a:lnTo>
                                <a:lnTo>
                                  <a:pt x="948961" y="814089"/>
                                </a:lnTo>
                                <a:lnTo>
                                  <a:pt x="914126" y="777669"/>
                                </a:lnTo>
                                <a:lnTo>
                                  <a:pt x="878873" y="741461"/>
                                </a:lnTo>
                                <a:lnTo>
                                  <a:pt x="843206" y="705467"/>
                                </a:lnTo>
                                <a:lnTo>
                                  <a:pt x="807127" y="669688"/>
                                </a:lnTo>
                                <a:lnTo>
                                  <a:pt x="770638" y="634126"/>
                                </a:lnTo>
                                <a:lnTo>
                                  <a:pt x="733742" y="598782"/>
                                </a:lnTo>
                                <a:lnTo>
                                  <a:pt x="696440" y="563659"/>
                                </a:lnTo>
                                <a:lnTo>
                                  <a:pt x="658736" y="528757"/>
                                </a:lnTo>
                                <a:lnTo>
                                  <a:pt x="620632" y="494080"/>
                                </a:lnTo>
                                <a:lnTo>
                                  <a:pt x="582130" y="459627"/>
                                </a:lnTo>
                                <a:lnTo>
                                  <a:pt x="543233" y="425401"/>
                                </a:lnTo>
                                <a:lnTo>
                                  <a:pt x="503943" y="391404"/>
                                </a:lnTo>
                                <a:lnTo>
                                  <a:pt x="464262" y="357637"/>
                                </a:lnTo>
                                <a:lnTo>
                                  <a:pt x="424193" y="324101"/>
                                </a:lnTo>
                                <a:lnTo>
                                  <a:pt x="383738" y="290800"/>
                                </a:lnTo>
                                <a:lnTo>
                                  <a:pt x="342900" y="257733"/>
                                </a:lnTo>
                                <a:lnTo>
                                  <a:pt x="301680" y="224904"/>
                                </a:lnTo>
                                <a:lnTo>
                                  <a:pt x="260082" y="192313"/>
                                </a:lnTo>
                                <a:lnTo>
                                  <a:pt x="218108" y="159962"/>
                                </a:lnTo>
                                <a:lnTo>
                                  <a:pt x="175760" y="127853"/>
                                </a:lnTo>
                                <a:lnTo>
                                  <a:pt x="133040" y="95988"/>
                                </a:lnTo>
                                <a:lnTo>
                                  <a:pt x="89951" y="64368"/>
                                </a:lnTo>
                                <a:lnTo>
                                  <a:pt x="46496" y="32995"/>
                                </a:lnTo>
                                <a:lnTo>
                                  <a:pt x="0" y="0"/>
                                </a:lnTo>
                                <a:close/>
                              </a:path>
                            </a:pathLst>
                          </a:custGeom>
                          <a:solidFill>
                            <a:srgbClr val="1B76BD"/>
                          </a:solidFill>
                        </wps:spPr>
                        <wps:bodyPr wrap="square" lIns="0" tIns="0" rIns="0" bIns="0" rtlCol="0">
                          <a:prstTxWarp prst="textNoShape">
                            <a:avLst/>
                          </a:prstTxWarp>
                          <a:noAutofit/>
                        </wps:bodyPr>
                      </wps:wsp>
                      <pic:pic>
                        <pic:nvPicPr>
                          <pic:cNvPr id="10" name="Image 10"/>
                          <pic:cNvPicPr/>
                        </pic:nvPicPr>
                        <pic:blipFill>
                          <a:blip r:embed="rId6" cstate="print"/>
                          <a:stretch>
                            <a:fillRect/>
                          </a:stretch>
                        </pic:blipFill>
                        <pic:spPr>
                          <a:xfrm>
                            <a:off x="0" y="0"/>
                            <a:ext cx="7560005" cy="5419280"/>
                          </a:xfrm>
                          <a:prstGeom prst="rect">
                            <a:avLst/>
                          </a:prstGeom>
                        </pic:spPr>
                      </pic:pic>
                      <pic:pic>
                        <pic:nvPicPr>
                          <pic:cNvPr id="11" name="Image 11"/>
                          <pic:cNvPicPr/>
                        </pic:nvPicPr>
                        <pic:blipFill>
                          <a:blip r:embed="rId7" cstate="print"/>
                          <a:stretch>
                            <a:fillRect/>
                          </a:stretch>
                        </pic:blipFill>
                        <pic:spPr>
                          <a:xfrm>
                            <a:off x="550914" y="82181"/>
                            <a:ext cx="1249082" cy="645858"/>
                          </a:xfrm>
                          <a:prstGeom prst="rect">
                            <a:avLst/>
                          </a:prstGeom>
                        </pic:spPr>
                      </pic:pic>
                      <pic:pic>
                        <pic:nvPicPr>
                          <pic:cNvPr id="12" name="Image 12"/>
                          <pic:cNvPicPr/>
                        </pic:nvPicPr>
                        <pic:blipFill>
                          <a:blip r:embed="rId8" cstate="print"/>
                          <a:stretch>
                            <a:fillRect/>
                          </a:stretch>
                        </pic:blipFill>
                        <pic:spPr>
                          <a:xfrm>
                            <a:off x="615992" y="657521"/>
                            <a:ext cx="837492" cy="837492"/>
                          </a:xfrm>
                          <a:prstGeom prst="rect">
                            <a:avLst/>
                          </a:prstGeom>
                        </pic:spPr>
                      </pic:pic>
                    </wpg:wgp>
                  </a:graphicData>
                </a:graphic>
              </wp:anchor>
            </w:drawing>
          </mc:Choice>
          <mc:Fallback>
            <w:pict>
              <v:group style="position:absolute;margin-left:0pt;margin-top:-406.311005pt;width:595.3pt;height:426.8pt;mso-position-horizontal-relative:page;mso-position-vertical-relative:paragraph;z-index:-15838208" id="docshapegroup8" coordorigin="0,-8126" coordsize="11906,8536">
                <v:shape style="position:absolute;left:0;top:-6658;width:3479;height:7067" id="docshape9" coordorigin="0,-6658" coordsize="3479,7067" path="m0,-6658l0,409,3362,409,3377,332,3391,255,3404,178,3416,101,3427,24,3436,-54,3445,-132,3453,-210,3460,-289,3466,-367,3470,-446,3474,-525,3477,-604,3478,-683,3479,-763,3478,-837,3477,-910,3475,-984,3471,-1058,3467,-1131,3462,-1204,3456,-1277,3450,-1350,3442,-1423,3433,-1496,3424,-1568,3414,-1640,3402,-1712,3390,-1784,3377,-1856,3364,-1927,3349,-1999,3333,-2070,3317,-2141,3300,-2211,3282,-2282,3263,-2352,3243,-2422,3222,-2492,3201,-2562,3179,-2631,3156,-2700,3132,-2769,3107,-2838,3082,-2907,3055,-2975,3028,-3043,3000,-3111,2972,-3178,2942,-3246,2912,-3313,2881,-3380,2849,-3447,2816,-3513,2783,-3579,2749,-3645,2714,-3711,2678,-3776,2642,-3841,2604,-3906,2566,-3970,2528,-4035,2488,-4099,2448,-4163,2407,-4226,2365,-4289,2323,-4352,2280,-4415,2236,-4477,2191,-4539,2146,-4601,2100,-4662,2053,-4723,2006,-4784,1958,-4845,1909,-4905,1860,-4965,1810,-5025,1759,-5084,1707,-5143,1655,-5202,1602,-5260,1549,-5318,1494,-5376,1440,-5433,1384,-5490,1328,-5547,1271,-5603,1214,-5659,1155,-5715,1097,-5770,1037,-5825,977,-5880,917,-5934,855,-5988,794,-6041,731,-6094,668,-6147,604,-6200,540,-6252,475,-6303,410,-6355,343,-6406,277,-6456,210,-6507,142,-6556,73,-6606,0,-6658xe" filled="true" fillcolor="#1b76bd" stroked="false">
                  <v:path arrowok="t"/>
                  <v:fill type="solid"/>
                </v:shape>
                <v:shape style="position:absolute;left:0;top:-8127;width:11906;height:8535" type="#_x0000_t75" id="docshape10" stroked="false">
                  <v:imagedata r:id="rId6" o:title=""/>
                </v:shape>
                <v:shape style="position:absolute;left:867;top:-7997;width:1968;height:1018" type="#_x0000_t75" id="docshape11" stroked="false">
                  <v:imagedata r:id="rId7" o:title=""/>
                </v:shape>
                <v:shape style="position:absolute;left:970;top:-7091;width:1319;height:1319" type="#_x0000_t75" id="docshape12" stroked="false">
                  <v:imagedata r:id="rId8" o:title=""/>
                </v:shape>
                <w10:wrap type="none"/>
              </v:group>
            </w:pict>
          </mc:Fallback>
        </mc:AlternateContent>
      </w:r>
      <w:r>
        <w:rPr>
          <w:rFonts w:ascii="Roboto Slab"/>
          <w:color w:val="FFFFFF"/>
          <w:sz w:val="24"/>
          <w:shd w:fill="1B76BD" w:color="auto" w:val="clear"/>
        </w:rPr>
        <w:tab/>
      </w:r>
      <w:r>
        <w:rPr>
          <w:rFonts w:ascii="Roboto Slab"/>
          <w:color w:val="FFFFFF"/>
          <w:spacing w:val="9"/>
          <w:sz w:val="24"/>
          <w:shd w:fill="1B76BD" w:color="auto" w:val="clear"/>
        </w:rPr>
        <w:t>EUROPA</w:t>
      </w:r>
      <w:r>
        <w:rPr>
          <w:rFonts w:ascii="Roboto Slab"/>
          <w:color w:val="FFFFFF"/>
          <w:sz w:val="24"/>
          <w:shd w:fill="1B76BD" w:color="auto" w:val="clear"/>
        </w:rPr>
        <w:tab/>
      </w:r>
    </w:p>
    <w:p>
      <w:pPr>
        <w:pStyle w:val="Title"/>
      </w:pPr>
      <w:r>
        <w:rPr>
          <w:spacing w:val="-20"/>
        </w:rPr>
        <w:t>TOUR</w:t>
      </w:r>
      <w:r>
        <w:rPr>
          <w:spacing w:val="-39"/>
        </w:rPr>
        <w:t> </w:t>
      </w:r>
      <w:r>
        <w:rPr>
          <w:spacing w:val="-20"/>
        </w:rPr>
        <w:t>DELLA</w:t>
      </w:r>
      <w:r>
        <w:rPr>
          <w:spacing w:val="-39"/>
        </w:rPr>
        <w:t> </w:t>
      </w:r>
      <w:r>
        <w:rPr>
          <w:spacing w:val="-20"/>
        </w:rPr>
        <w:t>ROMANIA</w:t>
      </w:r>
    </w:p>
    <w:p>
      <w:pPr>
        <w:spacing w:line="442" w:lineRule="exact" w:before="0"/>
        <w:ind w:left="64" w:right="197" w:firstLine="0"/>
        <w:jc w:val="center"/>
        <w:rPr>
          <w:rFonts w:ascii="Roboto Slab"/>
          <w:sz w:val="40"/>
        </w:rPr>
      </w:pPr>
      <w:r>
        <w:rPr>
          <w:rFonts w:ascii="Roboto Slab"/>
          <w:spacing w:val="-14"/>
          <w:sz w:val="40"/>
        </w:rPr>
        <w:t>Bucarest</w:t>
      </w:r>
      <w:r>
        <w:rPr>
          <w:rFonts w:ascii="Roboto Slab"/>
          <w:spacing w:val="-25"/>
          <w:sz w:val="40"/>
        </w:rPr>
        <w:t> </w:t>
      </w:r>
      <w:r>
        <w:rPr>
          <w:rFonts w:ascii="Roboto Slab"/>
          <w:spacing w:val="-14"/>
          <w:sz w:val="40"/>
        </w:rPr>
        <w:t>-</w:t>
      </w:r>
      <w:r>
        <w:rPr>
          <w:rFonts w:ascii="Roboto Slab"/>
          <w:spacing w:val="-25"/>
          <w:sz w:val="40"/>
        </w:rPr>
        <w:t> </w:t>
      </w:r>
      <w:r>
        <w:rPr>
          <w:rFonts w:ascii="Roboto Slab"/>
          <w:spacing w:val="-14"/>
          <w:sz w:val="40"/>
        </w:rPr>
        <w:t>Sibiu</w:t>
      </w:r>
      <w:r>
        <w:rPr>
          <w:rFonts w:ascii="Roboto Slab"/>
          <w:spacing w:val="-25"/>
          <w:sz w:val="40"/>
        </w:rPr>
        <w:t> </w:t>
      </w:r>
      <w:r>
        <w:rPr>
          <w:rFonts w:ascii="Roboto Slab"/>
          <w:spacing w:val="-14"/>
          <w:sz w:val="40"/>
        </w:rPr>
        <w:t>-</w:t>
      </w:r>
      <w:r>
        <w:rPr>
          <w:rFonts w:ascii="Roboto Slab"/>
          <w:spacing w:val="-25"/>
          <w:sz w:val="40"/>
        </w:rPr>
        <w:t> </w:t>
      </w:r>
      <w:r>
        <w:rPr>
          <w:rFonts w:ascii="Roboto Slab"/>
          <w:spacing w:val="-14"/>
          <w:sz w:val="40"/>
        </w:rPr>
        <w:t>Bistrita</w:t>
      </w:r>
      <w:r>
        <w:rPr>
          <w:rFonts w:ascii="Roboto Slab"/>
          <w:spacing w:val="-25"/>
          <w:sz w:val="40"/>
        </w:rPr>
        <w:t> </w:t>
      </w:r>
      <w:r>
        <w:rPr>
          <w:rFonts w:ascii="Roboto Slab"/>
          <w:spacing w:val="-14"/>
          <w:sz w:val="40"/>
        </w:rPr>
        <w:t>-</w:t>
      </w:r>
      <w:r>
        <w:rPr>
          <w:rFonts w:ascii="Roboto Slab"/>
          <w:spacing w:val="-26"/>
          <w:sz w:val="40"/>
        </w:rPr>
        <w:t> </w:t>
      </w:r>
      <w:r>
        <w:rPr>
          <w:rFonts w:ascii="Roboto Slab"/>
          <w:spacing w:val="-14"/>
          <w:sz w:val="40"/>
        </w:rPr>
        <w:t>Radauti</w:t>
      </w:r>
      <w:r>
        <w:rPr>
          <w:rFonts w:ascii="Roboto Slab"/>
          <w:spacing w:val="-26"/>
          <w:sz w:val="40"/>
        </w:rPr>
        <w:t> </w:t>
      </w:r>
      <w:r>
        <w:rPr>
          <w:rFonts w:ascii="Roboto Slab"/>
          <w:spacing w:val="-14"/>
          <w:sz w:val="40"/>
        </w:rPr>
        <w:t>-</w:t>
      </w:r>
      <w:r>
        <w:rPr>
          <w:rFonts w:ascii="Roboto Slab"/>
          <w:spacing w:val="-25"/>
          <w:sz w:val="40"/>
        </w:rPr>
        <w:t> </w:t>
      </w:r>
      <w:r>
        <w:rPr>
          <w:rFonts w:ascii="Roboto Slab"/>
          <w:spacing w:val="-14"/>
          <w:sz w:val="40"/>
        </w:rPr>
        <w:t>Miercurea</w:t>
      </w:r>
      <w:r>
        <w:rPr>
          <w:rFonts w:ascii="Roboto Slab"/>
          <w:spacing w:val="-24"/>
          <w:sz w:val="40"/>
        </w:rPr>
        <w:t> </w:t>
      </w:r>
      <w:r>
        <w:rPr>
          <w:rFonts w:ascii="Roboto Slab"/>
          <w:spacing w:val="-14"/>
          <w:sz w:val="40"/>
        </w:rPr>
        <w:t>Ciuc</w:t>
      </w:r>
      <w:r>
        <w:rPr>
          <w:rFonts w:ascii="Roboto Slab"/>
          <w:spacing w:val="-26"/>
          <w:sz w:val="40"/>
        </w:rPr>
        <w:t> </w:t>
      </w:r>
      <w:r>
        <w:rPr>
          <w:rFonts w:ascii="Roboto Slab"/>
          <w:spacing w:val="-14"/>
          <w:sz w:val="40"/>
        </w:rPr>
        <w:t>-</w:t>
      </w:r>
      <w:r>
        <w:rPr>
          <w:rFonts w:ascii="Roboto Slab"/>
          <w:spacing w:val="-26"/>
          <w:sz w:val="40"/>
        </w:rPr>
        <w:t> </w:t>
      </w:r>
      <w:r>
        <w:rPr>
          <w:rFonts w:ascii="Roboto Slab"/>
          <w:spacing w:val="-14"/>
          <w:sz w:val="40"/>
        </w:rPr>
        <w:t>Bran</w:t>
      </w:r>
      <w:r>
        <w:rPr>
          <w:rFonts w:ascii="Roboto Slab"/>
          <w:spacing w:val="-25"/>
          <w:sz w:val="40"/>
        </w:rPr>
        <w:t> </w:t>
      </w:r>
      <w:r>
        <w:rPr>
          <w:rFonts w:ascii="Roboto Slab"/>
          <w:spacing w:val="-14"/>
          <w:sz w:val="40"/>
        </w:rPr>
        <w:t>-</w:t>
      </w:r>
      <w:r>
        <w:rPr>
          <w:rFonts w:ascii="Roboto Slab"/>
          <w:spacing w:val="-25"/>
          <w:sz w:val="40"/>
        </w:rPr>
        <w:t> </w:t>
      </w:r>
      <w:r>
        <w:rPr>
          <w:rFonts w:ascii="Roboto Slab"/>
          <w:spacing w:val="-14"/>
          <w:sz w:val="40"/>
        </w:rPr>
        <w:t>Sinaia</w:t>
      </w:r>
    </w:p>
    <w:p>
      <w:pPr>
        <w:spacing w:line="482" w:lineRule="exact" w:before="0"/>
        <w:ind w:left="68" w:right="197" w:firstLine="0"/>
        <w:jc w:val="center"/>
        <w:rPr>
          <w:rFonts w:ascii="Roboto Slab"/>
          <w:sz w:val="42"/>
        </w:rPr>
      </w:pPr>
      <w:r>
        <w:rPr>
          <w:rFonts w:ascii="Roboto Slab"/>
          <w:color w:val="1B76BD"/>
          <w:spacing w:val="-8"/>
          <w:sz w:val="42"/>
        </w:rPr>
        <w:t>APRILE</w:t>
      </w:r>
      <w:r>
        <w:rPr>
          <w:rFonts w:ascii="Roboto Slab"/>
          <w:color w:val="1B76BD"/>
          <w:spacing w:val="-21"/>
          <w:sz w:val="42"/>
        </w:rPr>
        <w:t> </w:t>
      </w:r>
      <w:r>
        <w:rPr>
          <w:rFonts w:ascii="Roboto Slab"/>
          <w:color w:val="1B76BD"/>
          <w:spacing w:val="-8"/>
          <w:sz w:val="42"/>
        </w:rPr>
        <w:t>-</w:t>
      </w:r>
      <w:r>
        <w:rPr>
          <w:rFonts w:ascii="Roboto Slab"/>
          <w:color w:val="1B76BD"/>
          <w:spacing w:val="-21"/>
          <w:sz w:val="42"/>
        </w:rPr>
        <w:t> </w:t>
      </w:r>
      <w:r>
        <w:rPr>
          <w:rFonts w:ascii="Roboto Slab"/>
          <w:color w:val="1B76BD"/>
          <w:spacing w:val="-8"/>
          <w:sz w:val="42"/>
        </w:rPr>
        <w:t>NOVEMBRE</w:t>
      </w:r>
      <w:r>
        <w:rPr>
          <w:rFonts w:ascii="Roboto Slab"/>
          <w:color w:val="1B76BD"/>
          <w:spacing w:val="-20"/>
          <w:sz w:val="42"/>
        </w:rPr>
        <w:t> </w:t>
      </w:r>
      <w:r>
        <w:rPr>
          <w:rFonts w:ascii="Roboto Slab"/>
          <w:color w:val="1B76BD"/>
          <w:spacing w:val="-8"/>
          <w:sz w:val="42"/>
        </w:rPr>
        <w:t>2025</w:t>
      </w:r>
    </w:p>
    <w:p>
      <w:pPr>
        <w:spacing w:line="362" w:lineRule="exact" w:before="0"/>
        <w:ind w:left="71" w:right="197" w:firstLine="0"/>
        <w:jc w:val="center"/>
        <w:rPr>
          <w:rFonts w:ascii="Roboto Slab"/>
          <w:sz w:val="30"/>
        </w:rPr>
      </w:pPr>
      <w:r>
        <w:rPr>
          <w:rFonts w:ascii="Roboto Slab"/>
          <w:color w:val="1B76BD"/>
          <w:spacing w:val="-6"/>
          <w:sz w:val="30"/>
        </w:rPr>
        <w:t>PENSIONE</w:t>
      </w:r>
      <w:r>
        <w:rPr>
          <w:rFonts w:ascii="Roboto Slab"/>
          <w:color w:val="1B76BD"/>
          <w:spacing w:val="-4"/>
          <w:sz w:val="30"/>
        </w:rPr>
        <w:t> </w:t>
      </w:r>
      <w:r>
        <w:rPr>
          <w:rFonts w:ascii="Roboto Slab"/>
          <w:color w:val="1B76BD"/>
          <w:spacing w:val="-2"/>
          <w:sz w:val="30"/>
        </w:rPr>
        <w:t>COMPLETA</w:t>
      </w:r>
    </w:p>
    <w:p>
      <w:pPr>
        <w:pStyle w:val="BodyText"/>
        <w:spacing w:before="3"/>
        <w:rPr>
          <w:rFonts w:ascii="Roboto Slab"/>
          <w:sz w:val="15"/>
        </w:rPr>
      </w:pPr>
    </w:p>
    <w:tbl>
      <w:tblPr>
        <w:tblW w:w="0" w:type="auto"/>
        <w:jc w:val="left"/>
        <w:tblInd w:w="55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665"/>
        <w:gridCol w:w="2505"/>
        <w:gridCol w:w="228"/>
        <w:gridCol w:w="2665"/>
        <w:gridCol w:w="2505"/>
      </w:tblGrid>
      <w:tr>
        <w:trPr>
          <w:trHeight w:val="322" w:hRule="atLeast"/>
        </w:trPr>
        <w:tc>
          <w:tcPr>
            <w:tcW w:w="2665" w:type="dxa"/>
            <w:shd w:val="clear" w:color="auto" w:fill="1B76B8"/>
          </w:tcPr>
          <w:p>
            <w:pPr>
              <w:pStyle w:val="TableParagraph"/>
              <w:ind w:right="3"/>
              <w:jc w:val="center"/>
              <w:rPr>
                <w:sz w:val="16"/>
              </w:rPr>
            </w:pPr>
            <w:r>
              <w:rPr>
                <w:color w:val="FFFFFF"/>
                <w:spacing w:val="-4"/>
                <w:sz w:val="16"/>
              </w:rPr>
              <w:t>DATA</w:t>
            </w:r>
            <w:r>
              <w:rPr>
                <w:color w:val="FFFFFF"/>
                <w:spacing w:val="-6"/>
                <w:sz w:val="16"/>
              </w:rPr>
              <w:t> </w:t>
            </w:r>
            <w:r>
              <w:rPr>
                <w:color w:val="FFFFFF"/>
                <w:spacing w:val="-4"/>
                <w:sz w:val="16"/>
              </w:rPr>
              <w:t>DI</w:t>
            </w:r>
            <w:r>
              <w:rPr>
                <w:color w:val="FFFFFF"/>
                <w:spacing w:val="-6"/>
                <w:sz w:val="16"/>
              </w:rPr>
              <w:t> </w:t>
            </w:r>
            <w:r>
              <w:rPr>
                <w:color w:val="FFFFFF"/>
                <w:spacing w:val="-4"/>
                <w:sz w:val="16"/>
              </w:rPr>
              <w:t>PARTENZA</w:t>
            </w:r>
          </w:p>
        </w:tc>
        <w:tc>
          <w:tcPr>
            <w:tcW w:w="2505" w:type="dxa"/>
            <w:shd w:val="clear" w:color="auto" w:fill="1B76B8"/>
          </w:tcPr>
          <w:p>
            <w:pPr>
              <w:pStyle w:val="TableParagraph"/>
              <w:spacing w:before="82"/>
              <w:ind w:right="4"/>
              <w:jc w:val="center"/>
              <w:rPr>
                <w:rFonts w:ascii="DM Sans 9pt"/>
                <w:sz w:val="16"/>
              </w:rPr>
            </w:pPr>
            <w:r>
              <w:rPr>
                <w:rFonts w:ascii="DM Sans 9pt"/>
                <w:color w:val="FFFFFF"/>
                <w:spacing w:val="-2"/>
                <w:sz w:val="16"/>
              </w:rPr>
              <w:t>QUOTA</w:t>
            </w:r>
            <w:r>
              <w:rPr>
                <w:rFonts w:ascii="DM Sans 9pt"/>
                <w:color w:val="FFFFFF"/>
                <w:spacing w:val="-14"/>
                <w:sz w:val="16"/>
              </w:rPr>
              <w:t> </w:t>
            </w:r>
            <w:r>
              <w:rPr>
                <w:rFonts w:ascii="DM Sans 9pt"/>
                <w:color w:val="FFFFFF"/>
                <w:spacing w:val="-2"/>
                <w:sz w:val="16"/>
              </w:rPr>
              <w:t>IN</w:t>
            </w:r>
            <w:r>
              <w:rPr>
                <w:rFonts w:ascii="DM Sans 9pt"/>
                <w:color w:val="FFFFFF"/>
                <w:spacing w:val="-13"/>
                <w:sz w:val="16"/>
              </w:rPr>
              <w:t> </w:t>
            </w:r>
            <w:r>
              <w:rPr>
                <w:rFonts w:ascii="DM Sans 9pt"/>
                <w:color w:val="FFFFFF"/>
                <w:spacing w:val="-2"/>
                <w:sz w:val="16"/>
              </w:rPr>
              <w:t>DOPPIA</w:t>
            </w:r>
          </w:p>
        </w:tc>
        <w:tc>
          <w:tcPr>
            <w:tcW w:w="228" w:type="dxa"/>
            <w:vMerge w:val="restart"/>
            <w:tcBorders>
              <w:top w:val="nil"/>
            </w:tcBorders>
          </w:tcPr>
          <w:p>
            <w:pPr>
              <w:pStyle w:val="TableParagraph"/>
              <w:spacing w:before="0"/>
              <w:ind w:left="0"/>
              <w:rPr>
                <w:rFonts w:ascii="Times New Roman"/>
                <w:sz w:val="18"/>
              </w:rPr>
            </w:pPr>
          </w:p>
        </w:tc>
        <w:tc>
          <w:tcPr>
            <w:tcW w:w="2665" w:type="dxa"/>
            <w:shd w:val="clear" w:color="auto" w:fill="1B76B8"/>
          </w:tcPr>
          <w:p>
            <w:pPr>
              <w:pStyle w:val="TableParagraph"/>
              <w:ind w:right="5"/>
              <w:jc w:val="center"/>
              <w:rPr>
                <w:sz w:val="16"/>
              </w:rPr>
            </w:pPr>
            <w:r>
              <w:rPr>
                <w:color w:val="FFFFFF"/>
                <w:spacing w:val="-4"/>
                <w:sz w:val="16"/>
              </w:rPr>
              <w:t>DATA</w:t>
            </w:r>
            <w:r>
              <w:rPr>
                <w:color w:val="FFFFFF"/>
                <w:spacing w:val="-6"/>
                <w:sz w:val="16"/>
              </w:rPr>
              <w:t> </w:t>
            </w:r>
            <w:r>
              <w:rPr>
                <w:color w:val="FFFFFF"/>
                <w:spacing w:val="-4"/>
                <w:sz w:val="16"/>
              </w:rPr>
              <w:t>DI</w:t>
            </w:r>
            <w:r>
              <w:rPr>
                <w:color w:val="FFFFFF"/>
                <w:spacing w:val="-6"/>
                <w:sz w:val="16"/>
              </w:rPr>
              <w:t> </w:t>
            </w:r>
            <w:r>
              <w:rPr>
                <w:color w:val="FFFFFF"/>
                <w:spacing w:val="-4"/>
                <w:sz w:val="16"/>
              </w:rPr>
              <w:t>PARTENZA</w:t>
            </w:r>
          </w:p>
        </w:tc>
        <w:tc>
          <w:tcPr>
            <w:tcW w:w="2505" w:type="dxa"/>
            <w:shd w:val="clear" w:color="auto" w:fill="1B76B8"/>
          </w:tcPr>
          <w:p>
            <w:pPr>
              <w:pStyle w:val="TableParagraph"/>
              <w:spacing w:before="82"/>
              <w:ind w:left="0" w:right="4"/>
              <w:jc w:val="center"/>
              <w:rPr>
                <w:rFonts w:ascii="DM Sans 9pt"/>
                <w:sz w:val="16"/>
              </w:rPr>
            </w:pPr>
            <w:r>
              <w:rPr>
                <w:rFonts w:ascii="DM Sans 9pt"/>
                <w:color w:val="FFFFFF"/>
                <w:spacing w:val="-2"/>
                <w:sz w:val="16"/>
              </w:rPr>
              <w:t>QUOTA</w:t>
            </w:r>
            <w:r>
              <w:rPr>
                <w:rFonts w:ascii="DM Sans 9pt"/>
                <w:color w:val="FFFFFF"/>
                <w:spacing w:val="-14"/>
                <w:sz w:val="16"/>
              </w:rPr>
              <w:t> </w:t>
            </w:r>
            <w:r>
              <w:rPr>
                <w:rFonts w:ascii="DM Sans 9pt"/>
                <w:color w:val="FFFFFF"/>
                <w:spacing w:val="-2"/>
                <w:sz w:val="16"/>
              </w:rPr>
              <w:t>IN</w:t>
            </w:r>
            <w:r>
              <w:rPr>
                <w:rFonts w:ascii="DM Sans 9pt"/>
                <w:color w:val="FFFFFF"/>
                <w:spacing w:val="-13"/>
                <w:sz w:val="16"/>
              </w:rPr>
              <w:t> </w:t>
            </w:r>
            <w:r>
              <w:rPr>
                <w:rFonts w:ascii="DM Sans 9pt"/>
                <w:color w:val="FFFFFF"/>
                <w:spacing w:val="-2"/>
                <w:sz w:val="16"/>
              </w:rPr>
              <w:t>DOPPIA</w:t>
            </w:r>
          </w:p>
        </w:tc>
      </w:tr>
      <w:tr>
        <w:trPr>
          <w:trHeight w:val="322" w:hRule="atLeast"/>
        </w:trPr>
        <w:tc>
          <w:tcPr>
            <w:tcW w:w="2665" w:type="dxa"/>
          </w:tcPr>
          <w:p>
            <w:pPr>
              <w:pStyle w:val="TableParagraph"/>
              <w:ind w:right="3"/>
              <w:jc w:val="center"/>
              <w:rPr>
                <w:sz w:val="16"/>
              </w:rPr>
            </w:pPr>
            <w:r>
              <w:rPr>
                <w:spacing w:val="-4"/>
                <w:sz w:val="16"/>
              </w:rPr>
              <w:t>APRILE</w:t>
            </w:r>
            <w:r>
              <w:rPr>
                <w:spacing w:val="-6"/>
                <w:sz w:val="16"/>
              </w:rPr>
              <w:t> </w:t>
            </w:r>
            <w:r>
              <w:rPr>
                <w:spacing w:val="-4"/>
                <w:sz w:val="16"/>
              </w:rPr>
              <w:t>18</w:t>
            </w:r>
            <w:r>
              <w:rPr>
                <w:spacing w:val="-6"/>
                <w:sz w:val="16"/>
              </w:rPr>
              <w:t> </w:t>
            </w:r>
            <w:r>
              <w:rPr>
                <w:spacing w:val="-4"/>
                <w:sz w:val="16"/>
              </w:rPr>
              <w:t>e</w:t>
            </w:r>
            <w:r>
              <w:rPr>
                <w:spacing w:val="-5"/>
                <w:sz w:val="16"/>
              </w:rPr>
              <w:t> </w:t>
            </w:r>
            <w:r>
              <w:rPr>
                <w:spacing w:val="-4"/>
                <w:sz w:val="16"/>
              </w:rPr>
              <w:t>MAGGIO</w:t>
            </w:r>
            <w:r>
              <w:rPr>
                <w:spacing w:val="-6"/>
                <w:sz w:val="16"/>
              </w:rPr>
              <w:t> </w:t>
            </w:r>
            <w:r>
              <w:rPr>
                <w:spacing w:val="-5"/>
                <w:sz w:val="16"/>
              </w:rPr>
              <w:t>23</w:t>
            </w:r>
          </w:p>
        </w:tc>
        <w:tc>
          <w:tcPr>
            <w:tcW w:w="2505" w:type="dxa"/>
          </w:tcPr>
          <w:p>
            <w:pPr>
              <w:pStyle w:val="TableParagraph"/>
              <w:spacing w:before="82"/>
              <w:ind w:left="1009"/>
              <w:rPr>
                <w:rFonts w:ascii="DM Sans 9pt" w:hAnsi="DM Sans 9pt"/>
                <w:sz w:val="16"/>
              </w:rPr>
            </w:pPr>
            <w:r>
              <w:rPr>
                <w:rFonts w:ascii="DM Sans 9pt" w:hAnsi="DM Sans 9pt"/>
                <w:spacing w:val="-4"/>
                <w:w w:val="105"/>
                <w:sz w:val="16"/>
              </w:rPr>
              <w:t>1.240</w:t>
            </w:r>
            <w:r>
              <w:rPr>
                <w:rFonts w:ascii="DM Sans 9pt" w:hAnsi="DM Sans 9pt"/>
                <w:spacing w:val="-12"/>
                <w:w w:val="105"/>
                <w:sz w:val="16"/>
              </w:rPr>
              <w:t> </w:t>
            </w:r>
            <w:r>
              <w:rPr>
                <w:rFonts w:ascii="DM Sans 9pt" w:hAnsi="DM Sans 9pt"/>
                <w:spacing w:val="-10"/>
                <w:w w:val="105"/>
                <w:sz w:val="16"/>
              </w:rPr>
              <w:t>€</w:t>
            </w:r>
          </w:p>
        </w:tc>
        <w:tc>
          <w:tcPr>
            <w:tcW w:w="228" w:type="dxa"/>
            <w:vMerge/>
            <w:tcBorders>
              <w:top w:val="nil"/>
            </w:tcBorders>
          </w:tcPr>
          <w:p>
            <w:pPr>
              <w:rPr>
                <w:sz w:val="2"/>
                <w:szCs w:val="2"/>
              </w:rPr>
            </w:pPr>
          </w:p>
        </w:tc>
        <w:tc>
          <w:tcPr>
            <w:tcW w:w="2665" w:type="dxa"/>
          </w:tcPr>
          <w:p>
            <w:pPr>
              <w:pStyle w:val="TableParagraph"/>
              <w:ind w:right="5"/>
              <w:jc w:val="center"/>
              <w:rPr>
                <w:sz w:val="16"/>
              </w:rPr>
            </w:pPr>
            <w:r>
              <w:rPr>
                <w:spacing w:val="-4"/>
                <w:sz w:val="16"/>
              </w:rPr>
              <w:t>AGOSTO</w:t>
            </w:r>
            <w:r>
              <w:rPr>
                <w:sz w:val="16"/>
              </w:rPr>
              <w:t> </w:t>
            </w:r>
            <w:r>
              <w:rPr>
                <w:spacing w:val="-5"/>
                <w:sz w:val="16"/>
              </w:rPr>
              <w:t>'29</w:t>
            </w:r>
          </w:p>
        </w:tc>
        <w:tc>
          <w:tcPr>
            <w:tcW w:w="2505" w:type="dxa"/>
          </w:tcPr>
          <w:p>
            <w:pPr>
              <w:pStyle w:val="TableParagraph"/>
              <w:spacing w:before="82"/>
              <w:ind w:left="1011"/>
              <w:rPr>
                <w:rFonts w:ascii="DM Sans 9pt" w:hAnsi="DM Sans 9pt"/>
                <w:sz w:val="16"/>
              </w:rPr>
            </w:pPr>
            <w:r>
              <w:rPr>
                <w:rFonts w:ascii="DM Sans 9pt" w:hAnsi="DM Sans 9pt"/>
                <w:spacing w:val="-5"/>
                <w:w w:val="105"/>
                <w:sz w:val="16"/>
              </w:rPr>
              <w:t>1.320</w:t>
            </w:r>
            <w:r>
              <w:rPr>
                <w:rFonts w:ascii="DM Sans 9pt" w:hAnsi="DM Sans 9pt"/>
                <w:spacing w:val="-10"/>
                <w:w w:val="105"/>
                <w:sz w:val="16"/>
              </w:rPr>
              <w:t> €</w:t>
            </w:r>
          </w:p>
        </w:tc>
      </w:tr>
      <w:tr>
        <w:trPr>
          <w:trHeight w:val="322" w:hRule="atLeast"/>
        </w:trPr>
        <w:tc>
          <w:tcPr>
            <w:tcW w:w="2665" w:type="dxa"/>
          </w:tcPr>
          <w:p>
            <w:pPr>
              <w:pStyle w:val="TableParagraph"/>
              <w:ind w:right="3"/>
              <w:jc w:val="center"/>
              <w:rPr>
                <w:sz w:val="16"/>
              </w:rPr>
            </w:pPr>
            <w:r>
              <w:rPr>
                <w:spacing w:val="-4"/>
                <w:sz w:val="16"/>
              </w:rPr>
              <w:t>GIUGNO 20 e</w:t>
            </w:r>
            <w:r>
              <w:rPr>
                <w:spacing w:val="-3"/>
                <w:sz w:val="16"/>
              </w:rPr>
              <w:t> </w:t>
            </w:r>
            <w:r>
              <w:rPr>
                <w:spacing w:val="-4"/>
                <w:sz w:val="16"/>
              </w:rPr>
              <w:t>LUGLIO </w:t>
            </w:r>
            <w:r>
              <w:rPr>
                <w:spacing w:val="-5"/>
                <w:sz w:val="16"/>
              </w:rPr>
              <w:t>11</w:t>
            </w:r>
          </w:p>
        </w:tc>
        <w:tc>
          <w:tcPr>
            <w:tcW w:w="2505" w:type="dxa"/>
          </w:tcPr>
          <w:p>
            <w:pPr>
              <w:pStyle w:val="TableParagraph"/>
              <w:spacing w:before="82"/>
              <w:ind w:left="1012"/>
              <w:rPr>
                <w:rFonts w:ascii="DM Sans 9pt" w:hAnsi="DM Sans 9pt"/>
                <w:sz w:val="16"/>
              </w:rPr>
            </w:pPr>
            <w:r>
              <w:rPr>
                <w:rFonts w:ascii="DM Sans 9pt" w:hAnsi="DM Sans 9pt"/>
                <w:spacing w:val="-5"/>
                <w:w w:val="105"/>
                <w:sz w:val="16"/>
              </w:rPr>
              <w:t>1.320</w:t>
            </w:r>
            <w:r>
              <w:rPr>
                <w:rFonts w:ascii="DM Sans 9pt" w:hAnsi="DM Sans 9pt"/>
                <w:spacing w:val="-10"/>
                <w:w w:val="105"/>
                <w:sz w:val="16"/>
              </w:rPr>
              <w:t> €</w:t>
            </w:r>
          </w:p>
        </w:tc>
        <w:tc>
          <w:tcPr>
            <w:tcW w:w="228" w:type="dxa"/>
            <w:vMerge/>
            <w:tcBorders>
              <w:top w:val="nil"/>
            </w:tcBorders>
          </w:tcPr>
          <w:p>
            <w:pPr>
              <w:rPr>
                <w:sz w:val="2"/>
                <w:szCs w:val="2"/>
              </w:rPr>
            </w:pPr>
          </w:p>
        </w:tc>
        <w:tc>
          <w:tcPr>
            <w:tcW w:w="2665" w:type="dxa"/>
          </w:tcPr>
          <w:p>
            <w:pPr>
              <w:pStyle w:val="TableParagraph"/>
              <w:ind w:right="4"/>
              <w:jc w:val="center"/>
              <w:rPr>
                <w:sz w:val="16"/>
              </w:rPr>
            </w:pPr>
            <w:r>
              <w:rPr>
                <w:spacing w:val="-4"/>
                <w:sz w:val="16"/>
              </w:rPr>
              <w:t>SETTEMBRE 05,</w:t>
            </w:r>
            <w:r>
              <w:rPr>
                <w:spacing w:val="-3"/>
                <w:sz w:val="16"/>
              </w:rPr>
              <w:t> </w:t>
            </w:r>
            <w:r>
              <w:rPr>
                <w:spacing w:val="-5"/>
                <w:sz w:val="16"/>
              </w:rPr>
              <w:t>19</w:t>
            </w:r>
          </w:p>
        </w:tc>
        <w:tc>
          <w:tcPr>
            <w:tcW w:w="2505" w:type="dxa"/>
          </w:tcPr>
          <w:p>
            <w:pPr>
              <w:pStyle w:val="TableParagraph"/>
              <w:spacing w:before="82"/>
              <w:ind w:left="1011"/>
              <w:rPr>
                <w:rFonts w:ascii="DM Sans 9pt" w:hAnsi="DM Sans 9pt"/>
                <w:sz w:val="16"/>
              </w:rPr>
            </w:pPr>
            <w:r>
              <w:rPr>
                <w:rFonts w:ascii="DM Sans 9pt" w:hAnsi="DM Sans 9pt"/>
                <w:spacing w:val="-5"/>
                <w:w w:val="105"/>
                <w:sz w:val="16"/>
              </w:rPr>
              <w:t>1.230</w:t>
            </w:r>
            <w:r>
              <w:rPr>
                <w:rFonts w:ascii="DM Sans 9pt" w:hAnsi="DM Sans 9pt"/>
                <w:spacing w:val="-9"/>
                <w:w w:val="105"/>
                <w:sz w:val="16"/>
              </w:rPr>
              <w:t> </w:t>
            </w:r>
            <w:r>
              <w:rPr>
                <w:rFonts w:ascii="DM Sans 9pt" w:hAnsi="DM Sans 9pt"/>
                <w:spacing w:val="-10"/>
                <w:w w:val="105"/>
                <w:sz w:val="16"/>
              </w:rPr>
              <w:t>€</w:t>
            </w:r>
          </w:p>
        </w:tc>
      </w:tr>
      <w:tr>
        <w:trPr>
          <w:trHeight w:val="322" w:hRule="atLeast"/>
        </w:trPr>
        <w:tc>
          <w:tcPr>
            <w:tcW w:w="2665" w:type="dxa"/>
          </w:tcPr>
          <w:p>
            <w:pPr>
              <w:pStyle w:val="TableParagraph"/>
              <w:ind w:left="4" w:right="3"/>
              <w:jc w:val="center"/>
              <w:rPr>
                <w:sz w:val="16"/>
              </w:rPr>
            </w:pPr>
            <w:r>
              <w:rPr>
                <w:sz w:val="16"/>
              </w:rPr>
              <w:t>LUGLIO</w:t>
            </w:r>
            <w:r>
              <w:rPr>
                <w:spacing w:val="5"/>
                <w:sz w:val="16"/>
              </w:rPr>
              <w:t> </w:t>
            </w:r>
            <w:r>
              <w:rPr>
                <w:sz w:val="16"/>
              </w:rPr>
              <w:t>25</w:t>
            </w:r>
            <w:r>
              <w:rPr>
                <w:spacing w:val="5"/>
                <w:sz w:val="16"/>
              </w:rPr>
              <w:t> </w:t>
            </w:r>
            <w:r>
              <w:rPr>
                <w:sz w:val="16"/>
              </w:rPr>
              <w:t>e</w:t>
            </w:r>
            <w:r>
              <w:rPr>
                <w:spacing w:val="5"/>
                <w:sz w:val="16"/>
              </w:rPr>
              <w:t> </w:t>
            </w:r>
            <w:r>
              <w:rPr>
                <w:sz w:val="16"/>
              </w:rPr>
              <w:t>AGOSTO</w:t>
            </w:r>
            <w:r>
              <w:rPr>
                <w:spacing w:val="5"/>
                <w:sz w:val="16"/>
              </w:rPr>
              <w:t> </w:t>
            </w:r>
            <w:r>
              <w:rPr>
                <w:spacing w:val="-5"/>
                <w:sz w:val="16"/>
              </w:rPr>
              <w:t>01</w:t>
            </w:r>
          </w:p>
        </w:tc>
        <w:tc>
          <w:tcPr>
            <w:tcW w:w="2505" w:type="dxa"/>
          </w:tcPr>
          <w:p>
            <w:pPr>
              <w:pStyle w:val="TableParagraph"/>
              <w:spacing w:before="82"/>
              <w:ind w:left="998"/>
              <w:rPr>
                <w:rFonts w:ascii="DM Sans 9pt" w:hAnsi="DM Sans 9pt"/>
                <w:sz w:val="16"/>
              </w:rPr>
            </w:pPr>
            <w:r>
              <w:rPr>
                <w:rFonts w:ascii="DM Sans 9pt" w:hAnsi="DM Sans 9pt"/>
                <w:w w:val="105"/>
                <w:sz w:val="16"/>
              </w:rPr>
              <w:t>1.380 </w:t>
            </w:r>
            <w:r>
              <w:rPr>
                <w:rFonts w:ascii="DM Sans 9pt" w:hAnsi="DM Sans 9pt"/>
                <w:spacing w:val="-10"/>
                <w:w w:val="105"/>
                <w:sz w:val="16"/>
              </w:rPr>
              <w:t>€</w:t>
            </w:r>
          </w:p>
        </w:tc>
        <w:tc>
          <w:tcPr>
            <w:tcW w:w="228" w:type="dxa"/>
          </w:tcPr>
          <w:p>
            <w:pPr>
              <w:pStyle w:val="TableParagraph"/>
              <w:spacing w:before="0"/>
              <w:ind w:left="0"/>
              <w:rPr>
                <w:rFonts w:ascii="Times New Roman"/>
                <w:sz w:val="18"/>
              </w:rPr>
            </w:pPr>
          </w:p>
        </w:tc>
        <w:tc>
          <w:tcPr>
            <w:tcW w:w="2665" w:type="dxa"/>
          </w:tcPr>
          <w:p>
            <w:pPr>
              <w:pStyle w:val="TableParagraph"/>
              <w:ind w:left="3" w:right="3"/>
              <w:jc w:val="center"/>
              <w:rPr>
                <w:sz w:val="16"/>
              </w:rPr>
            </w:pPr>
            <w:r>
              <w:rPr>
                <w:sz w:val="16"/>
              </w:rPr>
              <w:t>OTTOBRE</w:t>
            </w:r>
            <w:r>
              <w:rPr>
                <w:spacing w:val="7"/>
                <w:sz w:val="16"/>
              </w:rPr>
              <w:t> </w:t>
            </w:r>
            <w:r>
              <w:rPr>
                <w:sz w:val="16"/>
              </w:rPr>
              <w:t>03</w:t>
            </w:r>
            <w:r>
              <w:rPr>
                <w:spacing w:val="7"/>
                <w:sz w:val="16"/>
              </w:rPr>
              <w:t> </w:t>
            </w:r>
            <w:r>
              <w:rPr>
                <w:sz w:val="16"/>
              </w:rPr>
              <w:t>e</w:t>
            </w:r>
            <w:r>
              <w:rPr>
                <w:spacing w:val="8"/>
                <w:sz w:val="16"/>
              </w:rPr>
              <w:t> </w:t>
            </w:r>
            <w:r>
              <w:rPr>
                <w:sz w:val="16"/>
              </w:rPr>
              <w:t>NOVEMBRE</w:t>
            </w:r>
            <w:r>
              <w:rPr>
                <w:spacing w:val="7"/>
                <w:sz w:val="16"/>
              </w:rPr>
              <w:t> </w:t>
            </w:r>
            <w:r>
              <w:rPr>
                <w:spacing w:val="-5"/>
                <w:sz w:val="16"/>
              </w:rPr>
              <w:t>07</w:t>
            </w:r>
          </w:p>
        </w:tc>
        <w:tc>
          <w:tcPr>
            <w:tcW w:w="2505" w:type="dxa"/>
          </w:tcPr>
          <w:p>
            <w:pPr>
              <w:pStyle w:val="TableParagraph"/>
              <w:spacing w:before="82"/>
              <w:ind w:left="1001"/>
              <w:rPr>
                <w:rFonts w:ascii="DM Sans 9pt" w:hAnsi="DM Sans 9pt"/>
                <w:sz w:val="16"/>
              </w:rPr>
            </w:pPr>
            <w:r>
              <w:rPr>
                <w:rFonts w:ascii="DM Sans 9pt" w:hAnsi="DM Sans 9pt"/>
                <w:w w:val="105"/>
                <w:sz w:val="16"/>
              </w:rPr>
              <w:t>1.230 </w:t>
            </w:r>
            <w:r>
              <w:rPr>
                <w:rFonts w:ascii="DM Sans 9pt" w:hAnsi="DM Sans 9pt"/>
                <w:spacing w:val="-10"/>
                <w:w w:val="105"/>
                <w:sz w:val="16"/>
              </w:rPr>
              <w:t>€</w:t>
            </w:r>
          </w:p>
        </w:tc>
      </w:tr>
      <w:tr>
        <w:trPr>
          <w:trHeight w:val="358" w:hRule="atLeast"/>
        </w:trPr>
        <w:tc>
          <w:tcPr>
            <w:tcW w:w="2665" w:type="dxa"/>
          </w:tcPr>
          <w:p>
            <w:pPr>
              <w:pStyle w:val="TableParagraph"/>
              <w:spacing w:before="95"/>
              <w:ind w:left="5" w:right="3"/>
              <w:jc w:val="center"/>
              <w:rPr>
                <w:sz w:val="16"/>
              </w:rPr>
            </w:pPr>
            <w:r>
              <w:rPr>
                <w:w w:val="105"/>
                <w:sz w:val="16"/>
              </w:rPr>
              <w:t>AGOSTO</w:t>
            </w:r>
            <w:r>
              <w:rPr>
                <w:spacing w:val="-10"/>
                <w:w w:val="105"/>
                <w:sz w:val="16"/>
              </w:rPr>
              <w:t> </w:t>
            </w:r>
            <w:r>
              <w:rPr>
                <w:w w:val="105"/>
                <w:sz w:val="16"/>
              </w:rPr>
              <w:t>08,</w:t>
            </w:r>
            <w:r>
              <w:rPr>
                <w:spacing w:val="-10"/>
                <w:w w:val="105"/>
                <w:sz w:val="16"/>
              </w:rPr>
              <w:t> </w:t>
            </w:r>
            <w:r>
              <w:rPr>
                <w:w w:val="105"/>
                <w:sz w:val="16"/>
              </w:rPr>
              <w:t>15,</w:t>
            </w:r>
            <w:r>
              <w:rPr>
                <w:spacing w:val="-9"/>
                <w:w w:val="105"/>
                <w:sz w:val="16"/>
              </w:rPr>
              <w:t> </w:t>
            </w:r>
            <w:r>
              <w:rPr>
                <w:spacing w:val="-7"/>
                <w:w w:val="105"/>
                <w:sz w:val="16"/>
              </w:rPr>
              <w:t>22</w:t>
            </w:r>
          </w:p>
        </w:tc>
        <w:tc>
          <w:tcPr>
            <w:tcW w:w="2505" w:type="dxa"/>
          </w:tcPr>
          <w:p>
            <w:pPr>
              <w:pStyle w:val="TableParagraph"/>
              <w:spacing w:before="100"/>
              <w:ind w:left="996"/>
              <w:rPr>
                <w:rFonts w:ascii="DM Sans 9pt" w:hAnsi="DM Sans 9pt"/>
                <w:sz w:val="16"/>
              </w:rPr>
            </w:pPr>
            <w:r>
              <w:rPr>
                <w:rFonts w:ascii="DM Sans 9pt" w:hAnsi="DM Sans 9pt"/>
                <w:w w:val="105"/>
                <w:sz w:val="16"/>
              </w:rPr>
              <w:t>1.340</w:t>
            </w:r>
            <w:r>
              <w:rPr>
                <w:rFonts w:ascii="DM Sans 9pt" w:hAnsi="DM Sans 9pt"/>
                <w:spacing w:val="4"/>
                <w:w w:val="105"/>
                <w:sz w:val="16"/>
              </w:rPr>
              <w:t> </w:t>
            </w:r>
            <w:r>
              <w:rPr>
                <w:rFonts w:ascii="DM Sans 9pt" w:hAnsi="DM Sans 9pt"/>
                <w:spacing w:val="-10"/>
                <w:w w:val="105"/>
                <w:sz w:val="16"/>
              </w:rPr>
              <w:t>€</w:t>
            </w:r>
          </w:p>
        </w:tc>
        <w:tc>
          <w:tcPr>
            <w:tcW w:w="228" w:type="dxa"/>
          </w:tcPr>
          <w:p>
            <w:pPr>
              <w:pStyle w:val="TableParagraph"/>
              <w:spacing w:before="0"/>
              <w:ind w:left="0"/>
              <w:rPr>
                <w:rFonts w:ascii="Times New Roman"/>
                <w:sz w:val="18"/>
              </w:rPr>
            </w:pPr>
          </w:p>
        </w:tc>
        <w:tc>
          <w:tcPr>
            <w:tcW w:w="2665" w:type="dxa"/>
          </w:tcPr>
          <w:p>
            <w:pPr>
              <w:pStyle w:val="TableParagraph"/>
              <w:spacing w:before="0"/>
              <w:ind w:left="0"/>
              <w:rPr>
                <w:rFonts w:ascii="Times New Roman"/>
                <w:sz w:val="18"/>
              </w:rPr>
            </w:pPr>
          </w:p>
        </w:tc>
        <w:tc>
          <w:tcPr>
            <w:tcW w:w="2505" w:type="dxa"/>
          </w:tcPr>
          <w:p>
            <w:pPr>
              <w:pStyle w:val="TableParagraph"/>
              <w:spacing w:before="0"/>
              <w:ind w:left="0"/>
              <w:rPr>
                <w:rFonts w:ascii="Times New Roman"/>
                <w:sz w:val="18"/>
              </w:rPr>
            </w:pPr>
          </w:p>
        </w:tc>
      </w:tr>
    </w:tbl>
    <w:p>
      <w:pPr>
        <w:pStyle w:val="BodyText"/>
        <w:spacing w:before="210"/>
        <w:ind w:right="197"/>
        <w:jc w:val="center"/>
        <w:rPr>
          <w:rFonts w:ascii="Acumin Pro" w:hAnsi="Acumin Pro"/>
        </w:rPr>
      </w:pPr>
      <w:r>
        <w:rPr>
          <w:rFonts w:ascii="Acumin Pro" w:hAnsi="Acumin Pro"/>
        </w:rPr>
        <w:t>SUPPLEMENTO</w:t>
      </w:r>
      <w:r>
        <w:rPr>
          <w:rFonts w:ascii="Acumin Pro" w:hAnsi="Acumin Pro"/>
          <w:spacing w:val="-2"/>
        </w:rPr>
        <w:t> </w:t>
      </w:r>
      <w:r>
        <w:rPr>
          <w:rFonts w:ascii="Acumin Pro" w:hAnsi="Acumin Pro"/>
        </w:rPr>
        <w:t>SINGOLA:</w:t>
      </w:r>
      <w:r>
        <w:rPr>
          <w:rFonts w:ascii="Acumin Pro" w:hAnsi="Acumin Pro"/>
          <w:spacing w:val="-1"/>
        </w:rPr>
        <w:t> </w:t>
      </w:r>
      <w:r>
        <w:rPr>
          <w:rFonts w:ascii="Acumin Pro" w:hAnsi="Acumin Pro"/>
        </w:rPr>
        <w:t>287</w:t>
      </w:r>
      <w:r>
        <w:rPr>
          <w:rFonts w:ascii="Acumin Pro" w:hAnsi="Acumin Pro"/>
          <w:spacing w:val="-1"/>
        </w:rPr>
        <w:t> </w:t>
      </w:r>
      <w:r>
        <w:rPr>
          <w:rFonts w:ascii="Acumin Pro" w:hAnsi="Acumin Pro"/>
        </w:rPr>
        <w:t>€</w:t>
      </w:r>
      <w:r>
        <w:rPr>
          <w:rFonts w:ascii="Acumin Pro" w:hAnsi="Acumin Pro"/>
          <w:spacing w:val="-2"/>
        </w:rPr>
        <w:t> </w:t>
      </w:r>
      <w:r>
        <w:rPr>
          <w:rFonts w:ascii="Acumin Pro" w:hAnsi="Acumin Pro"/>
        </w:rPr>
        <w:t>|</w:t>
      </w:r>
      <w:r>
        <w:rPr>
          <w:rFonts w:ascii="Acumin Pro" w:hAnsi="Acumin Pro"/>
          <w:spacing w:val="-1"/>
        </w:rPr>
        <w:t> </w:t>
      </w:r>
      <w:r>
        <w:rPr>
          <w:rFonts w:ascii="Acumin Pro" w:hAnsi="Acumin Pro"/>
        </w:rPr>
        <w:t>RIDUZIONE</w:t>
      </w:r>
      <w:r>
        <w:rPr>
          <w:rFonts w:ascii="Acumin Pro" w:hAnsi="Acumin Pro"/>
          <w:spacing w:val="-1"/>
        </w:rPr>
        <w:t> </w:t>
      </w:r>
      <w:r>
        <w:rPr>
          <w:rFonts w:ascii="Acumin Pro" w:hAnsi="Acumin Pro"/>
        </w:rPr>
        <w:t>CHILD</w:t>
      </w:r>
      <w:r>
        <w:rPr>
          <w:rFonts w:ascii="Acumin Pro" w:hAnsi="Acumin Pro"/>
          <w:spacing w:val="-2"/>
        </w:rPr>
        <w:t> </w:t>
      </w:r>
      <w:r>
        <w:rPr>
          <w:rFonts w:ascii="Acumin Pro" w:hAnsi="Acumin Pro"/>
        </w:rPr>
        <w:t>6-12</w:t>
      </w:r>
      <w:r>
        <w:rPr>
          <w:rFonts w:ascii="Acumin Pro" w:hAnsi="Acumin Pro"/>
          <w:spacing w:val="-1"/>
        </w:rPr>
        <w:t> </w:t>
      </w:r>
      <w:r>
        <w:rPr>
          <w:rFonts w:ascii="Acumin Pro" w:hAnsi="Acumin Pro"/>
        </w:rPr>
        <w:t>ANNI</w:t>
      </w:r>
      <w:r>
        <w:rPr>
          <w:rFonts w:ascii="Acumin Pro" w:hAnsi="Acumin Pro"/>
          <w:spacing w:val="-1"/>
        </w:rPr>
        <w:t> </w:t>
      </w:r>
      <w:r>
        <w:rPr>
          <w:rFonts w:ascii="Acumin Pro" w:hAnsi="Acumin Pro"/>
        </w:rPr>
        <w:t>70</w:t>
      </w:r>
      <w:r>
        <w:rPr>
          <w:rFonts w:ascii="Acumin Pro" w:hAnsi="Acumin Pro"/>
          <w:spacing w:val="-1"/>
        </w:rPr>
        <w:t> </w:t>
      </w:r>
      <w:r>
        <w:rPr>
          <w:rFonts w:ascii="Acumin Pro" w:hAnsi="Acumin Pro"/>
        </w:rPr>
        <w:t>€</w:t>
      </w:r>
      <w:r>
        <w:rPr>
          <w:rFonts w:ascii="Acumin Pro" w:hAnsi="Acumin Pro"/>
          <w:spacing w:val="-2"/>
        </w:rPr>
        <w:t> </w:t>
      </w:r>
      <w:r>
        <w:rPr>
          <w:rFonts w:ascii="Acumin Pro" w:hAnsi="Acumin Pro"/>
        </w:rPr>
        <w:t>|</w:t>
      </w:r>
      <w:r>
        <w:rPr>
          <w:rFonts w:ascii="Acumin Pro" w:hAnsi="Acumin Pro"/>
          <w:spacing w:val="-1"/>
        </w:rPr>
        <w:t> </w:t>
      </w:r>
      <w:r>
        <w:rPr>
          <w:rFonts w:ascii="Acumin Pro" w:hAnsi="Acumin Pro"/>
        </w:rPr>
        <w:t>QUOTA</w:t>
      </w:r>
      <w:r>
        <w:rPr>
          <w:rFonts w:ascii="Acumin Pro" w:hAnsi="Acumin Pro"/>
          <w:spacing w:val="-1"/>
        </w:rPr>
        <w:t> </w:t>
      </w:r>
      <w:r>
        <w:rPr>
          <w:rFonts w:ascii="Acumin Pro" w:hAnsi="Acumin Pro"/>
        </w:rPr>
        <w:t>CHILD</w:t>
      </w:r>
      <w:r>
        <w:rPr>
          <w:rFonts w:ascii="Acumin Pro" w:hAnsi="Acumin Pro"/>
          <w:spacing w:val="-2"/>
        </w:rPr>
        <w:t> </w:t>
      </w:r>
      <w:r>
        <w:rPr>
          <w:rFonts w:ascii="Acumin Pro" w:hAnsi="Acumin Pro"/>
        </w:rPr>
        <w:t>0-5</w:t>
      </w:r>
      <w:r>
        <w:rPr>
          <w:rFonts w:ascii="Acumin Pro" w:hAnsi="Acumin Pro"/>
          <w:spacing w:val="-1"/>
        </w:rPr>
        <w:t> </w:t>
      </w:r>
      <w:r>
        <w:rPr>
          <w:rFonts w:ascii="Acumin Pro" w:hAnsi="Acumin Pro"/>
        </w:rPr>
        <w:t>ANNI</w:t>
      </w:r>
      <w:r>
        <w:rPr>
          <w:rFonts w:ascii="Acumin Pro" w:hAnsi="Acumin Pro"/>
          <w:spacing w:val="-1"/>
        </w:rPr>
        <w:t> </w:t>
      </w:r>
      <w:r>
        <w:rPr>
          <w:rFonts w:ascii="Acumin Pro" w:hAnsi="Acumin Pro"/>
        </w:rPr>
        <w:t>200</w:t>
      </w:r>
      <w:r>
        <w:rPr>
          <w:rFonts w:ascii="Acumin Pro" w:hAnsi="Acumin Pro"/>
          <w:spacing w:val="-1"/>
        </w:rPr>
        <w:t> </w:t>
      </w:r>
      <w:r>
        <w:rPr>
          <w:rFonts w:ascii="Acumin Pro" w:hAnsi="Acumin Pro"/>
          <w:spacing w:val="-10"/>
        </w:rPr>
        <w:t>€</w:t>
      </w:r>
    </w:p>
    <w:p>
      <w:pPr>
        <w:pStyle w:val="BodyText"/>
        <w:spacing w:before="11"/>
        <w:rPr>
          <w:rFonts w:ascii="Acumin Pro"/>
          <w:sz w:val="17"/>
        </w:rPr>
      </w:pPr>
    </w:p>
    <w:p>
      <w:pPr>
        <w:spacing w:after="0"/>
        <w:rPr>
          <w:rFonts w:ascii="Acumin Pro"/>
          <w:sz w:val="17"/>
        </w:rPr>
        <w:sectPr>
          <w:footerReference w:type="default" r:id="rId5"/>
          <w:type w:val="continuous"/>
          <w:pgSz w:w="11910" w:h="16840"/>
          <w:pgMar w:header="0" w:footer="962" w:top="480" w:bottom="1160" w:left="120" w:right="0"/>
          <w:pgNumType w:start="1"/>
        </w:sectPr>
      </w:pPr>
    </w:p>
    <w:p>
      <w:pPr>
        <w:pStyle w:val="BodyText"/>
        <w:spacing w:before="100"/>
        <w:ind w:left="837"/>
      </w:pPr>
      <w:r>
        <w:rPr>
          <w:color w:val="020203"/>
          <w:spacing w:val="-2"/>
        </w:rPr>
        <w:t>LA</w:t>
      </w:r>
      <w:r>
        <w:rPr>
          <w:color w:val="020203"/>
          <w:spacing w:val="-4"/>
        </w:rPr>
        <w:t> </w:t>
      </w:r>
      <w:r>
        <w:rPr>
          <w:color w:val="020203"/>
          <w:spacing w:val="-2"/>
        </w:rPr>
        <w:t>QUOTA</w:t>
      </w:r>
      <w:r>
        <w:rPr>
          <w:color w:val="020203"/>
          <w:spacing w:val="-4"/>
        </w:rPr>
        <w:t> </w:t>
      </w:r>
      <w:r>
        <w:rPr>
          <w:color w:val="020203"/>
          <w:spacing w:val="-2"/>
        </w:rPr>
        <w:t>COMPRENDE</w:t>
      </w:r>
    </w:p>
    <w:p>
      <w:pPr>
        <w:pStyle w:val="ListParagraph"/>
        <w:numPr>
          <w:ilvl w:val="0"/>
          <w:numId w:val="1"/>
        </w:numPr>
        <w:tabs>
          <w:tab w:pos="1197" w:val="left" w:leader="none"/>
        </w:tabs>
        <w:spacing w:line="254" w:lineRule="auto" w:before="12" w:after="0"/>
        <w:ind w:left="1197" w:right="0" w:hanging="360"/>
        <w:jc w:val="both"/>
        <w:rPr>
          <w:sz w:val="16"/>
        </w:rPr>
      </w:pPr>
      <w:r>
        <w:rPr>
          <w:color w:val="020203"/>
          <w:sz w:val="16"/>
        </w:rPr>
        <w:t>Volo da Roma e Milano, bagaglio incluso, trasferimenti in arrivo e partenza, sistemazione per 7 notti in hotel di cat. 3*/4*,</w:t>
      </w:r>
      <w:r>
        <w:rPr>
          <w:color w:val="020203"/>
          <w:spacing w:val="-1"/>
          <w:sz w:val="16"/>
        </w:rPr>
        <w:t> </w:t>
      </w:r>
      <w:r>
        <w:rPr>
          <w:color w:val="020203"/>
          <w:sz w:val="16"/>
        </w:rPr>
        <w:t>trattamento</w:t>
      </w:r>
      <w:r>
        <w:rPr>
          <w:color w:val="020203"/>
          <w:spacing w:val="-1"/>
          <w:sz w:val="16"/>
        </w:rPr>
        <w:t> </w:t>
      </w:r>
      <w:r>
        <w:rPr>
          <w:color w:val="020203"/>
          <w:sz w:val="16"/>
        </w:rPr>
        <w:t>di</w:t>
      </w:r>
      <w:r>
        <w:rPr>
          <w:color w:val="020203"/>
          <w:spacing w:val="-1"/>
          <w:sz w:val="16"/>
        </w:rPr>
        <w:t> </w:t>
      </w:r>
      <w:r>
        <w:rPr>
          <w:color w:val="020203"/>
          <w:sz w:val="16"/>
        </w:rPr>
        <w:t>pensione</w:t>
      </w:r>
      <w:r>
        <w:rPr>
          <w:color w:val="020203"/>
          <w:spacing w:val="-1"/>
          <w:sz w:val="16"/>
        </w:rPr>
        <w:t> </w:t>
      </w:r>
      <w:r>
        <w:rPr>
          <w:color w:val="020203"/>
          <w:sz w:val="16"/>
        </w:rPr>
        <w:t>completa</w:t>
      </w:r>
      <w:r>
        <w:rPr>
          <w:color w:val="020203"/>
          <w:spacing w:val="-1"/>
          <w:sz w:val="16"/>
        </w:rPr>
        <w:t> </w:t>
      </w:r>
      <w:r>
        <w:rPr>
          <w:color w:val="020203"/>
          <w:sz w:val="16"/>
        </w:rPr>
        <w:t>con</w:t>
      </w:r>
      <w:r>
        <w:rPr>
          <w:color w:val="020203"/>
          <w:spacing w:val="-1"/>
          <w:sz w:val="16"/>
        </w:rPr>
        <w:t> </w:t>
      </w:r>
      <w:r>
        <w:rPr>
          <w:color w:val="020203"/>
          <w:sz w:val="16"/>
        </w:rPr>
        <w:t>acqua</w:t>
      </w:r>
      <w:r>
        <w:rPr>
          <w:color w:val="020203"/>
          <w:spacing w:val="-1"/>
          <w:sz w:val="16"/>
        </w:rPr>
        <w:t> </w:t>
      </w:r>
      <w:r>
        <w:rPr>
          <w:color w:val="020203"/>
          <w:sz w:val="16"/>
        </w:rPr>
        <w:t>inclusa, guida/accompagnatore in loco parlante italiano durante tutto il viaggio, trasporto in bus GT durante tutto il viaggio, cena tipica a Sibiel con bevande incluse, cena in ristorante locale (bevane incluse) con spettacolo folcloristico, ingressi e visite come da programma</w:t>
      </w:r>
    </w:p>
    <w:p>
      <w:pPr>
        <w:pStyle w:val="BodyText"/>
        <w:spacing w:before="100"/>
        <w:ind w:left="199"/>
      </w:pPr>
      <w:r>
        <w:rPr/>
        <w:br w:type="column"/>
      </w:r>
      <w:r>
        <w:rPr>
          <w:color w:val="020203"/>
        </w:rPr>
        <w:t>LA</w:t>
      </w:r>
      <w:r>
        <w:rPr>
          <w:color w:val="020203"/>
          <w:spacing w:val="-8"/>
        </w:rPr>
        <w:t> </w:t>
      </w:r>
      <w:r>
        <w:rPr>
          <w:color w:val="020203"/>
        </w:rPr>
        <w:t>QUOTA</w:t>
      </w:r>
      <w:r>
        <w:rPr>
          <w:color w:val="020203"/>
          <w:spacing w:val="-8"/>
        </w:rPr>
        <w:t> </w:t>
      </w:r>
      <w:r>
        <w:rPr>
          <w:color w:val="020203"/>
        </w:rPr>
        <w:t>NON</w:t>
      </w:r>
      <w:r>
        <w:rPr>
          <w:color w:val="020203"/>
          <w:spacing w:val="-8"/>
        </w:rPr>
        <w:t> </w:t>
      </w:r>
      <w:r>
        <w:rPr>
          <w:color w:val="020203"/>
          <w:spacing w:val="-2"/>
        </w:rPr>
        <w:t>COMPRENDE</w:t>
      </w:r>
    </w:p>
    <w:p>
      <w:pPr>
        <w:pStyle w:val="ListParagraph"/>
        <w:numPr>
          <w:ilvl w:val="0"/>
          <w:numId w:val="2"/>
        </w:numPr>
        <w:tabs>
          <w:tab w:pos="559" w:val="left" w:leader="none"/>
        </w:tabs>
        <w:spacing w:line="254" w:lineRule="auto" w:before="12" w:after="0"/>
        <w:ind w:left="559" w:right="954" w:hanging="360"/>
        <w:jc w:val="both"/>
        <w:rPr>
          <w:sz w:val="16"/>
        </w:rPr>
      </w:pPr>
      <w:r>
        <w:rPr>
          <w:color w:val="020203"/>
          <w:sz w:val="16"/>
        </w:rPr>
        <w:t>Tasse aeroportuali 179€ a persona (obbligatorie e soggette</w:t>
      </w:r>
      <w:r>
        <w:rPr>
          <w:color w:val="020203"/>
          <w:spacing w:val="40"/>
          <w:sz w:val="16"/>
        </w:rPr>
        <w:t> </w:t>
      </w:r>
      <w:r>
        <w:rPr>
          <w:color w:val="020203"/>
          <w:sz w:val="16"/>
        </w:rPr>
        <w:t>a riconferma alla prenotazione), mance 25€ a persona (inscindibile dal pacchetto) da pagare alla guida, altro tipo</w:t>
      </w:r>
      <w:r>
        <w:rPr>
          <w:color w:val="020203"/>
          <w:spacing w:val="40"/>
          <w:sz w:val="16"/>
        </w:rPr>
        <w:t> </w:t>
      </w:r>
      <w:r>
        <w:rPr>
          <w:color w:val="020203"/>
          <w:sz w:val="16"/>
        </w:rPr>
        <w:t>di bevande durante i pasti, assicurazione (obbligatoria) medico-bagaglio-annullamento</w:t>
      </w:r>
      <w:r>
        <w:rPr>
          <w:color w:val="020203"/>
          <w:spacing w:val="-7"/>
          <w:sz w:val="16"/>
        </w:rPr>
        <w:t> </w:t>
      </w:r>
      <w:r>
        <w:rPr>
          <w:color w:val="020203"/>
          <w:sz w:val="16"/>
        </w:rPr>
        <w:t>+4%</w:t>
      </w:r>
      <w:r>
        <w:rPr>
          <w:color w:val="020203"/>
          <w:spacing w:val="-7"/>
          <w:sz w:val="16"/>
        </w:rPr>
        <w:t> </w:t>
      </w:r>
      <w:r>
        <w:rPr>
          <w:color w:val="020203"/>
          <w:sz w:val="16"/>
        </w:rPr>
        <w:t>del</w:t>
      </w:r>
      <w:r>
        <w:rPr>
          <w:color w:val="020203"/>
          <w:spacing w:val="-7"/>
          <w:sz w:val="16"/>
        </w:rPr>
        <w:t> </w:t>
      </w:r>
      <w:r>
        <w:rPr>
          <w:color w:val="020203"/>
          <w:sz w:val="16"/>
        </w:rPr>
        <w:t>totale</w:t>
      </w:r>
      <w:r>
        <w:rPr>
          <w:color w:val="020203"/>
          <w:spacing w:val="-7"/>
          <w:sz w:val="16"/>
        </w:rPr>
        <w:t> </w:t>
      </w:r>
      <w:r>
        <w:rPr>
          <w:color w:val="020203"/>
          <w:sz w:val="16"/>
        </w:rPr>
        <w:t>pratica,</w:t>
      </w:r>
      <w:r>
        <w:rPr>
          <w:color w:val="020203"/>
          <w:spacing w:val="-7"/>
          <w:sz w:val="16"/>
        </w:rPr>
        <w:t> </w:t>
      </w:r>
      <w:r>
        <w:rPr>
          <w:color w:val="020203"/>
          <w:sz w:val="16"/>
        </w:rPr>
        <w:t>tutto quello con compreso nella “quota comprende”</w:t>
      </w:r>
    </w:p>
    <w:p>
      <w:pPr>
        <w:spacing w:after="0" w:line="254" w:lineRule="auto"/>
        <w:jc w:val="both"/>
        <w:rPr>
          <w:sz w:val="16"/>
        </w:rPr>
        <w:sectPr>
          <w:type w:val="continuous"/>
          <w:pgSz w:w="11910" w:h="16840"/>
          <w:pgMar w:header="0" w:footer="962" w:top="480" w:bottom="1160" w:left="120" w:right="0"/>
          <w:cols w:num="2" w:equalWidth="0">
            <w:col w:w="5713" w:space="40"/>
            <w:col w:w="6037"/>
          </w:cols>
        </w:sectPr>
      </w:pPr>
    </w:p>
    <w:p>
      <w:pPr>
        <w:pStyle w:val="BodyText"/>
        <w:ind w:left="791"/>
        <w:rPr>
          <w:sz w:val="20"/>
        </w:rPr>
      </w:pPr>
      <w:r>
        <w:rPr>
          <w:sz w:val="20"/>
        </w:rPr>
        <w:drawing>
          <wp:inline distT="0" distB="0" distL="0" distR="0">
            <wp:extent cx="1232756" cy="507492"/>
            <wp:effectExtent l="0" t="0" r="0" b="0"/>
            <wp:docPr id="19" name="Image 19"/>
            <wp:cNvGraphicFramePr>
              <a:graphicFrameLocks/>
            </wp:cNvGraphicFramePr>
            <a:graphic>
              <a:graphicData uri="http://schemas.openxmlformats.org/drawingml/2006/picture">
                <pic:pic>
                  <pic:nvPicPr>
                    <pic:cNvPr id="19" name="Image 19"/>
                    <pic:cNvPicPr/>
                  </pic:nvPicPr>
                  <pic:blipFill>
                    <a:blip r:embed="rId10" cstate="print"/>
                    <a:stretch>
                      <a:fillRect/>
                    </a:stretch>
                  </pic:blipFill>
                  <pic:spPr>
                    <a:xfrm>
                      <a:off x="0" y="0"/>
                      <a:ext cx="1232756" cy="507492"/>
                    </a:xfrm>
                    <a:prstGeom prst="rect">
                      <a:avLst/>
                    </a:prstGeom>
                  </pic:spPr>
                </pic:pic>
              </a:graphicData>
            </a:graphic>
          </wp:inline>
        </w:drawing>
      </w:r>
      <w:r>
        <w:rPr>
          <w:sz w:val="20"/>
        </w:rPr>
      </w:r>
    </w:p>
    <w:p>
      <w:pPr>
        <w:pStyle w:val="Heading1"/>
        <w:spacing w:before="290"/>
      </w:pPr>
      <w:r>
        <w:rPr>
          <w:color w:val="1C76BC"/>
        </w:rPr>
        <w:t>TOUR</w:t>
      </w:r>
      <w:r>
        <w:rPr>
          <w:color w:val="1C76BC"/>
          <w:spacing w:val="-1"/>
        </w:rPr>
        <w:t> </w:t>
      </w:r>
      <w:r>
        <w:rPr>
          <w:color w:val="1C76BC"/>
        </w:rPr>
        <w:t>DELLA</w:t>
      </w:r>
      <w:r>
        <w:rPr>
          <w:color w:val="1C76BC"/>
          <w:spacing w:val="-1"/>
        </w:rPr>
        <w:t> </w:t>
      </w:r>
      <w:r>
        <w:rPr>
          <w:color w:val="1C76BC"/>
          <w:spacing w:val="-2"/>
        </w:rPr>
        <w:t>ROMANIA</w:t>
      </w:r>
    </w:p>
    <w:p>
      <w:pPr>
        <w:spacing w:line="288" w:lineRule="exact" w:before="0"/>
        <w:ind w:left="2" w:right="245" w:firstLine="0"/>
        <w:jc w:val="center"/>
        <w:rPr>
          <w:rFonts w:ascii="Roboto Slab"/>
          <w:sz w:val="24"/>
        </w:rPr>
      </w:pPr>
      <w:r>
        <w:rPr>
          <w:rFonts w:ascii="Roboto Slab"/>
          <w:color w:val="1C76BC"/>
          <w:sz w:val="24"/>
        </w:rPr>
        <w:t>BUCAREST</w:t>
      </w:r>
      <w:r>
        <w:rPr>
          <w:rFonts w:ascii="Roboto Slab"/>
          <w:color w:val="1C76BC"/>
          <w:spacing w:val="-1"/>
          <w:sz w:val="24"/>
        </w:rPr>
        <w:t> </w:t>
      </w:r>
      <w:r>
        <w:rPr>
          <w:rFonts w:ascii="Roboto Slab"/>
          <w:color w:val="1C76BC"/>
          <w:sz w:val="24"/>
        </w:rPr>
        <w:t>- SIBIU</w:t>
      </w:r>
      <w:r>
        <w:rPr>
          <w:rFonts w:ascii="Roboto Slab"/>
          <w:color w:val="1C76BC"/>
          <w:spacing w:val="-1"/>
          <w:sz w:val="24"/>
        </w:rPr>
        <w:t> </w:t>
      </w:r>
      <w:r>
        <w:rPr>
          <w:rFonts w:ascii="Roboto Slab"/>
          <w:color w:val="1C76BC"/>
          <w:sz w:val="24"/>
        </w:rPr>
        <w:t>- BISTRITA</w:t>
      </w:r>
      <w:r>
        <w:rPr>
          <w:rFonts w:ascii="Roboto Slab"/>
          <w:color w:val="1C76BC"/>
          <w:spacing w:val="-1"/>
          <w:sz w:val="24"/>
        </w:rPr>
        <w:t> </w:t>
      </w:r>
      <w:r>
        <w:rPr>
          <w:rFonts w:ascii="Roboto Slab"/>
          <w:color w:val="1C76BC"/>
          <w:sz w:val="24"/>
        </w:rPr>
        <w:t>-</w:t>
      </w:r>
      <w:r>
        <w:rPr>
          <w:rFonts w:ascii="Roboto Slab"/>
          <w:color w:val="1C76BC"/>
          <w:spacing w:val="-1"/>
          <w:sz w:val="24"/>
        </w:rPr>
        <w:t> </w:t>
      </w:r>
      <w:r>
        <w:rPr>
          <w:rFonts w:ascii="Roboto Slab"/>
          <w:color w:val="1C76BC"/>
          <w:sz w:val="24"/>
        </w:rPr>
        <w:t>RADAUTI</w:t>
      </w:r>
      <w:r>
        <w:rPr>
          <w:rFonts w:ascii="Roboto Slab"/>
          <w:color w:val="1C76BC"/>
          <w:spacing w:val="-1"/>
          <w:sz w:val="24"/>
        </w:rPr>
        <w:t> </w:t>
      </w:r>
      <w:r>
        <w:rPr>
          <w:rFonts w:ascii="Roboto Slab"/>
          <w:color w:val="1C76BC"/>
          <w:sz w:val="24"/>
        </w:rPr>
        <w:t>-</w:t>
      </w:r>
      <w:r>
        <w:rPr>
          <w:rFonts w:ascii="Roboto Slab"/>
          <w:color w:val="1C76BC"/>
          <w:spacing w:val="-1"/>
          <w:sz w:val="24"/>
        </w:rPr>
        <w:t> </w:t>
      </w:r>
      <w:r>
        <w:rPr>
          <w:rFonts w:ascii="Roboto Slab"/>
          <w:color w:val="1C76BC"/>
          <w:sz w:val="24"/>
        </w:rPr>
        <w:t>MIERCUREA</w:t>
      </w:r>
      <w:r>
        <w:rPr>
          <w:rFonts w:ascii="Roboto Slab"/>
          <w:color w:val="1C76BC"/>
          <w:spacing w:val="-1"/>
          <w:sz w:val="24"/>
        </w:rPr>
        <w:t> </w:t>
      </w:r>
      <w:r>
        <w:rPr>
          <w:rFonts w:ascii="Roboto Slab"/>
          <w:color w:val="1C76BC"/>
          <w:sz w:val="24"/>
        </w:rPr>
        <w:t>CIUC - BRAN</w:t>
      </w:r>
      <w:r>
        <w:rPr>
          <w:rFonts w:ascii="Roboto Slab"/>
          <w:color w:val="1C76BC"/>
          <w:spacing w:val="-1"/>
          <w:sz w:val="24"/>
        </w:rPr>
        <w:t> </w:t>
      </w:r>
      <w:r>
        <w:rPr>
          <w:rFonts w:ascii="Roboto Slab"/>
          <w:color w:val="1C76BC"/>
          <w:sz w:val="24"/>
        </w:rPr>
        <w:t>-</w:t>
      </w:r>
      <w:r>
        <w:rPr>
          <w:rFonts w:ascii="Roboto Slab"/>
          <w:color w:val="1C76BC"/>
          <w:spacing w:val="-1"/>
          <w:sz w:val="24"/>
        </w:rPr>
        <w:t> </w:t>
      </w:r>
      <w:r>
        <w:rPr>
          <w:rFonts w:ascii="Roboto Slab"/>
          <w:color w:val="1C76BC"/>
          <w:spacing w:val="-2"/>
          <w:sz w:val="24"/>
        </w:rPr>
        <w:t>SINAIA</w:t>
      </w:r>
    </w:p>
    <w:p>
      <w:pPr>
        <w:pStyle w:val="BodyText"/>
        <w:spacing w:before="24"/>
        <w:rPr>
          <w:rFonts w:ascii="Roboto Slab"/>
          <w:sz w:val="24"/>
        </w:rPr>
      </w:pPr>
    </w:p>
    <w:p>
      <w:pPr>
        <w:pStyle w:val="BodyText"/>
        <w:spacing w:line="220" w:lineRule="auto"/>
        <w:ind w:left="600" w:right="717"/>
        <w:jc w:val="both"/>
      </w:pPr>
      <w:r>
        <w:rPr>
          <w:color w:val="1C76BC"/>
        </w:rPr>
        <w:t>1°</w:t>
      </w:r>
      <w:r>
        <w:rPr>
          <w:color w:val="1C76BC"/>
          <w:spacing w:val="-5"/>
        </w:rPr>
        <w:t> </w:t>
      </w:r>
      <w:r>
        <w:rPr>
          <w:color w:val="1C76BC"/>
        </w:rPr>
        <w:t>Giorno:</w:t>
      </w:r>
      <w:r>
        <w:rPr>
          <w:color w:val="1C76BC"/>
          <w:spacing w:val="-5"/>
        </w:rPr>
        <w:t> </w:t>
      </w:r>
      <w:r>
        <w:rPr>
          <w:color w:val="1C76BC"/>
        </w:rPr>
        <w:t>ITALIA</w:t>
      </w:r>
      <w:r>
        <w:rPr>
          <w:color w:val="1C76BC"/>
          <w:spacing w:val="-5"/>
        </w:rPr>
        <w:t> </w:t>
      </w:r>
      <w:r>
        <w:rPr>
          <w:color w:val="1C76BC"/>
        </w:rPr>
        <w:t>/</w:t>
      </w:r>
      <w:r>
        <w:rPr>
          <w:color w:val="1C76BC"/>
          <w:spacing w:val="-5"/>
        </w:rPr>
        <w:t> </w:t>
      </w:r>
      <w:r>
        <w:rPr>
          <w:color w:val="1C76BC"/>
        </w:rPr>
        <w:t>BUCAREST</w:t>
      </w:r>
      <w:r>
        <w:rPr>
          <w:color w:val="1C76BC"/>
          <w:spacing w:val="-5"/>
        </w:rPr>
        <w:t> </w:t>
      </w:r>
      <w:r>
        <w:rPr>
          <w:color w:val="020203"/>
        </w:rPr>
        <w:t>Partenza</w:t>
      </w:r>
      <w:r>
        <w:rPr>
          <w:color w:val="020203"/>
          <w:spacing w:val="-5"/>
        </w:rPr>
        <w:t> </w:t>
      </w:r>
      <w:r>
        <w:rPr>
          <w:color w:val="020203"/>
        </w:rPr>
        <w:t>dall’Italia</w:t>
      </w:r>
      <w:r>
        <w:rPr>
          <w:color w:val="020203"/>
          <w:spacing w:val="-5"/>
        </w:rPr>
        <w:t> </w:t>
      </w:r>
      <w:r>
        <w:rPr>
          <w:color w:val="020203"/>
        </w:rPr>
        <w:t>con</w:t>
      </w:r>
      <w:r>
        <w:rPr>
          <w:color w:val="020203"/>
          <w:spacing w:val="-5"/>
        </w:rPr>
        <w:t> </w:t>
      </w:r>
      <w:r>
        <w:rPr>
          <w:color w:val="020203"/>
        </w:rPr>
        <w:t>volo</w:t>
      </w:r>
      <w:r>
        <w:rPr>
          <w:color w:val="020203"/>
          <w:spacing w:val="-5"/>
        </w:rPr>
        <w:t> </w:t>
      </w:r>
      <w:r>
        <w:rPr>
          <w:color w:val="020203"/>
        </w:rPr>
        <w:t>di</w:t>
      </w:r>
      <w:r>
        <w:rPr>
          <w:color w:val="020203"/>
          <w:spacing w:val="-5"/>
        </w:rPr>
        <w:t> </w:t>
      </w:r>
      <w:r>
        <w:rPr>
          <w:color w:val="020203"/>
        </w:rPr>
        <w:t>linea.</w:t>
      </w:r>
      <w:r>
        <w:rPr>
          <w:color w:val="020203"/>
          <w:spacing w:val="-5"/>
        </w:rPr>
        <w:t> </w:t>
      </w:r>
      <w:r>
        <w:rPr>
          <w:color w:val="020203"/>
        </w:rPr>
        <w:t>Arrivo</w:t>
      </w:r>
      <w:r>
        <w:rPr>
          <w:color w:val="020203"/>
          <w:spacing w:val="-5"/>
        </w:rPr>
        <w:t> </w:t>
      </w:r>
      <w:r>
        <w:rPr>
          <w:color w:val="020203"/>
        </w:rPr>
        <w:t>a</w:t>
      </w:r>
      <w:r>
        <w:rPr>
          <w:color w:val="020203"/>
          <w:spacing w:val="-5"/>
        </w:rPr>
        <w:t> </w:t>
      </w:r>
      <w:r>
        <w:rPr>
          <w:color w:val="020203"/>
        </w:rPr>
        <w:t>Bucarest,</w:t>
      </w:r>
      <w:r>
        <w:rPr>
          <w:color w:val="020203"/>
          <w:spacing w:val="-5"/>
        </w:rPr>
        <w:t> </w:t>
      </w:r>
      <w:r>
        <w:rPr>
          <w:color w:val="020203"/>
        </w:rPr>
        <w:t>incontro</w:t>
      </w:r>
      <w:r>
        <w:rPr>
          <w:color w:val="020203"/>
          <w:spacing w:val="-5"/>
        </w:rPr>
        <w:t> </w:t>
      </w:r>
      <w:r>
        <w:rPr>
          <w:color w:val="020203"/>
        </w:rPr>
        <w:t>con</w:t>
      </w:r>
      <w:r>
        <w:rPr>
          <w:color w:val="020203"/>
          <w:spacing w:val="-5"/>
        </w:rPr>
        <w:t> </w:t>
      </w:r>
      <w:r>
        <w:rPr>
          <w:color w:val="020203"/>
        </w:rPr>
        <w:t>la</w:t>
      </w:r>
      <w:r>
        <w:rPr>
          <w:color w:val="020203"/>
          <w:spacing w:val="-5"/>
        </w:rPr>
        <w:t> </w:t>
      </w:r>
      <w:r>
        <w:rPr>
          <w:color w:val="020203"/>
        </w:rPr>
        <w:t>guida/accompagnatore</w:t>
      </w:r>
      <w:r>
        <w:rPr>
          <w:color w:val="020203"/>
          <w:spacing w:val="-5"/>
        </w:rPr>
        <w:t> </w:t>
      </w:r>
      <w:r>
        <w:rPr>
          <w:color w:val="020203"/>
        </w:rPr>
        <w:t>e</w:t>
      </w:r>
      <w:r>
        <w:rPr>
          <w:color w:val="020203"/>
          <w:spacing w:val="-5"/>
        </w:rPr>
        <w:t> </w:t>
      </w:r>
      <w:r>
        <w:rPr>
          <w:color w:val="020203"/>
        </w:rPr>
        <w:t>trasferimento</w:t>
      </w:r>
      <w:r>
        <w:rPr>
          <w:color w:val="020203"/>
          <w:spacing w:val="-5"/>
        </w:rPr>
        <w:t> </w:t>
      </w:r>
      <w:r>
        <w:rPr>
          <w:color w:val="020203"/>
        </w:rPr>
        <w:t>in hotel.</w:t>
      </w:r>
      <w:r>
        <w:rPr>
          <w:color w:val="020203"/>
          <w:spacing w:val="-2"/>
        </w:rPr>
        <w:t> </w:t>
      </w:r>
      <w:r>
        <w:rPr>
          <w:color w:val="020203"/>
        </w:rPr>
        <w:t>Prima</w:t>
      </w:r>
      <w:r>
        <w:rPr>
          <w:color w:val="020203"/>
          <w:spacing w:val="-2"/>
        </w:rPr>
        <w:t> </w:t>
      </w:r>
      <w:r>
        <w:rPr>
          <w:color w:val="020203"/>
        </w:rPr>
        <w:t>dell’arrivo</w:t>
      </w:r>
      <w:r>
        <w:rPr>
          <w:color w:val="020203"/>
          <w:spacing w:val="-2"/>
        </w:rPr>
        <w:t> </w:t>
      </w:r>
      <w:r>
        <w:rPr>
          <w:color w:val="020203"/>
        </w:rPr>
        <w:t>in</w:t>
      </w:r>
      <w:r>
        <w:rPr>
          <w:color w:val="020203"/>
          <w:spacing w:val="-2"/>
        </w:rPr>
        <w:t> </w:t>
      </w:r>
      <w:r>
        <w:rPr>
          <w:color w:val="020203"/>
        </w:rPr>
        <w:t>hotel,</w:t>
      </w:r>
      <w:r>
        <w:rPr>
          <w:color w:val="020203"/>
          <w:spacing w:val="-2"/>
        </w:rPr>
        <w:t> </w:t>
      </w:r>
      <w:r>
        <w:rPr>
          <w:color w:val="020203"/>
        </w:rPr>
        <w:t>visita</w:t>
      </w:r>
      <w:r>
        <w:rPr>
          <w:color w:val="020203"/>
          <w:spacing w:val="-2"/>
        </w:rPr>
        <w:t> </w:t>
      </w:r>
      <w:r>
        <w:rPr>
          <w:color w:val="020203"/>
        </w:rPr>
        <w:t>panoramica</w:t>
      </w:r>
      <w:r>
        <w:rPr>
          <w:color w:val="020203"/>
          <w:spacing w:val="-2"/>
        </w:rPr>
        <w:t> </w:t>
      </w:r>
      <w:r>
        <w:rPr>
          <w:color w:val="020203"/>
        </w:rPr>
        <w:t>della</w:t>
      </w:r>
      <w:r>
        <w:rPr>
          <w:color w:val="020203"/>
          <w:spacing w:val="-2"/>
        </w:rPr>
        <w:t> </w:t>
      </w:r>
      <w:r>
        <w:rPr>
          <w:color w:val="020203"/>
        </w:rPr>
        <w:t>città</w:t>
      </w:r>
      <w:r>
        <w:rPr>
          <w:color w:val="020203"/>
          <w:spacing w:val="-2"/>
        </w:rPr>
        <w:t> </w:t>
      </w:r>
      <w:r>
        <w:rPr>
          <w:color w:val="020203"/>
        </w:rPr>
        <w:t>passando</w:t>
      </w:r>
      <w:r>
        <w:rPr>
          <w:color w:val="020203"/>
          <w:spacing w:val="-2"/>
        </w:rPr>
        <w:t> </w:t>
      </w:r>
      <w:r>
        <w:rPr>
          <w:color w:val="020203"/>
        </w:rPr>
        <w:t>per</w:t>
      </w:r>
      <w:r>
        <w:rPr>
          <w:color w:val="020203"/>
          <w:spacing w:val="-2"/>
        </w:rPr>
        <w:t> </w:t>
      </w:r>
      <w:r>
        <w:rPr>
          <w:color w:val="020203"/>
        </w:rPr>
        <w:t>la</w:t>
      </w:r>
      <w:r>
        <w:rPr>
          <w:color w:val="020203"/>
          <w:spacing w:val="-2"/>
        </w:rPr>
        <w:t> </w:t>
      </w:r>
      <w:r>
        <w:rPr>
          <w:color w:val="020203"/>
        </w:rPr>
        <w:t>Piazza</w:t>
      </w:r>
      <w:r>
        <w:rPr>
          <w:color w:val="020203"/>
          <w:spacing w:val="-2"/>
        </w:rPr>
        <w:t> </w:t>
      </w:r>
      <w:r>
        <w:rPr>
          <w:color w:val="020203"/>
        </w:rPr>
        <w:t>della</w:t>
      </w:r>
      <w:r>
        <w:rPr>
          <w:color w:val="020203"/>
          <w:spacing w:val="-2"/>
        </w:rPr>
        <w:t> </w:t>
      </w:r>
      <w:r>
        <w:rPr>
          <w:color w:val="020203"/>
        </w:rPr>
        <w:t>Rivoluzione</w:t>
      </w:r>
      <w:r>
        <w:rPr>
          <w:color w:val="020203"/>
          <w:spacing w:val="-2"/>
        </w:rPr>
        <w:t> </w:t>
      </w:r>
      <w:r>
        <w:rPr>
          <w:color w:val="020203"/>
        </w:rPr>
        <w:t>e</w:t>
      </w:r>
      <w:r>
        <w:rPr>
          <w:color w:val="020203"/>
          <w:spacing w:val="-2"/>
        </w:rPr>
        <w:t> </w:t>
      </w:r>
      <w:r>
        <w:rPr>
          <w:color w:val="020203"/>
        </w:rPr>
        <w:t>la</w:t>
      </w:r>
      <w:r>
        <w:rPr>
          <w:color w:val="020203"/>
          <w:spacing w:val="-2"/>
        </w:rPr>
        <w:t> </w:t>
      </w:r>
      <w:r>
        <w:rPr>
          <w:color w:val="020203"/>
        </w:rPr>
        <w:t>Piazza</w:t>
      </w:r>
      <w:r>
        <w:rPr>
          <w:color w:val="020203"/>
          <w:spacing w:val="-2"/>
        </w:rPr>
        <w:t> </w:t>
      </w:r>
      <w:r>
        <w:rPr>
          <w:color w:val="020203"/>
        </w:rPr>
        <w:t>dell’Università.</w:t>
      </w:r>
      <w:r>
        <w:rPr>
          <w:color w:val="020203"/>
          <w:spacing w:val="-2"/>
        </w:rPr>
        <w:t> </w:t>
      </w:r>
      <w:r>
        <w:rPr>
          <w:color w:val="020203"/>
        </w:rPr>
        <w:t>Arrivo</w:t>
      </w:r>
      <w:r>
        <w:rPr>
          <w:color w:val="020203"/>
          <w:spacing w:val="-2"/>
        </w:rPr>
        <w:t> </w:t>
      </w:r>
      <w:r>
        <w:rPr>
          <w:color w:val="020203"/>
        </w:rPr>
        <w:t>in</w:t>
      </w:r>
      <w:r>
        <w:rPr>
          <w:color w:val="020203"/>
          <w:spacing w:val="-2"/>
        </w:rPr>
        <w:t> </w:t>
      </w:r>
      <w:r>
        <w:rPr>
          <w:color w:val="020203"/>
        </w:rPr>
        <w:t>hotel e sistemazione nelle camere riservate, cena in ristorante locale e pernottamento in hotel.</w:t>
      </w:r>
    </w:p>
    <w:p>
      <w:pPr>
        <w:pStyle w:val="BodyText"/>
        <w:spacing w:line="220" w:lineRule="auto" w:before="193"/>
        <w:ind w:left="600" w:right="716"/>
        <w:jc w:val="both"/>
      </w:pPr>
      <w:r>
        <w:rPr>
          <w:color w:val="1C76BC"/>
        </w:rPr>
        <w:t>2° Giorno: BUCAREST / SIBIU </w:t>
      </w:r>
      <w:r>
        <w:rPr>
          <w:color w:val="020203"/>
        </w:rPr>
        <w:t>Prima colazione in hotel e partenza per Sibiu. Nel tragitto sosta a Cozia per visitare il Monastero risalente al XIV secolo conosciuto come uno dei complessi storici e d’arte più antichi della Romania. Situato sulla riva destra del fiume Olt; gli elementi di stile architettonico bizantino sono esplicitamente dichiarati dalle facciate della chiesa centrale, in fasce alterne di mattoni e grossi blocchi di pietra. Pranzo in ristorante locale durante il percorso. Arrivo a Sibiu, (Capitale Europea della Cultura nel 2007) nota per il suo sistema di fortificazione considerato il più grande della Transilvana con oltre 7 km di cinta muraria della quale oggi si conservano importanti vestigi. Visita della Piazza Grande con la particolarità della città i tetti con “gli occhi che ti seguono”, la piazza Piccola con il ponte delle Bugie e la imponente</w:t>
      </w:r>
      <w:r>
        <w:rPr>
          <w:color w:val="020203"/>
          <w:spacing w:val="-2"/>
        </w:rPr>
        <w:t> </w:t>
      </w:r>
      <w:r>
        <w:rPr>
          <w:color w:val="020203"/>
        </w:rPr>
        <w:t>chiesa</w:t>
      </w:r>
      <w:r>
        <w:rPr>
          <w:color w:val="020203"/>
          <w:spacing w:val="-2"/>
        </w:rPr>
        <w:t> </w:t>
      </w:r>
      <w:r>
        <w:rPr>
          <w:color w:val="020203"/>
        </w:rPr>
        <w:t>evangelica</w:t>
      </w:r>
      <w:r>
        <w:rPr>
          <w:color w:val="020203"/>
          <w:spacing w:val="-2"/>
        </w:rPr>
        <w:t> </w:t>
      </w:r>
      <w:r>
        <w:rPr>
          <w:color w:val="020203"/>
        </w:rPr>
        <w:t>in</w:t>
      </w:r>
      <w:r>
        <w:rPr>
          <w:color w:val="020203"/>
          <w:spacing w:val="-2"/>
        </w:rPr>
        <w:t> </w:t>
      </w:r>
      <w:r>
        <w:rPr>
          <w:color w:val="020203"/>
        </w:rPr>
        <w:t>stile</w:t>
      </w:r>
      <w:r>
        <w:rPr>
          <w:color w:val="020203"/>
          <w:spacing w:val="-2"/>
        </w:rPr>
        <w:t> </w:t>
      </w:r>
      <w:r>
        <w:rPr>
          <w:color w:val="020203"/>
        </w:rPr>
        <w:t>gotico</w:t>
      </w:r>
      <w:r>
        <w:rPr>
          <w:color w:val="020203"/>
          <w:spacing w:val="-2"/>
        </w:rPr>
        <w:t> </w:t>
      </w:r>
      <w:r>
        <w:rPr>
          <w:color w:val="020203"/>
        </w:rPr>
        <w:t>del</w:t>
      </w:r>
      <w:r>
        <w:rPr>
          <w:color w:val="020203"/>
          <w:spacing w:val="-2"/>
        </w:rPr>
        <w:t> </w:t>
      </w:r>
      <w:r>
        <w:rPr>
          <w:color w:val="020203"/>
        </w:rPr>
        <w:t>XIV</w:t>
      </w:r>
      <w:r>
        <w:rPr>
          <w:color w:val="020203"/>
          <w:spacing w:val="-2"/>
        </w:rPr>
        <w:t> </w:t>
      </w:r>
      <w:r>
        <w:rPr>
          <w:color w:val="020203"/>
        </w:rPr>
        <w:t>sec.</w:t>
      </w:r>
      <w:r>
        <w:rPr>
          <w:color w:val="020203"/>
          <w:spacing w:val="-2"/>
        </w:rPr>
        <w:t> </w:t>
      </w:r>
      <w:r>
        <w:rPr>
          <w:color w:val="020203"/>
        </w:rPr>
        <w:t>la</w:t>
      </w:r>
      <w:r>
        <w:rPr>
          <w:color w:val="020203"/>
          <w:spacing w:val="-2"/>
        </w:rPr>
        <w:t> </w:t>
      </w:r>
      <w:r>
        <w:rPr>
          <w:color w:val="020203"/>
        </w:rPr>
        <w:t>quale</w:t>
      </w:r>
      <w:r>
        <w:rPr>
          <w:color w:val="020203"/>
          <w:spacing w:val="-2"/>
        </w:rPr>
        <w:t> </w:t>
      </w:r>
      <w:r>
        <w:rPr>
          <w:color w:val="020203"/>
        </w:rPr>
        <w:t>conserva</w:t>
      </w:r>
      <w:r>
        <w:rPr>
          <w:color w:val="020203"/>
          <w:spacing w:val="-2"/>
        </w:rPr>
        <w:t> </w:t>
      </w:r>
      <w:r>
        <w:rPr>
          <w:color w:val="020203"/>
        </w:rPr>
        <w:t>un</w:t>
      </w:r>
      <w:r>
        <w:rPr>
          <w:color w:val="020203"/>
          <w:spacing w:val="-2"/>
        </w:rPr>
        <w:t> </w:t>
      </w:r>
      <w:r>
        <w:rPr>
          <w:color w:val="020203"/>
        </w:rPr>
        <w:t>particolare</w:t>
      </w:r>
      <w:r>
        <w:rPr>
          <w:color w:val="020203"/>
          <w:spacing w:val="-2"/>
        </w:rPr>
        <w:t> </w:t>
      </w:r>
      <w:r>
        <w:rPr>
          <w:color w:val="020203"/>
        </w:rPr>
        <w:t>affresco</w:t>
      </w:r>
      <w:r>
        <w:rPr>
          <w:color w:val="020203"/>
          <w:spacing w:val="-2"/>
        </w:rPr>
        <w:t> </w:t>
      </w:r>
      <w:r>
        <w:rPr>
          <w:color w:val="020203"/>
        </w:rPr>
        <w:t>che</w:t>
      </w:r>
      <w:r>
        <w:rPr>
          <w:color w:val="020203"/>
          <w:spacing w:val="-2"/>
        </w:rPr>
        <w:t> </w:t>
      </w:r>
      <w:r>
        <w:rPr>
          <w:color w:val="020203"/>
        </w:rPr>
        <w:t>presenta</w:t>
      </w:r>
      <w:r>
        <w:rPr>
          <w:color w:val="020203"/>
          <w:spacing w:val="-2"/>
        </w:rPr>
        <w:t> </w:t>
      </w:r>
      <w:r>
        <w:rPr>
          <w:color w:val="020203"/>
        </w:rPr>
        <w:t>Gesù</w:t>
      </w:r>
      <w:r>
        <w:rPr>
          <w:color w:val="020203"/>
          <w:spacing w:val="-2"/>
        </w:rPr>
        <w:t> </w:t>
      </w:r>
      <w:r>
        <w:rPr>
          <w:color w:val="020203"/>
        </w:rPr>
        <w:t>in</w:t>
      </w:r>
      <w:r>
        <w:rPr>
          <w:color w:val="020203"/>
          <w:spacing w:val="-2"/>
        </w:rPr>
        <w:t> </w:t>
      </w:r>
      <w:r>
        <w:rPr>
          <w:color w:val="020203"/>
        </w:rPr>
        <w:t>7</w:t>
      </w:r>
      <w:r>
        <w:rPr>
          <w:color w:val="020203"/>
          <w:spacing w:val="-2"/>
        </w:rPr>
        <w:t> </w:t>
      </w:r>
      <w:r>
        <w:rPr>
          <w:color w:val="020203"/>
        </w:rPr>
        <w:t>immagini</w:t>
      </w:r>
      <w:r>
        <w:rPr>
          <w:color w:val="020203"/>
          <w:spacing w:val="-2"/>
        </w:rPr>
        <w:t> </w:t>
      </w:r>
      <w:r>
        <w:rPr>
          <w:color w:val="020203"/>
        </w:rPr>
        <w:t>differenti. La</w:t>
      </w:r>
      <w:r>
        <w:rPr>
          <w:color w:val="020203"/>
          <w:spacing w:val="-7"/>
        </w:rPr>
        <w:t> </w:t>
      </w:r>
      <w:r>
        <w:rPr>
          <w:color w:val="020203"/>
        </w:rPr>
        <w:t>chiesa</w:t>
      </w:r>
      <w:r>
        <w:rPr>
          <w:color w:val="020203"/>
          <w:spacing w:val="-7"/>
        </w:rPr>
        <w:t> </w:t>
      </w:r>
      <w:r>
        <w:rPr>
          <w:color w:val="020203"/>
        </w:rPr>
        <w:t>è</w:t>
      </w:r>
      <w:r>
        <w:rPr>
          <w:color w:val="020203"/>
          <w:spacing w:val="-7"/>
        </w:rPr>
        <w:t> </w:t>
      </w:r>
      <w:r>
        <w:rPr>
          <w:color w:val="020203"/>
        </w:rPr>
        <w:t>nota</w:t>
      </w:r>
      <w:r>
        <w:rPr>
          <w:color w:val="020203"/>
          <w:spacing w:val="-7"/>
        </w:rPr>
        <w:t> </w:t>
      </w:r>
      <w:r>
        <w:rPr>
          <w:color w:val="020203"/>
        </w:rPr>
        <w:t>anche</w:t>
      </w:r>
      <w:r>
        <w:rPr>
          <w:color w:val="020203"/>
          <w:spacing w:val="-7"/>
        </w:rPr>
        <w:t> </w:t>
      </w:r>
      <w:r>
        <w:rPr>
          <w:color w:val="020203"/>
        </w:rPr>
        <w:t>per</w:t>
      </w:r>
      <w:r>
        <w:rPr>
          <w:color w:val="020203"/>
          <w:spacing w:val="-7"/>
        </w:rPr>
        <w:t> </w:t>
      </w:r>
      <w:r>
        <w:rPr>
          <w:color w:val="020203"/>
        </w:rPr>
        <w:t>il</w:t>
      </w:r>
      <w:r>
        <w:rPr>
          <w:color w:val="020203"/>
          <w:spacing w:val="-7"/>
        </w:rPr>
        <w:t> </w:t>
      </w:r>
      <w:r>
        <w:rPr>
          <w:color w:val="020203"/>
        </w:rPr>
        <w:t>suo</w:t>
      </w:r>
      <w:r>
        <w:rPr>
          <w:color w:val="020203"/>
          <w:spacing w:val="-7"/>
        </w:rPr>
        <w:t> </w:t>
      </w:r>
      <w:r>
        <w:rPr>
          <w:color w:val="020203"/>
        </w:rPr>
        <w:t>organo,</w:t>
      </w:r>
      <w:r>
        <w:rPr>
          <w:color w:val="020203"/>
          <w:spacing w:val="-7"/>
        </w:rPr>
        <w:t> </w:t>
      </w:r>
      <w:r>
        <w:rPr>
          <w:color w:val="020203"/>
        </w:rPr>
        <w:t>considerato</w:t>
      </w:r>
      <w:r>
        <w:rPr>
          <w:color w:val="020203"/>
          <w:spacing w:val="-7"/>
        </w:rPr>
        <w:t> </w:t>
      </w:r>
      <w:r>
        <w:rPr>
          <w:color w:val="020203"/>
        </w:rPr>
        <w:t>il</w:t>
      </w:r>
      <w:r>
        <w:rPr>
          <w:color w:val="020203"/>
          <w:spacing w:val="-7"/>
        </w:rPr>
        <w:t> </w:t>
      </w:r>
      <w:r>
        <w:rPr>
          <w:color w:val="020203"/>
        </w:rPr>
        <w:t>più</w:t>
      </w:r>
      <w:r>
        <w:rPr>
          <w:color w:val="020203"/>
          <w:spacing w:val="-7"/>
        </w:rPr>
        <w:t> </w:t>
      </w:r>
      <w:r>
        <w:rPr>
          <w:color w:val="020203"/>
        </w:rPr>
        <w:t>grande</w:t>
      </w:r>
      <w:r>
        <w:rPr>
          <w:color w:val="020203"/>
          <w:spacing w:val="-7"/>
        </w:rPr>
        <w:t> </w:t>
      </w:r>
      <w:r>
        <w:rPr>
          <w:color w:val="020203"/>
        </w:rPr>
        <w:t>della</w:t>
      </w:r>
      <w:r>
        <w:rPr>
          <w:color w:val="020203"/>
          <w:spacing w:val="-7"/>
        </w:rPr>
        <w:t> </w:t>
      </w:r>
      <w:r>
        <w:rPr>
          <w:color w:val="020203"/>
        </w:rPr>
        <w:t>Romania,</w:t>
      </w:r>
      <w:r>
        <w:rPr>
          <w:color w:val="020203"/>
          <w:spacing w:val="-7"/>
        </w:rPr>
        <w:t> </w:t>
      </w:r>
      <w:r>
        <w:rPr>
          <w:color w:val="020203"/>
        </w:rPr>
        <w:t>10.000</w:t>
      </w:r>
      <w:r>
        <w:rPr>
          <w:color w:val="020203"/>
          <w:spacing w:val="-7"/>
        </w:rPr>
        <w:t> </w:t>
      </w:r>
      <w:r>
        <w:rPr>
          <w:color w:val="020203"/>
        </w:rPr>
        <w:t>canne.</w:t>
      </w:r>
      <w:r>
        <w:rPr>
          <w:color w:val="020203"/>
          <w:spacing w:val="-7"/>
        </w:rPr>
        <w:t> </w:t>
      </w:r>
      <w:r>
        <w:rPr>
          <w:color w:val="020203"/>
        </w:rPr>
        <w:t>Al</w:t>
      </w:r>
      <w:r>
        <w:rPr>
          <w:color w:val="020203"/>
          <w:spacing w:val="-7"/>
        </w:rPr>
        <w:t> </w:t>
      </w:r>
      <w:r>
        <w:rPr>
          <w:color w:val="020203"/>
        </w:rPr>
        <w:t>termine</w:t>
      </w:r>
      <w:r>
        <w:rPr>
          <w:color w:val="020203"/>
          <w:spacing w:val="-7"/>
        </w:rPr>
        <w:t> </w:t>
      </w:r>
      <w:r>
        <w:rPr>
          <w:color w:val="020203"/>
        </w:rPr>
        <w:t>della</w:t>
      </w:r>
      <w:r>
        <w:rPr>
          <w:color w:val="020203"/>
          <w:spacing w:val="-7"/>
        </w:rPr>
        <w:t> </w:t>
      </w:r>
      <w:r>
        <w:rPr>
          <w:color w:val="020203"/>
        </w:rPr>
        <w:t>visita,</w:t>
      </w:r>
      <w:r>
        <w:rPr>
          <w:color w:val="020203"/>
          <w:spacing w:val="-7"/>
        </w:rPr>
        <w:t> </w:t>
      </w:r>
      <w:r>
        <w:rPr>
          <w:color w:val="020203"/>
        </w:rPr>
        <w:t>proseguimento</w:t>
      </w:r>
      <w:r>
        <w:rPr>
          <w:color w:val="020203"/>
          <w:spacing w:val="-7"/>
        </w:rPr>
        <w:t> </w:t>
      </w:r>
      <w:r>
        <w:rPr>
          <w:color w:val="020203"/>
        </w:rPr>
        <w:t>in</w:t>
      </w:r>
      <w:r>
        <w:rPr>
          <w:color w:val="020203"/>
          <w:spacing w:val="-7"/>
        </w:rPr>
        <w:t> </w:t>
      </w:r>
      <w:r>
        <w:rPr>
          <w:color w:val="020203"/>
        </w:rPr>
        <w:t>hotel e sistemazione nelle camere riservate. Cena con menù tradizionale e bevande incluse. Pernottamento in hotel.</w:t>
      </w:r>
    </w:p>
    <w:p>
      <w:pPr>
        <w:pStyle w:val="BodyText"/>
        <w:spacing w:line="220" w:lineRule="auto" w:before="195"/>
        <w:ind w:left="600" w:right="716"/>
        <w:jc w:val="both"/>
      </w:pPr>
      <w:r>
        <w:rPr>
          <w:color w:val="1C76BC"/>
        </w:rPr>
        <w:t>3°</w:t>
      </w:r>
      <w:r>
        <w:rPr>
          <w:color w:val="1C76BC"/>
          <w:spacing w:val="-7"/>
        </w:rPr>
        <w:t> </w:t>
      </w:r>
      <w:r>
        <w:rPr>
          <w:color w:val="1C76BC"/>
        </w:rPr>
        <w:t>Giorno:</w:t>
      </w:r>
      <w:r>
        <w:rPr>
          <w:color w:val="1C76BC"/>
          <w:spacing w:val="-7"/>
        </w:rPr>
        <w:t> </w:t>
      </w:r>
      <w:r>
        <w:rPr>
          <w:color w:val="1C76BC"/>
        </w:rPr>
        <w:t>SIBIU</w:t>
      </w:r>
      <w:r>
        <w:rPr>
          <w:color w:val="1C76BC"/>
          <w:spacing w:val="-7"/>
        </w:rPr>
        <w:t> </w:t>
      </w:r>
      <w:r>
        <w:rPr>
          <w:color w:val="1C76BC"/>
        </w:rPr>
        <w:t>/</w:t>
      </w:r>
      <w:r>
        <w:rPr>
          <w:color w:val="1C76BC"/>
          <w:spacing w:val="-7"/>
        </w:rPr>
        <w:t> </w:t>
      </w:r>
      <w:r>
        <w:rPr>
          <w:color w:val="1C76BC"/>
        </w:rPr>
        <w:t>SIGHISOARA</w:t>
      </w:r>
      <w:r>
        <w:rPr>
          <w:color w:val="1C76BC"/>
          <w:spacing w:val="-7"/>
        </w:rPr>
        <w:t> </w:t>
      </w:r>
      <w:r>
        <w:rPr>
          <w:color w:val="1C76BC"/>
        </w:rPr>
        <w:t>/</w:t>
      </w:r>
      <w:r>
        <w:rPr>
          <w:color w:val="1C76BC"/>
          <w:spacing w:val="-7"/>
        </w:rPr>
        <w:t> </w:t>
      </w:r>
      <w:r>
        <w:rPr>
          <w:color w:val="1C76BC"/>
        </w:rPr>
        <w:t>TARGU</w:t>
      </w:r>
      <w:r>
        <w:rPr>
          <w:color w:val="1C76BC"/>
          <w:spacing w:val="-7"/>
        </w:rPr>
        <w:t> </w:t>
      </w:r>
      <w:r>
        <w:rPr>
          <w:color w:val="1C76BC"/>
        </w:rPr>
        <w:t>MURES</w:t>
      </w:r>
      <w:r>
        <w:rPr>
          <w:color w:val="1C76BC"/>
          <w:spacing w:val="-7"/>
        </w:rPr>
        <w:t> </w:t>
      </w:r>
      <w:r>
        <w:rPr>
          <w:color w:val="1C76BC"/>
        </w:rPr>
        <w:t>/</w:t>
      </w:r>
      <w:r>
        <w:rPr>
          <w:color w:val="1C76BC"/>
          <w:spacing w:val="-7"/>
        </w:rPr>
        <w:t> </w:t>
      </w:r>
      <w:r>
        <w:rPr>
          <w:color w:val="1C76BC"/>
        </w:rPr>
        <w:t>BISTRITA</w:t>
      </w:r>
      <w:r>
        <w:rPr>
          <w:color w:val="1C76BC"/>
          <w:spacing w:val="31"/>
        </w:rPr>
        <w:t> </w:t>
      </w:r>
      <w:r>
        <w:rPr>
          <w:color w:val="020203"/>
        </w:rPr>
        <w:t>Prima</w:t>
      </w:r>
      <w:r>
        <w:rPr>
          <w:color w:val="020203"/>
          <w:spacing w:val="-7"/>
        </w:rPr>
        <w:t> </w:t>
      </w:r>
      <w:r>
        <w:rPr>
          <w:color w:val="020203"/>
        </w:rPr>
        <w:t>colazione</w:t>
      </w:r>
      <w:r>
        <w:rPr>
          <w:color w:val="020203"/>
          <w:spacing w:val="-7"/>
        </w:rPr>
        <w:t> </w:t>
      </w:r>
      <w:r>
        <w:rPr>
          <w:color w:val="020203"/>
        </w:rPr>
        <w:t>in</w:t>
      </w:r>
      <w:r>
        <w:rPr>
          <w:color w:val="020203"/>
          <w:spacing w:val="-7"/>
        </w:rPr>
        <w:t> </w:t>
      </w:r>
      <w:r>
        <w:rPr>
          <w:color w:val="020203"/>
        </w:rPr>
        <w:t>hotel</w:t>
      </w:r>
      <w:r>
        <w:rPr>
          <w:color w:val="020203"/>
          <w:spacing w:val="-7"/>
        </w:rPr>
        <w:t> </w:t>
      </w:r>
      <w:r>
        <w:rPr>
          <w:color w:val="020203"/>
        </w:rPr>
        <w:t>e</w:t>
      </w:r>
      <w:r>
        <w:rPr>
          <w:color w:val="020203"/>
          <w:spacing w:val="-7"/>
        </w:rPr>
        <w:t> </w:t>
      </w:r>
      <w:r>
        <w:rPr>
          <w:color w:val="020203"/>
        </w:rPr>
        <w:t>partenza</w:t>
      </w:r>
      <w:r>
        <w:rPr>
          <w:color w:val="020203"/>
          <w:spacing w:val="-7"/>
        </w:rPr>
        <w:t> </w:t>
      </w:r>
      <w:r>
        <w:rPr>
          <w:color w:val="020203"/>
        </w:rPr>
        <w:t>per</w:t>
      </w:r>
      <w:r>
        <w:rPr>
          <w:color w:val="020203"/>
          <w:spacing w:val="-7"/>
        </w:rPr>
        <w:t> </w:t>
      </w:r>
      <w:r>
        <w:rPr>
          <w:color w:val="020203"/>
        </w:rPr>
        <w:t>Sighisoara.</w:t>
      </w:r>
      <w:r>
        <w:rPr>
          <w:color w:val="020203"/>
          <w:spacing w:val="-7"/>
        </w:rPr>
        <w:t> </w:t>
      </w:r>
      <w:r>
        <w:rPr>
          <w:color w:val="020203"/>
        </w:rPr>
        <w:t>Sosta</w:t>
      </w:r>
      <w:r>
        <w:rPr>
          <w:color w:val="020203"/>
          <w:spacing w:val="-7"/>
        </w:rPr>
        <w:t> </w:t>
      </w:r>
      <w:r>
        <w:rPr>
          <w:color w:val="020203"/>
        </w:rPr>
        <w:t>a</w:t>
      </w:r>
      <w:r>
        <w:rPr>
          <w:color w:val="020203"/>
          <w:spacing w:val="-7"/>
        </w:rPr>
        <w:t> </w:t>
      </w:r>
      <w:r>
        <w:rPr>
          <w:color w:val="020203"/>
        </w:rPr>
        <w:t>Biertan,</w:t>
      </w:r>
      <w:r>
        <w:rPr>
          <w:color w:val="020203"/>
          <w:spacing w:val="-7"/>
        </w:rPr>
        <w:t> </w:t>
      </w:r>
      <w:r>
        <w:rPr>
          <w:color w:val="020203"/>
        </w:rPr>
        <w:t>villaggio</w:t>
      </w:r>
      <w:r>
        <w:rPr>
          <w:color w:val="020203"/>
          <w:spacing w:val="-7"/>
        </w:rPr>
        <w:t> </w:t>
      </w:r>
      <w:r>
        <w:rPr>
          <w:color w:val="020203"/>
        </w:rPr>
        <w:t>fondato da</w:t>
      </w:r>
      <w:r>
        <w:rPr>
          <w:color w:val="020203"/>
          <w:spacing w:val="-6"/>
        </w:rPr>
        <w:t> </w:t>
      </w:r>
      <w:r>
        <w:rPr>
          <w:color w:val="020203"/>
        </w:rPr>
        <w:t>coloni</w:t>
      </w:r>
      <w:r>
        <w:rPr>
          <w:color w:val="020203"/>
          <w:spacing w:val="-6"/>
        </w:rPr>
        <w:t> </w:t>
      </w:r>
      <w:r>
        <w:rPr>
          <w:color w:val="020203"/>
        </w:rPr>
        <w:t>sassoni</w:t>
      </w:r>
      <w:r>
        <w:rPr>
          <w:color w:val="020203"/>
          <w:spacing w:val="-6"/>
        </w:rPr>
        <w:t> </w:t>
      </w:r>
      <w:r>
        <w:rPr>
          <w:color w:val="020203"/>
        </w:rPr>
        <w:t>nel</w:t>
      </w:r>
      <w:r>
        <w:rPr>
          <w:color w:val="020203"/>
          <w:spacing w:val="-6"/>
        </w:rPr>
        <w:t> </w:t>
      </w:r>
      <w:r>
        <w:rPr>
          <w:color w:val="020203"/>
        </w:rPr>
        <w:t>sec</w:t>
      </w:r>
      <w:r>
        <w:rPr>
          <w:color w:val="020203"/>
          <w:spacing w:val="-6"/>
        </w:rPr>
        <w:t> </w:t>
      </w:r>
      <w:r>
        <w:rPr>
          <w:color w:val="020203"/>
        </w:rPr>
        <w:t>XII</w:t>
      </w:r>
      <w:r>
        <w:rPr>
          <w:color w:val="020203"/>
          <w:spacing w:val="-6"/>
        </w:rPr>
        <w:t> </w:t>
      </w:r>
      <w:r>
        <w:rPr>
          <w:color w:val="020203"/>
        </w:rPr>
        <w:t>e</w:t>
      </w:r>
      <w:r>
        <w:rPr>
          <w:color w:val="020203"/>
          <w:spacing w:val="-6"/>
        </w:rPr>
        <w:t> </w:t>
      </w:r>
      <w:r>
        <w:rPr>
          <w:color w:val="020203"/>
        </w:rPr>
        <w:t>che</w:t>
      </w:r>
      <w:r>
        <w:rPr>
          <w:color w:val="020203"/>
          <w:spacing w:val="-6"/>
        </w:rPr>
        <w:t> </w:t>
      </w:r>
      <w:r>
        <w:rPr>
          <w:color w:val="020203"/>
        </w:rPr>
        <w:t>fu</w:t>
      </w:r>
      <w:r>
        <w:rPr>
          <w:color w:val="020203"/>
          <w:spacing w:val="-6"/>
        </w:rPr>
        <w:t> </w:t>
      </w:r>
      <w:r>
        <w:rPr>
          <w:color w:val="020203"/>
        </w:rPr>
        <w:t>per</w:t>
      </w:r>
      <w:r>
        <w:rPr>
          <w:color w:val="020203"/>
          <w:spacing w:val="-6"/>
        </w:rPr>
        <w:t> </w:t>
      </w:r>
      <w:r>
        <w:rPr>
          <w:color w:val="020203"/>
        </w:rPr>
        <w:t>tutto</w:t>
      </w:r>
      <w:r>
        <w:rPr>
          <w:color w:val="020203"/>
          <w:spacing w:val="-6"/>
        </w:rPr>
        <w:t> </w:t>
      </w:r>
      <w:r>
        <w:rPr>
          <w:color w:val="020203"/>
        </w:rPr>
        <w:t>il</w:t>
      </w:r>
      <w:r>
        <w:rPr>
          <w:color w:val="020203"/>
          <w:spacing w:val="-6"/>
        </w:rPr>
        <w:t> </w:t>
      </w:r>
      <w:r>
        <w:rPr>
          <w:color w:val="020203"/>
        </w:rPr>
        <w:t>secolo</w:t>
      </w:r>
      <w:r>
        <w:rPr>
          <w:color w:val="020203"/>
          <w:spacing w:val="-6"/>
        </w:rPr>
        <w:t> </w:t>
      </w:r>
      <w:r>
        <w:rPr>
          <w:color w:val="020203"/>
        </w:rPr>
        <w:t>XVI</w:t>
      </w:r>
      <w:r>
        <w:rPr>
          <w:color w:val="020203"/>
          <w:spacing w:val="-6"/>
        </w:rPr>
        <w:t> </w:t>
      </w:r>
      <w:r>
        <w:rPr>
          <w:color w:val="020203"/>
        </w:rPr>
        <w:t>un</w:t>
      </w:r>
      <w:r>
        <w:rPr>
          <w:color w:val="020203"/>
          <w:spacing w:val="-6"/>
        </w:rPr>
        <w:t> </w:t>
      </w:r>
      <w:r>
        <w:rPr>
          <w:color w:val="020203"/>
        </w:rPr>
        <w:t>importante</w:t>
      </w:r>
      <w:r>
        <w:rPr>
          <w:color w:val="020203"/>
          <w:spacing w:val="-6"/>
        </w:rPr>
        <w:t> </w:t>
      </w:r>
      <w:r>
        <w:rPr>
          <w:color w:val="020203"/>
        </w:rPr>
        <w:t>mercato</w:t>
      </w:r>
      <w:r>
        <w:rPr>
          <w:color w:val="020203"/>
          <w:spacing w:val="-6"/>
        </w:rPr>
        <w:t> </w:t>
      </w:r>
      <w:r>
        <w:rPr>
          <w:color w:val="020203"/>
        </w:rPr>
        <w:t>e</w:t>
      </w:r>
      <w:r>
        <w:rPr>
          <w:color w:val="020203"/>
          <w:spacing w:val="-6"/>
        </w:rPr>
        <w:t> </w:t>
      </w:r>
      <w:r>
        <w:rPr>
          <w:color w:val="020203"/>
        </w:rPr>
        <w:t>sede</w:t>
      </w:r>
      <w:r>
        <w:rPr>
          <w:color w:val="020203"/>
          <w:spacing w:val="-6"/>
        </w:rPr>
        <w:t> </w:t>
      </w:r>
      <w:r>
        <w:rPr>
          <w:color w:val="020203"/>
        </w:rPr>
        <w:t>vescovile</w:t>
      </w:r>
      <w:r>
        <w:rPr>
          <w:color w:val="020203"/>
          <w:spacing w:val="-6"/>
        </w:rPr>
        <w:t> </w:t>
      </w:r>
      <w:r>
        <w:rPr>
          <w:color w:val="020203"/>
        </w:rPr>
        <w:t>luterana</w:t>
      </w:r>
      <w:r>
        <w:rPr>
          <w:color w:val="020203"/>
          <w:spacing w:val="-6"/>
        </w:rPr>
        <w:t> </w:t>
      </w:r>
      <w:r>
        <w:rPr>
          <w:color w:val="020203"/>
        </w:rPr>
        <w:t>fino</w:t>
      </w:r>
      <w:r>
        <w:rPr>
          <w:color w:val="020203"/>
          <w:spacing w:val="-6"/>
        </w:rPr>
        <w:t> </w:t>
      </w:r>
      <w:r>
        <w:rPr>
          <w:color w:val="020203"/>
        </w:rPr>
        <w:t>al</w:t>
      </w:r>
      <w:r>
        <w:rPr>
          <w:color w:val="020203"/>
          <w:spacing w:val="-6"/>
        </w:rPr>
        <w:t> </w:t>
      </w:r>
      <w:r>
        <w:rPr>
          <w:color w:val="020203"/>
        </w:rPr>
        <w:t>secolo</w:t>
      </w:r>
      <w:r>
        <w:rPr>
          <w:color w:val="020203"/>
          <w:spacing w:val="-6"/>
        </w:rPr>
        <w:t> </w:t>
      </w:r>
      <w:r>
        <w:rPr>
          <w:color w:val="020203"/>
        </w:rPr>
        <w:t>scorso.</w:t>
      </w:r>
      <w:r>
        <w:rPr>
          <w:color w:val="020203"/>
          <w:spacing w:val="-6"/>
        </w:rPr>
        <w:t> </w:t>
      </w:r>
      <w:r>
        <w:rPr>
          <w:color w:val="020203"/>
        </w:rPr>
        <w:t>Visita</w:t>
      </w:r>
      <w:r>
        <w:rPr>
          <w:color w:val="020203"/>
          <w:spacing w:val="-6"/>
        </w:rPr>
        <w:t> </w:t>
      </w:r>
      <w:r>
        <w:rPr>
          <w:color w:val="020203"/>
        </w:rPr>
        <w:t>della chiesa fortificata di Biertan, costruita nel punto più alto del villaggio, nel XIV secondo, come una basilica a sala in stile gotico, circondandola poco dopo di una cinta muraria. Oggi la chiesa fa parte del Patrimonio Unesco. Al termine della visita proseguimento e pranzo in ristorante locale lungo il percorso. Arrivo a Sighisoara, città natale del celebre Vlad l’Impalatore, noto a tutti come il Conte Dracula. Visita guidata della più</w:t>
      </w:r>
      <w:r>
        <w:rPr>
          <w:color w:val="020203"/>
          <w:spacing w:val="-1"/>
        </w:rPr>
        <w:t> </w:t>
      </w:r>
      <w:r>
        <w:rPr>
          <w:color w:val="020203"/>
        </w:rPr>
        <w:t>bella</w:t>
      </w:r>
      <w:r>
        <w:rPr>
          <w:color w:val="020203"/>
          <w:spacing w:val="-1"/>
        </w:rPr>
        <w:t> </w:t>
      </w:r>
      <w:r>
        <w:rPr>
          <w:color w:val="020203"/>
        </w:rPr>
        <w:t>e</w:t>
      </w:r>
      <w:r>
        <w:rPr>
          <w:color w:val="020203"/>
          <w:spacing w:val="-1"/>
        </w:rPr>
        <w:t> </w:t>
      </w:r>
      <w:r>
        <w:rPr>
          <w:color w:val="020203"/>
        </w:rPr>
        <w:t>meglio</w:t>
      </w:r>
      <w:r>
        <w:rPr>
          <w:color w:val="020203"/>
          <w:spacing w:val="-1"/>
        </w:rPr>
        <w:t> </w:t>
      </w:r>
      <w:r>
        <w:rPr>
          <w:color w:val="020203"/>
        </w:rPr>
        <w:t>conservata</w:t>
      </w:r>
      <w:r>
        <w:rPr>
          <w:color w:val="020203"/>
          <w:spacing w:val="-1"/>
        </w:rPr>
        <w:t> </w:t>
      </w:r>
      <w:r>
        <w:rPr>
          <w:color w:val="020203"/>
        </w:rPr>
        <w:t>cittadella</w:t>
      </w:r>
      <w:r>
        <w:rPr>
          <w:color w:val="020203"/>
          <w:spacing w:val="-1"/>
        </w:rPr>
        <w:t> </w:t>
      </w:r>
      <w:r>
        <w:rPr>
          <w:color w:val="020203"/>
        </w:rPr>
        <w:t>medioevale</w:t>
      </w:r>
      <w:r>
        <w:rPr>
          <w:color w:val="020203"/>
          <w:spacing w:val="-1"/>
        </w:rPr>
        <w:t> </w:t>
      </w:r>
      <w:r>
        <w:rPr>
          <w:color w:val="020203"/>
        </w:rPr>
        <w:t>della</w:t>
      </w:r>
      <w:r>
        <w:rPr>
          <w:color w:val="020203"/>
          <w:spacing w:val="-1"/>
        </w:rPr>
        <w:t> </w:t>
      </w:r>
      <w:r>
        <w:rPr>
          <w:color w:val="020203"/>
        </w:rPr>
        <w:t>Romania.</w:t>
      </w:r>
      <w:r>
        <w:rPr>
          <w:color w:val="020203"/>
          <w:spacing w:val="-1"/>
        </w:rPr>
        <w:t> </w:t>
      </w:r>
      <w:r>
        <w:rPr>
          <w:color w:val="020203"/>
        </w:rPr>
        <w:t>La</w:t>
      </w:r>
      <w:r>
        <w:rPr>
          <w:color w:val="020203"/>
          <w:spacing w:val="-1"/>
        </w:rPr>
        <w:t> </w:t>
      </w:r>
      <w:r>
        <w:rPr>
          <w:color w:val="020203"/>
        </w:rPr>
        <w:t>città</w:t>
      </w:r>
      <w:r>
        <w:rPr>
          <w:color w:val="020203"/>
          <w:spacing w:val="-1"/>
        </w:rPr>
        <w:t> </w:t>
      </w:r>
      <w:r>
        <w:rPr>
          <w:color w:val="020203"/>
        </w:rPr>
        <w:t>dichiarata</w:t>
      </w:r>
      <w:r>
        <w:rPr>
          <w:color w:val="020203"/>
          <w:spacing w:val="-1"/>
        </w:rPr>
        <w:t> </w:t>
      </w:r>
      <w:r>
        <w:rPr>
          <w:color w:val="020203"/>
        </w:rPr>
        <w:t>Patrimonio</w:t>
      </w:r>
      <w:r>
        <w:rPr>
          <w:color w:val="020203"/>
          <w:spacing w:val="-1"/>
        </w:rPr>
        <w:t> </w:t>
      </w:r>
      <w:r>
        <w:rPr>
          <w:color w:val="020203"/>
        </w:rPr>
        <w:t>Mondiale</w:t>
      </w:r>
      <w:r>
        <w:rPr>
          <w:color w:val="020203"/>
          <w:spacing w:val="-1"/>
        </w:rPr>
        <w:t> </w:t>
      </w:r>
      <w:r>
        <w:rPr>
          <w:color w:val="020203"/>
        </w:rPr>
        <w:t>dell’Unesco,</w:t>
      </w:r>
      <w:r>
        <w:rPr>
          <w:color w:val="020203"/>
          <w:spacing w:val="-1"/>
        </w:rPr>
        <w:t> </w:t>
      </w:r>
      <w:r>
        <w:rPr>
          <w:color w:val="020203"/>
        </w:rPr>
        <w:t>risale</w:t>
      </w:r>
      <w:r>
        <w:rPr>
          <w:color w:val="020203"/>
          <w:spacing w:val="-1"/>
        </w:rPr>
        <w:t> </w:t>
      </w:r>
      <w:r>
        <w:rPr>
          <w:color w:val="020203"/>
        </w:rPr>
        <w:t>in</w:t>
      </w:r>
      <w:r>
        <w:rPr>
          <w:color w:val="020203"/>
          <w:spacing w:val="-1"/>
        </w:rPr>
        <w:t> </w:t>
      </w:r>
      <w:r>
        <w:rPr>
          <w:color w:val="020203"/>
        </w:rPr>
        <w:t>gran</w:t>
      </w:r>
      <w:r>
        <w:rPr>
          <w:color w:val="020203"/>
          <w:spacing w:val="-1"/>
        </w:rPr>
        <w:t> </w:t>
      </w:r>
      <w:r>
        <w:rPr>
          <w:color w:val="020203"/>
        </w:rPr>
        <w:t>parte</w:t>
      </w:r>
      <w:r>
        <w:rPr>
          <w:color w:val="020203"/>
          <w:spacing w:val="-1"/>
        </w:rPr>
        <w:t> </w:t>
      </w:r>
      <w:r>
        <w:rPr>
          <w:color w:val="020203"/>
        </w:rPr>
        <w:t>al sec</w:t>
      </w:r>
      <w:r>
        <w:rPr>
          <w:color w:val="020203"/>
          <w:spacing w:val="-7"/>
        </w:rPr>
        <w:t> </w:t>
      </w:r>
      <w:r>
        <w:rPr>
          <w:color w:val="020203"/>
        </w:rPr>
        <w:t>XIV,</w:t>
      </w:r>
      <w:r>
        <w:rPr>
          <w:color w:val="020203"/>
          <w:spacing w:val="-7"/>
        </w:rPr>
        <w:t> </w:t>
      </w:r>
      <w:r>
        <w:rPr>
          <w:color w:val="020203"/>
        </w:rPr>
        <w:t>quando</w:t>
      </w:r>
      <w:r>
        <w:rPr>
          <w:color w:val="020203"/>
          <w:spacing w:val="-7"/>
        </w:rPr>
        <w:t> </w:t>
      </w:r>
      <w:r>
        <w:rPr>
          <w:color w:val="020203"/>
        </w:rPr>
        <w:t>fu</w:t>
      </w:r>
      <w:r>
        <w:rPr>
          <w:color w:val="020203"/>
          <w:spacing w:val="-7"/>
        </w:rPr>
        <w:t> </w:t>
      </w:r>
      <w:r>
        <w:rPr>
          <w:color w:val="020203"/>
        </w:rPr>
        <w:t>ampliata</w:t>
      </w:r>
      <w:r>
        <w:rPr>
          <w:color w:val="020203"/>
          <w:spacing w:val="-7"/>
        </w:rPr>
        <w:t> </w:t>
      </w:r>
      <w:r>
        <w:rPr>
          <w:color w:val="020203"/>
        </w:rPr>
        <w:t>e</w:t>
      </w:r>
      <w:r>
        <w:rPr>
          <w:color w:val="020203"/>
          <w:spacing w:val="-7"/>
        </w:rPr>
        <w:t> </w:t>
      </w:r>
      <w:r>
        <w:rPr>
          <w:color w:val="020203"/>
        </w:rPr>
        <w:t>rafforzata</w:t>
      </w:r>
      <w:r>
        <w:rPr>
          <w:color w:val="020203"/>
          <w:spacing w:val="-7"/>
        </w:rPr>
        <w:t> </w:t>
      </w:r>
      <w:r>
        <w:rPr>
          <w:color w:val="020203"/>
        </w:rPr>
        <w:t>la</w:t>
      </w:r>
      <w:r>
        <w:rPr>
          <w:color w:val="020203"/>
          <w:spacing w:val="-7"/>
        </w:rPr>
        <w:t> </w:t>
      </w:r>
      <w:r>
        <w:rPr>
          <w:color w:val="020203"/>
        </w:rPr>
        <w:t>costruzione</w:t>
      </w:r>
      <w:r>
        <w:rPr>
          <w:color w:val="020203"/>
          <w:spacing w:val="-7"/>
        </w:rPr>
        <w:t> </w:t>
      </w:r>
      <w:r>
        <w:rPr>
          <w:color w:val="020203"/>
        </w:rPr>
        <w:t>affrettatamente</w:t>
      </w:r>
      <w:r>
        <w:rPr>
          <w:color w:val="020203"/>
          <w:spacing w:val="-7"/>
        </w:rPr>
        <w:t> </w:t>
      </w:r>
      <w:r>
        <w:rPr>
          <w:color w:val="020203"/>
        </w:rPr>
        <w:t>eretta</w:t>
      </w:r>
      <w:r>
        <w:rPr>
          <w:color w:val="020203"/>
          <w:spacing w:val="-7"/>
        </w:rPr>
        <w:t> </w:t>
      </w:r>
      <w:r>
        <w:rPr>
          <w:color w:val="020203"/>
        </w:rPr>
        <w:t>dopo</w:t>
      </w:r>
      <w:r>
        <w:rPr>
          <w:color w:val="020203"/>
          <w:spacing w:val="-7"/>
        </w:rPr>
        <w:t> </w:t>
      </w:r>
      <w:r>
        <w:rPr>
          <w:color w:val="020203"/>
        </w:rPr>
        <w:t>le</w:t>
      </w:r>
      <w:r>
        <w:rPr>
          <w:color w:val="020203"/>
          <w:spacing w:val="-7"/>
        </w:rPr>
        <w:t> </w:t>
      </w:r>
      <w:r>
        <w:rPr>
          <w:color w:val="020203"/>
        </w:rPr>
        <w:t>distruzioni</w:t>
      </w:r>
      <w:r>
        <w:rPr>
          <w:color w:val="020203"/>
          <w:spacing w:val="-7"/>
        </w:rPr>
        <w:t> </w:t>
      </w:r>
      <w:r>
        <w:rPr>
          <w:color w:val="020203"/>
        </w:rPr>
        <w:t>tartare</w:t>
      </w:r>
      <w:r>
        <w:rPr>
          <w:color w:val="020203"/>
          <w:spacing w:val="-7"/>
        </w:rPr>
        <w:t> </w:t>
      </w:r>
      <w:r>
        <w:rPr>
          <w:color w:val="020203"/>
        </w:rPr>
        <w:t>del</w:t>
      </w:r>
      <w:r>
        <w:rPr>
          <w:color w:val="020203"/>
          <w:spacing w:val="-7"/>
        </w:rPr>
        <w:t> </w:t>
      </w:r>
      <w:r>
        <w:rPr>
          <w:color w:val="020203"/>
        </w:rPr>
        <w:t>1241.</w:t>
      </w:r>
      <w:r>
        <w:rPr>
          <w:color w:val="020203"/>
          <w:spacing w:val="-7"/>
        </w:rPr>
        <w:t> </w:t>
      </w:r>
      <w:r>
        <w:rPr>
          <w:color w:val="020203"/>
        </w:rPr>
        <w:t>Ad</w:t>
      </w:r>
      <w:r>
        <w:rPr>
          <w:color w:val="020203"/>
          <w:spacing w:val="-7"/>
        </w:rPr>
        <w:t> </w:t>
      </w:r>
      <w:r>
        <w:rPr>
          <w:color w:val="020203"/>
        </w:rPr>
        <w:t>oggi</w:t>
      </w:r>
      <w:r>
        <w:rPr>
          <w:color w:val="020203"/>
          <w:spacing w:val="-7"/>
        </w:rPr>
        <w:t> </w:t>
      </w:r>
      <w:r>
        <w:rPr>
          <w:color w:val="020203"/>
        </w:rPr>
        <w:t>si</w:t>
      </w:r>
      <w:r>
        <w:rPr>
          <w:color w:val="020203"/>
          <w:spacing w:val="-7"/>
        </w:rPr>
        <w:t> </w:t>
      </w:r>
      <w:r>
        <w:rPr>
          <w:color w:val="020203"/>
        </w:rPr>
        <w:t>conservano</w:t>
      </w:r>
      <w:r>
        <w:rPr>
          <w:color w:val="020203"/>
          <w:spacing w:val="-7"/>
        </w:rPr>
        <w:t> </w:t>
      </w:r>
      <w:r>
        <w:rPr>
          <w:color w:val="020203"/>
        </w:rPr>
        <w:t>nove delle</w:t>
      </w:r>
      <w:r>
        <w:rPr>
          <w:color w:val="020203"/>
          <w:spacing w:val="-9"/>
        </w:rPr>
        <w:t> </w:t>
      </w:r>
      <w:r>
        <w:rPr>
          <w:color w:val="020203"/>
        </w:rPr>
        <w:t>quattordici</w:t>
      </w:r>
      <w:r>
        <w:rPr>
          <w:color w:val="020203"/>
          <w:spacing w:val="-9"/>
        </w:rPr>
        <w:t> </w:t>
      </w:r>
      <w:r>
        <w:rPr>
          <w:color w:val="020203"/>
        </w:rPr>
        <w:t>torri</w:t>
      </w:r>
      <w:r>
        <w:rPr>
          <w:color w:val="020203"/>
          <w:spacing w:val="-9"/>
        </w:rPr>
        <w:t> </w:t>
      </w:r>
      <w:r>
        <w:rPr>
          <w:color w:val="020203"/>
        </w:rPr>
        <w:t>originarie:</w:t>
      </w:r>
      <w:r>
        <w:rPr>
          <w:color w:val="020203"/>
          <w:spacing w:val="-9"/>
        </w:rPr>
        <w:t> </w:t>
      </w:r>
      <w:r>
        <w:rPr>
          <w:color w:val="020203"/>
        </w:rPr>
        <w:t>torre</w:t>
      </w:r>
      <w:r>
        <w:rPr>
          <w:color w:val="020203"/>
          <w:spacing w:val="-9"/>
        </w:rPr>
        <w:t> </w:t>
      </w:r>
      <w:r>
        <w:rPr>
          <w:color w:val="020203"/>
        </w:rPr>
        <w:t>dei</w:t>
      </w:r>
      <w:r>
        <w:rPr>
          <w:color w:val="020203"/>
          <w:spacing w:val="-9"/>
        </w:rPr>
        <w:t> </w:t>
      </w:r>
      <w:r>
        <w:rPr>
          <w:color w:val="020203"/>
        </w:rPr>
        <w:t>fabbri,</w:t>
      </w:r>
      <w:r>
        <w:rPr>
          <w:color w:val="020203"/>
          <w:spacing w:val="-9"/>
        </w:rPr>
        <w:t> </w:t>
      </w:r>
      <w:r>
        <w:rPr>
          <w:color w:val="020203"/>
        </w:rPr>
        <w:t>torre</w:t>
      </w:r>
      <w:r>
        <w:rPr>
          <w:color w:val="020203"/>
          <w:spacing w:val="-9"/>
        </w:rPr>
        <w:t> </w:t>
      </w:r>
      <w:r>
        <w:rPr>
          <w:color w:val="020203"/>
        </w:rPr>
        <w:t>dei</w:t>
      </w:r>
      <w:r>
        <w:rPr>
          <w:color w:val="020203"/>
          <w:spacing w:val="-9"/>
        </w:rPr>
        <w:t> </w:t>
      </w:r>
      <w:r>
        <w:rPr>
          <w:color w:val="020203"/>
        </w:rPr>
        <w:t>calzolai,</w:t>
      </w:r>
      <w:r>
        <w:rPr>
          <w:color w:val="020203"/>
          <w:spacing w:val="-9"/>
        </w:rPr>
        <w:t> </w:t>
      </w:r>
      <w:r>
        <w:rPr>
          <w:color w:val="020203"/>
        </w:rPr>
        <w:t>torre</w:t>
      </w:r>
      <w:r>
        <w:rPr>
          <w:color w:val="020203"/>
          <w:spacing w:val="-9"/>
        </w:rPr>
        <w:t> </w:t>
      </w:r>
      <w:r>
        <w:rPr>
          <w:color w:val="020203"/>
        </w:rPr>
        <w:t>dei</w:t>
      </w:r>
      <w:r>
        <w:rPr>
          <w:color w:val="020203"/>
          <w:spacing w:val="-9"/>
        </w:rPr>
        <w:t> </w:t>
      </w:r>
      <w:r>
        <w:rPr>
          <w:color w:val="020203"/>
        </w:rPr>
        <w:t>macellai,</w:t>
      </w:r>
      <w:r>
        <w:rPr>
          <w:color w:val="020203"/>
          <w:spacing w:val="-9"/>
        </w:rPr>
        <w:t> </w:t>
      </w:r>
      <w:r>
        <w:rPr>
          <w:color w:val="020203"/>
        </w:rPr>
        <w:t>torre</w:t>
      </w:r>
      <w:r>
        <w:rPr>
          <w:color w:val="020203"/>
          <w:spacing w:val="-9"/>
        </w:rPr>
        <w:t> </w:t>
      </w:r>
      <w:r>
        <w:rPr>
          <w:color w:val="020203"/>
        </w:rPr>
        <w:t>dei</w:t>
      </w:r>
      <w:r>
        <w:rPr>
          <w:color w:val="020203"/>
          <w:spacing w:val="-9"/>
        </w:rPr>
        <w:t> </w:t>
      </w:r>
      <w:r>
        <w:rPr>
          <w:color w:val="020203"/>
        </w:rPr>
        <w:t>sarti,</w:t>
      </w:r>
      <w:r>
        <w:rPr>
          <w:color w:val="020203"/>
          <w:spacing w:val="-9"/>
        </w:rPr>
        <w:t> </w:t>
      </w:r>
      <w:r>
        <w:rPr>
          <w:color w:val="020203"/>
        </w:rPr>
        <w:t>torre</w:t>
      </w:r>
      <w:r>
        <w:rPr>
          <w:color w:val="020203"/>
          <w:spacing w:val="-9"/>
        </w:rPr>
        <w:t> </w:t>
      </w:r>
      <w:r>
        <w:rPr>
          <w:color w:val="020203"/>
        </w:rPr>
        <w:t>dei</w:t>
      </w:r>
      <w:r>
        <w:rPr>
          <w:color w:val="020203"/>
          <w:spacing w:val="-9"/>
        </w:rPr>
        <w:t> </w:t>
      </w:r>
      <w:r>
        <w:rPr>
          <w:color w:val="020203"/>
        </w:rPr>
        <w:t>pellai,</w:t>
      </w:r>
      <w:r>
        <w:rPr>
          <w:color w:val="020203"/>
          <w:spacing w:val="-9"/>
        </w:rPr>
        <w:t> </w:t>
      </w:r>
      <w:r>
        <w:rPr>
          <w:color w:val="020203"/>
        </w:rPr>
        <w:t>torre</w:t>
      </w:r>
      <w:r>
        <w:rPr>
          <w:color w:val="020203"/>
          <w:spacing w:val="-9"/>
        </w:rPr>
        <w:t> </w:t>
      </w:r>
      <w:r>
        <w:rPr>
          <w:color w:val="020203"/>
        </w:rPr>
        <w:t>dei</w:t>
      </w:r>
      <w:r>
        <w:rPr>
          <w:color w:val="020203"/>
          <w:spacing w:val="-9"/>
        </w:rPr>
        <w:t> </w:t>
      </w:r>
      <w:r>
        <w:rPr>
          <w:color w:val="020203"/>
        </w:rPr>
        <w:t>ramai.</w:t>
      </w:r>
      <w:r>
        <w:rPr>
          <w:color w:val="020203"/>
          <w:spacing w:val="-9"/>
        </w:rPr>
        <w:t> </w:t>
      </w:r>
      <w:r>
        <w:rPr>
          <w:color w:val="020203"/>
        </w:rPr>
        <w:t>Il</w:t>
      </w:r>
      <w:r>
        <w:rPr>
          <w:color w:val="020203"/>
          <w:spacing w:val="-9"/>
        </w:rPr>
        <w:t> </w:t>
      </w:r>
      <w:r>
        <w:rPr>
          <w:color w:val="020203"/>
        </w:rPr>
        <w:t>più</w:t>
      </w:r>
      <w:r>
        <w:rPr>
          <w:color w:val="020203"/>
          <w:spacing w:val="-9"/>
        </w:rPr>
        <w:t> </w:t>
      </w:r>
      <w:r>
        <w:rPr>
          <w:color w:val="020203"/>
        </w:rPr>
        <w:t>bello</w:t>
      </w:r>
      <w:r>
        <w:rPr>
          <w:color w:val="020203"/>
          <w:spacing w:val="-9"/>
        </w:rPr>
        <w:t> </w:t>
      </w:r>
      <w:r>
        <w:rPr>
          <w:color w:val="020203"/>
        </w:rPr>
        <w:t>e conosciuto</w:t>
      </w:r>
      <w:r>
        <w:rPr>
          <w:color w:val="020203"/>
          <w:spacing w:val="-7"/>
        </w:rPr>
        <w:t> </w:t>
      </w:r>
      <w:r>
        <w:rPr>
          <w:color w:val="020203"/>
        </w:rPr>
        <w:t>monumento</w:t>
      </w:r>
      <w:r>
        <w:rPr>
          <w:color w:val="020203"/>
          <w:spacing w:val="-7"/>
        </w:rPr>
        <w:t> </w:t>
      </w:r>
      <w:r>
        <w:rPr>
          <w:color w:val="020203"/>
        </w:rPr>
        <w:t>della</w:t>
      </w:r>
      <w:r>
        <w:rPr>
          <w:color w:val="020203"/>
          <w:spacing w:val="-7"/>
        </w:rPr>
        <w:t> </w:t>
      </w:r>
      <w:r>
        <w:rPr>
          <w:color w:val="020203"/>
        </w:rPr>
        <w:t>città</w:t>
      </w:r>
      <w:r>
        <w:rPr>
          <w:color w:val="020203"/>
          <w:spacing w:val="-7"/>
        </w:rPr>
        <w:t> </w:t>
      </w:r>
      <w:r>
        <w:rPr>
          <w:color w:val="020203"/>
        </w:rPr>
        <w:t>è</w:t>
      </w:r>
      <w:r>
        <w:rPr>
          <w:color w:val="020203"/>
          <w:spacing w:val="-7"/>
        </w:rPr>
        <w:t> </w:t>
      </w:r>
      <w:r>
        <w:rPr>
          <w:color w:val="020203"/>
        </w:rPr>
        <w:t>la</w:t>
      </w:r>
      <w:r>
        <w:rPr>
          <w:color w:val="020203"/>
          <w:spacing w:val="-7"/>
        </w:rPr>
        <w:t> </w:t>
      </w:r>
      <w:r>
        <w:rPr>
          <w:color w:val="020203"/>
        </w:rPr>
        <w:t>Torre</w:t>
      </w:r>
      <w:r>
        <w:rPr>
          <w:color w:val="020203"/>
          <w:spacing w:val="-7"/>
        </w:rPr>
        <w:t> </w:t>
      </w:r>
      <w:r>
        <w:rPr>
          <w:color w:val="020203"/>
        </w:rPr>
        <w:t>dell’Orologio</w:t>
      </w:r>
      <w:r>
        <w:rPr>
          <w:color w:val="020203"/>
          <w:spacing w:val="-7"/>
        </w:rPr>
        <w:t> </w:t>
      </w:r>
      <w:r>
        <w:rPr>
          <w:color w:val="020203"/>
        </w:rPr>
        <w:t>che</w:t>
      </w:r>
      <w:r>
        <w:rPr>
          <w:color w:val="020203"/>
          <w:spacing w:val="-7"/>
        </w:rPr>
        <w:t> </w:t>
      </w:r>
      <w:r>
        <w:rPr>
          <w:color w:val="020203"/>
        </w:rPr>
        <w:t>venne</w:t>
      </w:r>
      <w:r>
        <w:rPr>
          <w:color w:val="020203"/>
          <w:spacing w:val="-7"/>
        </w:rPr>
        <w:t> </w:t>
      </w:r>
      <w:r>
        <w:rPr>
          <w:color w:val="020203"/>
        </w:rPr>
        <w:t>costruita</w:t>
      </w:r>
      <w:r>
        <w:rPr>
          <w:color w:val="020203"/>
          <w:spacing w:val="-7"/>
        </w:rPr>
        <w:t> </w:t>
      </w:r>
      <w:r>
        <w:rPr>
          <w:color w:val="020203"/>
        </w:rPr>
        <w:t>nei</w:t>
      </w:r>
      <w:r>
        <w:rPr>
          <w:color w:val="020203"/>
          <w:spacing w:val="-7"/>
        </w:rPr>
        <w:t> </w:t>
      </w:r>
      <w:r>
        <w:rPr>
          <w:color w:val="020203"/>
        </w:rPr>
        <w:t>secoli</w:t>
      </w:r>
      <w:r>
        <w:rPr>
          <w:color w:val="020203"/>
          <w:spacing w:val="-7"/>
        </w:rPr>
        <w:t> </w:t>
      </w:r>
      <w:r>
        <w:rPr>
          <w:color w:val="020203"/>
        </w:rPr>
        <w:t>XIII-XIV</w:t>
      </w:r>
      <w:r>
        <w:rPr>
          <w:color w:val="020203"/>
          <w:spacing w:val="-7"/>
        </w:rPr>
        <w:t> </w:t>
      </w:r>
      <w:r>
        <w:rPr>
          <w:color w:val="020203"/>
        </w:rPr>
        <w:t>e</w:t>
      </w:r>
      <w:r>
        <w:rPr>
          <w:color w:val="020203"/>
          <w:spacing w:val="-7"/>
        </w:rPr>
        <w:t> </w:t>
      </w:r>
      <w:r>
        <w:rPr>
          <w:color w:val="020203"/>
        </w:rPr>
        <w:t>fino</w:t>
      </w:r>
      <w:r>
        <w:rPr>
          <w:color w:val="020203"/>
          <w:spacing w:val="-7"/>
        </w:rPr>
        <w:t> </w:t>
      </w:r>
      <w:r>
        <w:rPr>
          <w:color w:val="020203"/>
        </w:rPr>
        <w:t>al</w:t>
      </w:r>
      <w:r>
        <w:rPr>
          <w:color w:val="020203"/>
          <w:spacing w:val="-7"/>
        </w:rPr>
        <w:t> </w:t>
      </w:r>
      <w:r>
        <w:rPr>
          <w:color w:val="020203"/>
        </w:rPr>
        <w:t>1556</w:t>
      </w:r>
      <w:r>
        <w:rPr>
          <w:color w:val="020203"/>
          <w:spacing w:val="-7"/>
        </w:rPr>
        <w:t> </w:t>
      </w:r>
      <w:r>
        <w:rPr>
          <w:color w:val="020203"/>
        </w:rPr>
        <w:t>fu</w:t>
      </w:r>
      <w:r>
        <w:rPr>
          <w:color w:val="020203"/>
          <w:spacing w:val="-7"/>
        </w:rPr>
        <w:t> </w:t>
      </w:r>
      <w:r>
        <w:rPr>
          <w:color w:val="020203"/>
        </w:rPr>
        <w:t>sede</w:t>
      </w:r>
      <w:r>
        <w:rPr>
          <w:color w:val="020203"/>
          <w:spacing w:val="-7"/>
        </w:rPr>
        <w:t> </w:t>
      </w:r>
      <w:r>
        <w:rPr>
          <w:color w:val="020203"/>
        </w:rPr>
        <w:t>del</w:t>
      </w:r>
      <w:r>
        <w:rPr>
          <w:color w:val="020203"/>
          <w:spacing w:val="-7"/>
        </w:rPr>
        <w:t> </w:t>
      </w:r>
      <w:r>
        <w:rPr>
          <w:color w:val="020203"/>
        </w:rPr>
        <w:t>Consiglio</w:t>
      </w:r>
      <w:r>
        <w:rPr>
          <w:color w:val="020203"/>
          <w:spacing w:val="-7"/>
        </w:rPr>
        <w:t> </w:t>
      </w:r>
      <w:r>
        <w:rPr>
          <w:color w:val="020203"/>
        </w:rPr>
        <w:t>della</w:t>
      </w:r>
      <w:r>
        <w:rPr>
          <w:color w:val="020203"/>
          <w:spacing w:val="-7"/>
        </w:rPr>
        <w:t> </w:t>
      </w:r>
      <w:r>
        <w:rPr>
          <w:color w:val="020203"/>
        </w:rPr>
        <w:t>città. Al termine della visita proseguimento per Bistrita con rapida sosta nella città di Targu Mures, famosa per le sue piazze circondate da begli edifici</w:t>
      </w:r>
      <w:r>
        <w:rPr>
          <w:color w:val="020203"/>
          <w:spacing w:val="-4"/>
        </w:rPr>
        <w:t> </w:t>
      </w:r>
      <w:r>
        <w:rPr>
          <w:color w:val="020203"/>
        </w:rPr>
        <w:t>dell’epoca</w:t>
      </w:r>
      <w:r>
        <w:rPr>
          <w:color w:val="020203"/>
          <w:spacing w:val="-4"/>
        </w:rPr>
        <w:t> </w:t>
      </w:r>
      <w:r>
        <w:rPr>
          <w:color w:val="020203"/>
        </w:rPr>
        <w:t>della</w:t>
      </w:r>
      <w:r>
        <w:rPr>
          <w:color w:val="020203"/>
          <w:spacing w:val="-4"/>
        </w:rPr>
        <w:t> </w:t>
      </w:r>
      <w:r>
        <w:rPr>
          <w:color w:val="020203"/>
        </w:rPr>
        <w:t>Secessione,</w:t>
      </w:r>
      <w:r>
        <w:rPr>
          <w:color w:val="020203"/>
          <w:spacing w:val="-4"/>
        </w:rPr>
        <w:t> </w:t>
      </w:r>
      <w:r>
        <w:rPr>
          <w:color w:val="020203"/>
        </w:rPr>
        <w:t>tra</w:t>
      </w:r>
      <w:r>
        <w:rPr>
          <w:color w:val="020203"/>
          <w:spacing w:val="-4"/>
        </w:rPr>
        <w:t> </w:t>
      </w:r>
      <w:r>
        <w:rPr>
          <w:color w:val="020203"/>
        </w:rPr>
        <w:t>cui</w:t>
      </w:r>
      <w:r>
        <w:rPr>
          <w:color w:val="020203"/>
          <w:spacing w:val="-4"/>
        </w:rPr>
        <w:t> </w:t>
      </w:r>
      <w:r>
        <w:rPr>
          <w:color w:val="020203"/>
        </w:rPr>
        <w:t>i</w:t>
      </w:r>
      <w:r>
        <w:rPr>
          <w:color w:val="020203"/>
          <w:spacing w:val="-4"/>
        </w:rPr>
        <w:t> </w:t>
      </w:r>
      <w:r>
        <w:rPr>
          <w:color w:val="020203"/>
        </w:rPr>
        <w:t>più</w:t>
      </w:r>
      <w:r>
        <w:rPr>
          <w:color w:val="020203"/>
          <w:spacing w:val="-4"/>
        </w:rPr>
        <w:t> </w:t>
      </w:r>
      <w:r>
        <w:rPr>
          <w:color w:val="020203"/>
        </w:rPr>
        <w:t>maestosi:</w:t>
      </w:r>
      <w:r>
        <w:rPr>
          <w:color w:val="020203"/>
          <w:spacing w:val="-4"/>
        </w:rPr>
        <w:t> </w:t>
      </w:r>
      <w:r>
        <w:rPr>
          <w:color w:val="020203"/>
        </w:rPr>
        <w:t>la</w:t>
      </w:r>
      <w:r>
        <w:rPr>
          <w:color w:val="020203"/>
          <w:spacing w:val="-4"/>
        </w:rPr>
        <w:t> </w:t>
      </w:r>
      <w:r>
        <w:rPr>
          <w:color w:val="020203"/>
        </w:rPr>
        <w:t>Prefettura</w:t>
      </w:r>
      <w:r>
        <w:rPr>
          <w:color w:val="020203"/>
          <w:spacing w:val="-4"/>
        </w:rPr>
        <w:t> </w:t>
      </w:r>
      <w:r>
        <w:rPr>
          <w:color w:val="020203"/>
        </w:rPr>
        <w:t>ed</w:t>
      </w:r>
      <w:r>
        <w:rPr>
          <w:color w:val="020203"/>
          <w:spacing w:val="-4"/>
        </w:rPr>
        <w:t> </w:t>
      </w:r>
      <w:r>
        <w:rPr>
          <w:color w:val="020203"/>
        </w:rPr>
        <w:t>il</w:t>
      </w:r>
      <w:r>
        <w:rPr>
          <w:color w:val="020203"/>
          <w:spacing w:val="-4"/>
        </w:rPr>
        <w:t> </w:t>
      </w:r>
      <w:r>
        <w:rPr>
          <w:color w:val="020203"/>
        </w:rPr>
        <w:t>Palazzo</w:t>
      </w:r>
      <w:r>
        <w:rPr>
          <w:color w:val="020203"/>
          <w:spacing w:val="-4"/>
        </w:rPr>
        <w:t> </w:t>
      </w:r>
      <w:r>
        <w:rPr>
          <w:color w:val="020203"/>
        </w:rPr>
        <w:t>della</w:t>
      </w:r>
      <w:r>
        <w:rPr>
          <w:color w:val="020203"/>
          <w:spacing w:val="-4"/>
        </w:rPr>
        <w:t> </w:t>
      </w:r>
      <w:r>
        <w:rPr>
          <w:color w:val="020203"/>
        </w:rPr>
        <w:t>Cultura.</w:t>
      </w:r>
      <w:r>
        <w:rPr>
          <w:color w:val="020203"/>
          <w:spacing w:val="-4"/>
        </w:rPr>
        <w:t> </w:t>
      </w:r>
      <w:r>
        <w:rPr>
          <w:color w:val="020203"/>
        </w:rPr>
        <w:t>Arrivo</w:t>
      </w:r>
      <w:r>
        <w:rPr>
          <w:color w:val="020203"/>
          <w:spacing w:val="-4"/>
        </w:rPr>
        <w:t> </w:t>
      </w:r>
      <w:r>
        <w:rPr>
          <w:color w:val="020203"/>
        </w:rPr>
        <w:t>a</w:t>
      </w:r>
      <w:r>
        <w:rPr>
          <w:color w:val="020203"/>
          <w:spacing w:val="-4"/>
        </w:rPr>
        <w:t> </w:t>
      </w:r>
      <w:r>
        <w:rPr>
          <w:color w:val="020203"/>
        </w:rPr>
        <w:t>Bistrita</w:t>
      </w:r>
      <w:r>
        <w:rPr>
          <w:color w:val="020203"/>
          <w:spacing w:val="-4"/>
        </w:rPr>
        <w:t> </w:t>
      </w:r>
      <w:r>
        <w:rPr>
          <w:color w:val="020203"/>
        </w:rPr>
        <w:t>e</w:t>
      </w:r>
      <w:r>
        <w:rPr>
          <w:color w:val="020203"/>
          <w:spacing w:val="-4"/>
        </w:rPr>
        <w:t> </w:t>
      </w:r>
      <w:r>
        <w:rPr>
          <w:color w:val="020203"/>
        </w:rPr>
        <w:t>sistemazione</w:t>
      </w:r>
      <w:r>
        <w:rPr>
          <w:color w:val="020203"/>
          <w:spacing w:val="-4"/>
        </w:rPr>
        <w:t> </w:t>
      </w:r>
      <w:r>
        <w:rPr>
          <w:color w:val="020203"/>
        </w:rPr>
        <w:t>nelle</w:t>
      </w:r>
      <w:r>
        <w:rPr>
          <w:color w:val="020203"/>
          <w:spacing w:val="-4"/>
        </w:rPr>
        <w:t> </w:t>
      </w:r>
      <w:r>
        <w:rPr>
          <w:color w:val="020203"/>
        </w:rPr>
        <w:t>camere riservate. Cena e pernottamento in hotel.</w:t>
      </w:r>
    </w:p>
    <w:p>
      <w:pPr>
        <w:pStyle w:val="BodyText"/>
        <w:spacing w:line="220" w:lineRule="auto" w:before="197"/>
        <w:ind w:left="600" w:right="717"/>
        <w:jc w:val="both"/>
      </w:pPr>
      <w:r>
        <w:rPr>
          <w:color w:val="1C76BC"/>
        </w:rPr>
        <w:t>4°</w:t>
      </w:r>
      <w:r>
        <w:rPr>
          <w:color w:val="1C76BC"/>
          <w:spacing w:val="-11"/>
        </w:rPr>
        <w:t> </w:t>
      </w:r>
      <w:r>
        <w:rPr>
          <w:color w:val="1C76BC"/>
        </w:rPr>
        <w:t>Giorno:</w:t>
      </w:r>
      <w:r>
        <w:rPr>
          <w:color w:val="1C76BC"/>
          <w:spacing w:val="-11"/>
        </w:rPr>
        <w:t> </w:t>
      </w:r>
      <w:r>
        <w:rPr>
          <w:color w:val="1C76BC"/>
        </w:rPr>
        <w:t>BISTRITA</w:t>
      </w:r>
      <w:r>
        <w:rPr>
          <w:color w:val="1C76BC"/>
          <w:spacing w:val="-11"/>
        </w:rPr>
        <w:t> </w:t>
      </w:r>
      <w:r>
        <w:rPr>
          <w:color w:val="1C76BC"/>
        </w:rPr>
        <w:t>/</w:t>
      </w:r>
      <w:r>
        <w:rPr>
          <w:color w:val="1C76BC"/>
          <w:spacing w:val="-11"/>
        </w:rPr>
        <w:t> </w:t>
      </w:r>
      <w:r>
        <w:rPr>
          <w:color w:val="1C76BC"/>
        </w:rPr>
        <w:t>MONASTERI</w:t>
      </w:r>
      <w:r>
        <w:rPr>
          <w:color w:val="1C76BC"/>
          <w:spacing w:val="-10"/>
        </w:rPr>
        <w:t> </w:t>
      </w:r>
      <w:r>
        <w:rPr>
          <w:color w:val="1C76BC"/>
        </w:rPr>
        <w:t>DELLA</w:t>
      </w:r>
      <w:r>
        <w:rPr>
          <w:color w:val="1C76BC"/>
          <w:spacing w:val="-11"/>
        </w:rPr>
        <w:t> </w:t>
      </w:r>
      <w:r>
        <w:rPr>
          <w:color w:val="1C76BC"/>
        </w:rPr>
        <w:t>BUCOVINA</w:t>
      </w:r>
      <w:r>
        <w:rPr>
          <w:color w:val="1C76BC"/>
          <w:spacing w:val="-11"/>
        </w:rPr>
        <w:t> </w:t>
      </w:r>
      <w:r>
        <w:rPr>
          <w:color w:val="1C76BC"/>
        </w:rPr>
        <w:t>/</w:t>
      </w:r>
      <w:r>
        <w:rPr>
          <w:color w:val="1C76BC"/>
          <w:spacing w:val="-11"/>
        </w:rPr>
        <w:t> </w:t>
      </w:r>
      <w:r>
        <w:rPr>
          <w:color w:val="1C76BC"/>
        </w:rPr>
        <w:t>RADAUTI</w:t>
      </w:r>
      <w:r>
        <w:rPr>
          <w:color w:val="1C76BC"/>
          <w:spacing w:val="-10"/>
        </w:rPr>
        <w:t> </w:t>
      </w:r>
      <w:r>
        <w:rPr>
          <w:color w:val="020203"/>
        </w:rPr>
        <w:t>Prima</w:t>
      </w:r>
      <w:r>
        <w:rPr>
          <w:color w:val="020203"/>
          <w:spacing w:val="-11"/>
        </w:rPr>
        <w:t> </w:t>
      </w:r>
      <w:r>
        <w:rPr>
          <w:color w:val="020203"/>
        </w:rPr>
        <w:t>colazione</w:t>
      </w:r>
      <w:r>
        <w:rPr>
          <w:color w:val="020203"/>
          <w:spacing w:val="-11"/>
        </w:rPr>
        <w:t> </w:t>
      </w:r>
      <w:r>
        <w:rPr>
          <w:color w:val="020203"/>
        </w:rPr>
        <w:t>in</w:t>
      </w:r>
      <w:r>
        <w:rPr>
          <w:color w:val="020203"/>
          <w:spacing w:val="-11"/>
        </w:rPr>
        <w:t> </w:t>
      </w:r>
      <w:r>
        <w:rPr>
          <w:color w:val="020203"/>
        </w:rPr>
        <w:t>hotel</w:t>
      </w:r>
      <w:r>
        <w:rPr>
          <w:color w:val="020203"/>
          <w:spacing w:val="-10"/>
        </w:rPr>
        <w:t> </w:t>
      </w:r>
      <w:r>
        <w:rPr>
          <w:color w:val="020203"/>
        </w:rPr>
        <w:t>e</w:t>
      </w:r>
      <w:r>
        <w:rPr>
          <w:color w:val="020203"/>
          <w:spacing w:val="-11"/>
        </w:rPr>
        <w:t> </w:t>
      </w:r>
      <w:r>
        <w:rPr>
          <w:color w:val="020203"/>
        </w:rPr>
        <w:t>partenza</w:t>
      </w:r>
      <w:r>
        <w:rPr>
          <w:color w:val="020203"/>
          <w:spacing w:val="-11"/>
        </w:rPr>
        <w:t> </w:t>
      </w:r>
      <w:r>
        <w:rPr>
          <w:color w:val="020203"/>
        </w:rPr>
        <w:t>per</w:t>
      </w:r>
      <w:r>
        <w:rPr>
          <w:color w:val="020203"/>
          <w:spacing w:val="-11"/>
        </w:rPr>
        <w:t> </w:t>
      </w:r>
      <w:r>
        <w:rPr>
          <w:color w:val="020203"/>
        </w:rPr>
        <w:t>Ebucovina,</w:t>
      </w:r>
      <w:r>
        <w:rPr>
          <w:color w:val="020203"/>
          <w:spacing w:val="-10"/>
        </w:rPr>
        <w:t> </w:t>
      </w:r>
      <w:r>
        <w:rPr>
          <w:color w:val="020203"/>
        </w:rPr>
        <w:t>attraversando</w:t>
      </w:r>
      <w:r>
        <w:rPr>
          <w:color w:val="020203"/>
          <w:spacing w:val="-11"/>
        </w:rPr>
        <w:t> </w:t>
      </w:r>
      <w:r>
        <w:rPr>
          <w:color w:val="020203"/>
        </w:rPr>
        <w:t>il</w:t>
      </w:r>
      <w:r>
        <w:rPr>
          <w:color w:val="020203"/>
          <w:spacing w:val="-11"/>
        </w:rPr>
        <w:t> </w:t>
      </w:r>
      <w:r>
        <w:rPr>
          <w:color w:val="020203"/>
        </w:rPr>
        <w:t>Passo</w:t>
      </w:r>
      <w:r>
        <w:rPr>
          <w:color w:val="020203"/>
          <w:spacing w:val="-11"/>
        </w:rPr>
        <w:t> </w:t>
      </w:r>
      <w:r>
        <w:rPr>
          <w:color w:val="020203"/>
        </w:rPr>
        <w:t>Tihuta. Mattinata dedicata alla visita dei Monasteri della Bucovina; Patrimonio Mondiale dell’Unesco. La visita inizierà dall’importante Monastero di Voroneţ del 1488 e considerato il gioiello della Bucovina per il famoso ciclo di affreschi esterni che decorano la chiesa. Pranzo in ristorante locale. Nel pomeriggio visita del Monastero di Moldoviţa del 1532, circondato da fortificazioni e affrescato esternamente seguita della visita del monastero di Suceviţa (1582-84) rinomato per l’importante affresco “la Scala delle Virtù” e per le sue imponenti mura di cinta. Sosta a Marginea,</w:t>
      </w:r>
      <w:r>
        <w:rPr>
          <w:color w:val="020203"/>
          <w:spacing w:val="-2"/>
        </w:rPr>
        <w:t> </w:t>
      </w:r>
      <w:r>
        <w:rPr>
          <w:color w:val="020203"/>
        </w:rPr>
        <w:t>villaggio</w:t>
      </w:r>
      <w:r>
        <w:rPr>
          <w:color w:val="020203"/>
          <w:spacing w:val="-2"/>
        </w:rPr>
        <w:t> </w:t>
      </w:r>
      <w:r>
        <w:rPr>
          <w:color w:val="020203"/>
        </w:rPr>
        <w:t>noto</w:t>
      </w:r>
      <w:r>
        <w:rPr>
          <w:color w:val="020203"/>
          <w:spacing w:val="-2"/>
        </w:rPr>
        <w:t> </w:t>
      </w:r>
      <w:r>
        <w:rPr>
          <w:color w:val="020203"/>
        </w:rPr>
        <w:t>per</w:t>
      </w:r>
      <w:r>
        <w:rPr>
          <w:color w:val="020203"/>
          <w:spacing w:val="-2"/>
        </w:rPr>
        <w:t> </w:t>
      </w:r>
      <w:r>
        <w:rPr>
          <w:color w:val="020203"/>
        </w:rPr>
        <w:t>i</w:t>
      </w:r>
      <w:r>
        <w:rPr>
          <w:color w:val="020203"/>
          <w:spacing w:val="-2"/>
        </w:rPr>
        <w:t> </w:t>
      </w:r>
      <w:r>
        <w:rPr>
          <w:color w:val="020203"/>
        </w:rPr>
        <w:t>ritrovamenti</w:t>
      </w:r>
      <w:r>
        <w:rPr>
          <w:color w:val="020203"/>
          <w:spacing w:val="-2"/>
        </w:rPr>
        <w:t> </w:t>
      </w:r>
      <w:r>
        <w:rPr>
          <w:color w:val="020203"/>
        </w:rPr>
        <w:t>archeologici</w:t>
      </w:r>
      <w:r>
        <w:rPr>
          <w:color w:val="020203"/>
          <w:spacing w:val="-2"/>
        </w:rPr>
        <w:t> </w:t>
      </w:r>
      <w:r>
        <w:rPr>
          <w:color w:val="020203"/>
        </w:rPr>
        <w:t>di</w:t>
      </w:r>
      <w:r>
        <w:rPr>
          <w:color w:val="020203"/>
          <w:spacing w:val="-2"/>
        </w:rPr>
        <w:t> </w:t>
      </w:r>
      <w:r>
        <w:rPr>
          <w:color w:val="020203"/>
        </w:rPr>
        <w:t>ceramica</w:t>
      </w:r>
      <w:r>
        <w:rPr>
          <w:color w:val="020203"/>
          <w:spacing w:val="-2"/>
        </w:rPr>
        <w:t> </w:t>
      </w:r>
      <w:r>
        <w:rPr>
          <w:color w:val="020203"/>
        </w:rPr>
        <w:t>nera</w:t>
      </w:r>
      <w:r>
        <w:rPr>
          <w:color w:val="020203"/>
          <w:spacing w:val="-2"/>
        </w:rPr>
        <w:t> </w:t>
      </w:r>
      <w:r>
        <w:rPr>
          <w:color w:val="020203"/>
        </w:rPr>
        <w:t>risalente</w:t>
      </w:r>
      <w:r>
        <w:rPr>
          <w:color w:val="020203"/>
          <w:spacing w:val="-2"/>
        </w:rPr>
        <w:t> </w:t>
      </w:r>
      <w:r>
        <w:rPr>
          <w:color w:val="020203"/>
        </w:rPr>
        <w:t>all’età</w:t>
      </w:r>
      <w:r>
        <w:rPr>
          <w:color w:val="020203"/>
          <w:spacing w:val="-2"/>
        </w:rPr>
        <w:t> </w:t>
      </w:r>
      <w:r>
        <w:rPr>
          <w:color w:val="020203"/>
        </w:rPr>
        <w:t>del</w:t>
      </w:r>
      <w:r>
        <w:rPr>
          <w:color w:val="020203"/>
          <w:spacing w:val="-2"/>
        </w:rPr>
        <w:t> </w:t>
      </w:r>
      <w:r>
        <w:rPr>
          <w:color w:val="020203"/>
        </w:rPr>
        <w:t>Bronzo.</w:t>
      </w:r>
      <w:r>
        <w:rPr>
          <w:color w:val="020203"/>
          <w:spacing w:val="-2"/>
        </w:rPr>
        <w:t> </w:t>
      </w:r>
      <w:r>
        <w:rPr>
          <w:color w:val="020203"/>
        </w:rPr>
        <w:t>Arrivo</w:t>
      </w:r>
      <w:r>
        <w:rPr>
          <w:color w:val="020203"/>
          <w:spacing w:val="-2"/>
        </w:rPr>
        <w:t> </w:t>
      </w:r>
      <w:r>
        <w:rPr>
          <w:color w:val="020203"/>
        </w:rPr>
        <w:t>a</w:t>
      </w:r>
      <w:r>
        <w:rPr>
          <w:color w:val="020203"/>
          <w:spacing w:val="-2"/>
        </w:rPr>
        <w:t> </w:t>
      </w:r>
      <w:r>
        <w:rPr>
          <w:color w:val="020203"/>
        </w:rPr>
        <w:t>Radauti</w:t>
      </w:r>
      <w:r>
        <w:rPr>
          <w:color w:val="020203"/>
          <w:spacing w:val="-2"/>
        </w:rPr>
        <w:t> </w:t>
      </w:r>
      <w:r>
        <w:rPr>
          <w:color w:val="020203"/>
        </w:rPr>
        <w:t>in</w:t>
      </w:r>
      <w:r>
        <w:rPr>
          <w:color w:val="020203"/>
          <w:spacing w:val="-2"/>
        </w:rPr>
        <w:t> </w:t>
      </w:r>
      <w:r>
        <w:rPr>
          <w:color w:val="020203"/>
        </w:rPr>
        <w:t>serata</w:t>
      </w:r>
      <w:r>
        <w:rPr>
          <w:color w:val="020203"/>
          <w:spacing w:val="-2"/>
        </w:rPr>
        <w:t> </w:t>
      </w:r>
      <w:r>
        <w:rPr>
          <w:color w:val="020203"/>
        </w:rPr>
        <w:t>e</w:t>
      </w:r>
      <w:r>
        <w:rPr>
          <w:color w:val="020203"/>
          <w:spacing w:val="-2"/>
        </w:rPr>
        <w:t> </w:t>
      </w:r>
      <w:r>
        <w:rPr>
          <w:color w:val="020203"/>
        </w:rPr>
        <w:t>sistemazione nelle camere riservata. Cena e pernottamento.</w:t>
      </w:r>
    </w:p>
    <w:p>
      <w:pPr>
        <w:pStyle w:val="BodyText"/>
        <w:spacing w:line="220" w:lineRule="auto" w:before="194"/>
        <w:ind w:left="600" w:right="716"/>
        <w:jc w:val="both"/>
      </w:pPr>
      <w:r>
        <w:rPr>
          <w:color w:val="1C76BC"/>
        </w:rPr>
        <w:t>5° Giorno: RADAUTI / LE GOLE DI BICAZ / MIERCUREA CIUC </w:t>
      </w:r>
      <w:r>
        <w:rPr>
          <w:color w:val="020203"/>
        </w:rPr>
        <w:t>Prima colazione in hotel e partenza per Miercurea Ciuc. Visita del monastero Agapia del XVII sec. famoso sia per il suo museo, che conserva ancora delle bellissime icone e ricami, sia anche per i suoi laboratori dove potrete</w:t>
      </w:r>
      <w:r>
        <w:rPr>
          <w:color w:val="020203"/>
          <w:spacing w:val="-1"/>
        </w:rPr>
        <w:t> </w:t>
      </w:r>
      <w:r>
        <w:rPr>
          <w:color w:val="020203"/>
        </w:rPr>
        <w:t>vedere</w:t>
      </w:r>
      <w:r>
        <w:rPr>
          <w:color w:val="020203"/>
          <w:spacing w:val="-1"/>
        </w:rPr>
        <w:t> </w:t>
      </w:r>
      <w:r>
        <w:rPr>
          <w:color w:val="020203"/>
        </w:rPr>
        <w:t>all’interno</w:t>
      </w:r>
      <w:r>
        <w:rPr>
          <w:color w:val="020203"/>
          <w:spacing w:val="-1"/>
        </w:rPr>
        <w:t> </w:t>
      </w:r>
      <w:r>
        <w:rPr>
          <w:color w:val="020203"/>
        </w:rPr>
        <w:t>di</w:t>
      </w:r>
      <w:r>
        <w:rPr>
          <w:color w:val="020203"/>
          <w:spacing w:val="-1"/>
        </w:rPr>
        <w:t> </w:t>
      </w:r>
      <w:r>
        <w:rPr>
          <w:color w:val="020203"/>
        </w:rPr>
        <w:t>essi</w:t>
      </w:r>
      <w:r>
        <w:rPr>
          <w:color w:val="020203"/>
          <w:spacing w:val="-1"/>
        </w:rPr>
        <w:t> </w:t>
      </w:r>
      <w:r>
        <w:rPr>
          <w:color w:val="020203"/>
        </w:rPr>
        <w:t>il</w:t>
      </w:r>
      <w:r>
        <w:rPr>
          <w:color w:val="020203"/>
          <w:spacing w:val="-1"/>
        </w:rPr>
        <w:t> </w:t>
      </w:r>
      <w:r>
        <w:rPr>
          <w:color w:val="020203"/>
        </w:rPr>
        <w:t>lavoro</w:t>
      </w:r>
      <w:r>
        <w:rPr>
          <w:color w:val="020203"/>
          <w:spacing w:val="-1"/>
        </w:rPr>
        <w:t> </w:t>
      </w:r>
      <w:r>
        <w:rPr>
          <w:color w:val="020203"/>
        </w:rPr>
        <w:t>delle</w:t>
      </w:r>
      <w:r>
        <w:rPr>
          <w:color w:val="020203"/>
          <w:spacing w:val="-1"/>
        </w:rPr>
        <w:t> </w:t>
      </w:r>
      <w:r>
        <w:rPr>
          <w:color w:val="020203"/>
        </w:rPr>
        <w:t>suore.</w:t>
      </w:r>
      <w:r>
        <w:rPr>
          <w:color w:val="020203"/>
          <w:spacing w:val="-1"/>
        </w:rPr>
        <w:t> </w:t>
      </w:r>
      <w:r>
        <w:rPr>
          <w:color w:val="020203"/>
        </w:rPr>
        <w:t>Proseguimento</w:t>
      </w:r>
      <w:r>
        <w:rPr>
          <w:color w:val="020203"/>
          <w:spacing w:val="-1"/>
        </w:rPr>
        <w:t> </w:t>
      </w:r>
      <w:r>
        <w:rPr>
          <w:color w:val="020203"/>
        </w:rPr>
        <w:t>per</w:t>
      </w:r>
      <w:r>
        <w:rPr>
          <w:color w:val="020203"/>
          <w:spacing w:val="-1"/>
        </w:rPr>
        <w:t> </w:t>
      </w:r>
      <w:r>
        <w:rPr>
          <w:color w:val="020203"/>
        </w:rPr>
        <w:t>la</w:t>
      </w:r>
      <w:r>
        <w:rPr>
          <w:color w:val="020203"/>
          <w:spacing w:val="-1"/>
        </w:rPr>
        <w:t> </w:t>
      </w:r>
      <w:r>
        <w:rPr>
          <w:color w:val="020203"/>
        </w:rPr>
        <w:t>catena</w:t>
      </w:r>
      <w:r>
        <w:rPr>
          <w:color w:val="020203"/>
          <w:spacing w:val="-1"/>
        </w:rPr>
        <w:t> </w:t>
      </w:r>
      <w:r>
        <w:rPr>
          <w:color w:val="020203"/>
        </w:rPr>
        <w:t>dei</w:t>
      </w:r>
      <w:r>
        <w:rPr>
          <w:color w:val="020203"/>
          <w:spacing w:val="-1"/>
        </w:rPr>
        <w:t> </w:t>
      </w:r>
      <w:r>
        <w:rPr>
          <w:color w:val="020203"/>
        </w:rPr>
        <w:t>Carpati</w:t>
      </w:r>
      <w:r>
        <w:rPr>
          <w:color w:val="020203"/>
          <w:spacing w:val="-1"/>
        </w:rPr>
        <w:t> </w:t>
      </w:r>
      <w:r>
        <w:rPr>
          <w:color w:val="020203"/>
        </w:rPr>
        <w:t>e</w:t>
      </w:r>
      <w:r>
        <w:rPr>
          <w:color w:val="020203"/>
          <w:spacing w:val="-1"/>
        </w:rPr>
        <w:t> </w:t>
      </w:r>
      <w:r>
        <w:rPr>
          <w:color w:val="020203"/>
        </w:rPr>
        <w:t>attraversando</w:t>
      </w:r>
      <w:r>
        <w:rPr>
          <w:color w:val="020203"/>
          <w:spacing w:val="-1"/>
        </w:rPr>
        <w:t> </w:t>
      </w:r>
      <w:r>
        <w:rPr>
          <w:color w:val="020203"/>
        </w:rPr>
        <w:t>le</w:t>
      </w:r>
      <w:r>
        <w:rPr>
          <w:color w:val="020203"/>
          <w:spacing w:val="-1"/>
        </w:rPr>
        <w:t> </w:t>
      </w:r>
      <w:r>
        <w:rPr>
          <w:color w:val="020203"/>
        </w:rPr>
        <w:t>Gole</w:t>
      </w:r>
      <w:r>
        <w:rPr>
          <w:color w:val="020203"/>
          <w:spacing w:val="-1"/>
        </w:rPr>
        <w:t> </w:t>
      </w:r>
      <w:r>
        <w:rPr>
          <w:color w:val="020203"/>
        </w:rPr>
        <w:t>di</w:t>
      </w:r>
      <w:r>
        <w:rPr>
          <w:color w:val="020203"/>
          <w:spacing w:val="-1"/>
        </w:rPr>
        <w:t> </w:t>
      </w:r>
      <w:r>
        <w:rPr>
          <w:color w:val="020203"/>
        </w:rPr>
        <w:t>Bicaz,</w:t>
      </w:r>
      <w:r>
        <w:rPr>
          <w:color w:val="020203"/>
          <w:spacing w:val="-1"/>
        </w:rPr>
        <w:t> </w:t>
      </w:r>
      <w:r>
        <w:rPr>
          <w:color w:val="020203"/>
        </w:rPr>
        <w:t>il</w:t>
      </w:r>
      <w:r>
        <w:rPr>
          <w:color w:val="020203"/>
          <w:spacing w:val="-1"/>
        </w:rPr>
        <w:t> </w:t>
      </w:r>
      <w:r>
        <w:rPr>
          <w:color w:val="020203"/>
        </w:rPr>
        <w:t>più</w:t>
      </w:r>
      <w:r>
        <w:rPr>
          <w:color w:val="020203"/>
          <w:spacing w:val="-1"/>
        </w:rPr>
        <w:t> </w:t>
      </w:r>
      <w:r>
        <w:rPr>
          <w:color w:val="020203"/>
        </w:rPr>
        <w:t>famoso canyon</w:t>
      </w:r>
      <w:r>
        <w:rPr>
          <w:color w:val="020203"/>
          <w:spacing w:val="-7"/>
        </w:rPr>
        <w:t> </w:t>
      </w:r>
      <w:r>
        <w:rPr>
          <w:color w:val="020203"/>
        </w:rPr>
        <w:t>del</w:t>
      </w:r>
      <w:r>
        <w:rPr>
          <w:color w:val="020203"/>
          <w:spacing w:val="-7"/>
        </w:rPr>
        <w:t> </w:t>
      </w:r>
      <w:r>
        <w:rPr>
          <w:color w:val="020203"/>
        </w:rPr>
        <w:t>Paese</w:t>
      </w:r>
      <w:r>
        <w:rPr>
          <w:color w:val="020203"/>
          <w:spacing w:val="-7"/>
        </w:rPr>
        <w:t> </w:t>
      </w:r>
      <w:r>
        <w:rPr>
          <w:color w:val="020203"/>
        </w:rPr>
        <w:t>lungo</w:t>
      </w:r>
      <w:r>
        <w:rPr>
          <w:color w:val="020203"/>
          <w:spacing w:val="-7"/>
        </w:rPr>
        <w:t> </w:t>
      </w:r>
      <w:r>
        <w:rPr>
          <w:color w:val="020203"/>
        </w:rPr>
        <w:t>di</w:t>
      </w:r>
      <w:r>
        <w:rPr>
          <w:color w:val="020203"/>
          <w:spacing w:val="-7"/>
        </w:rPr>
        <w:t> </w:t>
      </w:r>
      <w:r>
        <w:rPr>
          <w:color w:val="020203"/>
        </w:rPr>
        <w:t>10</w:t>
      </w:r>
      <w:r>
        <w:rPr>
          <w:color w:val="020203"/>
          <w:spacing w:val="-7"/>
        </w:rPr>
        <w:t> </w:t>
      </w:r>
      <w:r>
        <w:rPr>
          <w:color w:val="020203"/>
        </w:rPr>
        <w:t>km</w:t>
      </w:r>
      <w:r>
        <w:rPr>
          <w:color w:val="020203"/>
          <w:spacing w:val="-7"/>
        </w:rPr>
        <w:t> </w:t>
      </w:r>
      <w:r>
        <w:rPr>
          <w:color w:val="020203"/>
        </w:rPr>
        <w:t>e</w:t>
      </w:r>
      <w:r>
        <w:rPr>
          <w:color w:val="020203"/>
          <w:spacing w:val="-7"/>
        </w:rPr>
        <w:t> </w:t>
      </w:r>
      <w:r>
        <w:rPr>
          <w:color w:val="020203"/>
        </w:rPr>
        <w:t>formato</w:t>
      </w:r>
      <w:r>
        <w:rPr>
          <w:color w:val="020203"/>
          <w:spacing w:val="-7"/>
        </w:rPr>
        <w:t> </w:t>
      </w:r>
      <w:r>
        <w:rPr>
          <w:color w:val="020203"/>
        </w:rPr>
        <w:t>da</w:t>
      </w:r>
      <w:r>
        <w:rPr>
          <w:color w:val="020203"/>
          <w:spacing w:val="-7"/>
        </w:rPr>
        <w:t> </w:t>
      </w:r>
      <w:r>
        <w:rPr>
          <w:color w:val="020203"/>
        </w:rPr>
        <w:t>rocce</w:t>
      </w:r>
      <w:r>
        <w:rPr>
          <w:color w:val="020203"/>
          <w:spacing w:val="-7"/>
        </w:rPr>
        <w:t> </w:t>
      </w:r>
      <w:r>
        <w:rPr>
          <w:color w:val="020203"/>
        </w:rPr>
        <w:t>calcaree</w:t>
      </w:r>
      <w:r>
        <w:rPr>
          <w:color w:val="020203"/>
          <w:spacing w:val="-7"/>
        </w:rPr>
        <w:t> </w:t>
      </w:r>
      <w:r>
        <w:rPr>
          <w:color w:val="020203"/>
        </w:rPr>
        <w:t>mesozoiche</w:t>
      </w:r>
      <w:r>
        <w:rPr>
          <w:color w:val="020203"/>
          <w:spacing w:val="-7"/>
        </w:rPr>
        <w:t> </w:t>
      </w:r>
      <w:r>
        <w:rPr>
          <w:color w:val="020203"/>
        </w:rPr>
        <w:t>alte</w:t>
      </w:r>
      <w:r>
        <w:rPr>
          <w:color w:val="020203"/>
          <w:spacing w:val="-7"/>
        </w:rPr>
        <w:t> </w:t>
      </w:r>
      <w:r>
        <w:rPr>
          <w:color w:val="020203"/>
        </w:rPr>
        <w:t>di</w:t>
      </w:r>
      <w:r>
        <w:rPr>
          <w:color w:val="020203"/>
          <w:spacing w:val="-7"/>
        </w:rPr>
        <w:t> </w:t>
      </w:r>
      <w:r>
        <w:rPr>
          <w:color w:val="020203"/>
        </w:rPr>
        <w:t>300-400</w:t>
      </w:r>
      <w:r>
        <w:rPr>
          <w:color w:val="020203"/>
          <w:spacing w:val="-7"/>
        </w:rPr>
        <w:t> </w:t>
      </w:r>
      <w:r>
        <w:rPr>
          <w:color w:val="020203"/>
        </w:rPr>
        <w:t>m.</w:t>
      </w:r>
      <w:r>
        <w:rPr>
          <w:color w:val="020203"/>
          <w:spacing w:val="-7"/>
        </w:rPr>
        <w:t> </w:t>
      </w:r>
      <w:r>
        <w:rPr>
          <w:color w:val="020203"/>
        </w:rPr>
        <w:t>Visita</w:t>
      </w:r>
      <w:r>
        <w:rPr>
          <w:color w:val="020203"/>
          <w:spacing w:val="-7"/>
        </w:rPr>
        <w:t> </w:t>
      </w:r>
      <w:r>
        <w:rPr>
          <w:color w:val="020203"/>
        </w:rPr>
        <w:t>panoramica</w:t>
      </w:r>
      <w:r>
        <w:rPr>
          <w:color w:val="020203"/>
          <w:spacing w:val="-7"/>
        </w:rPr>
        <w:t> </w:t>
      </w:r>
      <w:r>
        <w:rPr>
          <w:color w:val="020203"/>
        </w:rPr>
        <w:t>al</w:t>
      </w:r>
      <w:r>
        <w:rPr>
          <w:color w:val="020203"/>
          <w:spacing w:val="-7"/>
        </w:rPr>
        <w:t> </w:t>
      </w:r>
      <w:r>
        <w:rPr>
          <w:color w:val="020203"/>
        </w:rPr>
        <w:t>Lago</w:t>
      </w:r>
      <w:r>
        <w:rPr>
          <w:color w:val="020203"/>
          <w:spacing w:val="-7"/>
        </w:rPr>
        <w:t> </w:t>
      </w:r>
      <w:r>
        <w:rPr>
          <w:color w:val="020203"/>
        </w:rPr>
        <w:t>Rosso;</w:t>
      </w:r>
      <w:r>
        <w:rPr>
          <w:color w:val="020203"/>
          <w:spacing w:val="-7"/>
        </w:rPr>
        <w:t> </w:t>
      </w:r>
      <w:r>
        <w:rPr>
          <w:color w:val="020203"/>
        </w:rPr>
        <w:t>originato</w:t>
      </w:r>
      <w:r>
        <w:rPr>
          <w:color w:val="020203"/>
          <w:spacing w:val="-7"/>
        </w:rPr>
        <w:t> </w:t>
      </w:r>
      <w:r>
        <w:rPr>
          <w:color w:val="020203"/>
        </w:rPr>
        <w:t>dallo sbarramento</w:t>
      </w:r>
      <w:r>
        <w:rPr>
          <w:color w:val="020203"/>
          <w:spacing w:val="-11"/>
        </w:rPr>
        <w:t> </w:t>
      </w:r>
      <w:r>
        <w:rPr>
          <w:color w:val="020203"/>
        </w:rPr>
        <w:t>naturale</w:t>
      </w:r>
      <w:r>
        <w:rPr>
          <w:color w:val="020203"/>
          <w:spacing w:val="-11"/>
        </w:rPr>
        <w:t> </w:t>
      </w:r>
      <w:r>
        <w:rPr>
          <w:color w:val="020203"/>
        </w:rPr>
        <w:t>per</w:t>
      </w:r>
      <w:r>
        <w:rPr>
          <w:color w:val="020203"/>
          <w:spacing w:val="-11"/>
        </w:rPr>
        <w:t> </w:t>
      </w:r>
      <w:r>
        <w:rPr>
          <w:color w:val="020203"/>
        </w:rPr>
        <w:t>lo</w:t>
      </w:r>
      <w:r>
        <w:rPr>
          <w:color w:val="020203"/>
          <w:spacing w:val="-11"/>
        </w:rPr>
        <w:t> </w:t>
      </w:r>
      <w:r>
        <w:rPr>
          <w:color w:val="020203"/>
        </w:rPr>
        <w:t>scoscendimento</w:t>
      </w:r>
      <w:r>
        <w:rPr>
          <w:color w:val="020203"/>
          <w:spacing w:val="-10"/>
        </w:rPr>
        <w:t> </w:t>
      </w:r>
      <w:r>
        <w:rPr>
          <w:color w:val="020203"/>
        </w:rPr>
        <w:t>di</w:t>
      </w:r>
      <w:r>
        <w:rPr>
          <w:color w:val="020203"/>
          <w:spacing w:val="-11"/>
        </w:rPr>
        <w:t> </w:t>
      </w:r>
      <w:r>
        <w:rPr>
          <w:color w:val="020203"/>
        </w:rPr>
        <w:t>un</w:t>
      </w:r>
      <w:r>
        <w:rPr>
          <w:color w:val="020203"/>
          <w:spacing w:val="-11"/>
        </w:rPr>
        <w:t> </w:t>
      </w:r>
      <w:r>
        <w:rPr>
          <w:color w:val="020203"/>
        </w:rPr>
        <w:t>monte,</w:t>
      </w:r>
      <w:r>
        <w:rPr>
          <w:color w:val="020203"/>
          <w:spacing w:val="-11"/>
        </w:rPr>
        <w:t> </w:t>
      </w:r>
      <w:r>
        <w:rPr>
          <w:color w:val="020203"/>
        </w:rPr>
        <w:t>nel</w:t>
      </w:r>
      <w:r>
        <w:rPr>
          <w:color w:val="020203"/>
          <w:spacing w:val="-10"/>
        </w:rPr>
        <w:t> </w:t>
      </w:r>
      <w:r>
        <w:rPr>
          <w:color w:val="020203"/>
        </w:rPr>
        <w:t>1837.</w:t>
      </w:r>
      <w:r>
        <w:rPr>
          <w:color w:val="020203"/>
          <w:spacing w:val="-11"/>
        </w:rPr>
        <w:t> </w:t>
      </w:r>
      <w:r>
        <w:rPr>
          <w:color w:val="020203"/>
        </w:rPr>
        <w:t>Pranzo</w:t>
      </w:r>
      <w:r>
        <w:rPr>
          <w:color w:val="020203"/>
          <w:spacing w:val="-11"/>
        </w:rPr>
        <w:t> </w:t>
      </w:r>
      <w:r>
        <w:rPr>
          <w:color w:val="020203"/>
        </w:rPr>
        <w:t>in</w:t>
      </w:r>
      <w:r>
        <w:rPr>
          <w:color w:val="020203"/>
          <w:spacing w:val="-11"/>
        </w:rPr>
        <w:t> </w:t>
      </w:r>
      <w:r>
        <w:rPr>
          <w:color w:val="020203"/>
        </w:rPr>
        <w:t>ristorante</w:t>
      </w:r>
      <w:r>
        <w:rPr>
          <w:color w:val="020203"/>
          <w:spacing w:val="-10"/>
        </w:rPr>
        <w:t> </w:t>
      </w:r>
      <w:r>
        <w:rPr>
          <w:color w:val="020203"/>
        </w:rPr>
        <w:t>locale.</w:t>
      </w:r>
      <w:r>
        <w:rPr>
          <w:color w:val="020203"/>
          <w:spacing w:val="-11"/>
        </w:rPr>
        <w:t> </w:t>
      </w:r>
      <w:r>
        <w:rPr>
          <w:color w:val="020203"/>
        </w:rPr>
        <w:t>Nel</w:t>
      </w:r>
      <w:r>
        <w:rPr>
          <w:color w:val="020203"/>
          <w:spacing w:val="-11"/>
        </w:rPr>
        <w:t> </w:t>
      </w:r>
      <w:r>
        <w:rPr>
          <w:color w:val="020203"/>
        </w:rPr>
        <w:t>tardo</w:t>
      </w:r>
      <w:r>
        <w:rPr>
          <w:color w:val="020203"/>
          <w:spacing w:val="-11"/>
        </w:rPr>
        <w:t> </w:t>
      </w:r>
      <w:r>
        <w:rPr>
          <w:color w:val="020203"/>
        </w:rPr>
        <w:t>pomeriggio</w:t>
      </w:r>
      <w:r>
        <w:rPr>
          <w:color w:val="020203"/>
          <w:spacing w:val="-10"/>
        </w:rPr>
        <w:t> </w:t>
      </w:r>
      <w:r>
        <w:rPr>
          <w:color w:val="020203"/>
        </w:rPr>
        <w:t>si</w:t>
      </w:r>
      <w:r>
        <w:rPr>
          <w:color w:val="020203"/>
          <w:spacing w:val="-11"/>
        </w:rPr>
        <w:t> </w:t>
      </w:r>
      <w:r>
        <w:rPr>
          <w:color w:val="020203"/>
        </w:rPr>
        <w:t>arriverà</w:t>
      </w:r>
      <w:r>
        <w:rPr>
          <w:color w:val="020203"/>
          <w:spacing w:val="-11"/>
        </w:rPr>
        <w:t> </w:t>
      </w:r>
      <w:r>
        <w:rPr>
          <w:color w:val="020203"/>
        </w:rPr>
        <w:t>Miercurea</w:t>
      </w:r>
      <w:r>
        <w:rPr>
          <w:color w:val="020203"/>
          <w:spacing w:val="-11"/>
        </w:rPr>
        <w:t> </w:t>
      </w:r>
      <w:r>
        <w:rPr>
          <w:color w:val="020203"/>
        </w:rPr>
        <w:t>Ciuc, attraversando il cuore della Transilvania. Arrivo in hotel e sistemazione nelle camere riservate. Cena e pernottamento.</w:t>
      </w:r>
    </w:p>
    <w:p>
      <w:pPr>
        <w:pStyle w:val="BodyText"/>
        <w:spacing w:line="220" w:lineRule="auto" w:before="194"/>
        <w:ind w:left="600" w:right="717"/>
        <w:jc w:val="both"/>
      </w:pPr>
      <w:r>
        <w:rPr>
          <w:color w:val="1C76BC"/>
        </w:rPr>
        <w:t>6° Giorno: MIERCUREA CIUC / BRASOV / BRAN / SINAIA</w:t>
      </w:r>
      <w:r>
        <w:rPr>
          <w:color w:val="1C76BC"/>
          <w:spacing w:val="40"/>
        </w:rPr>
        <w:t> </w:t>
      </w:r>
      <w:r>
        <w:rPr>
          <w:color w:val="020203"/>
        </w:rPr>
        <w:t>Prima colazione in hotel e partenza per Brasov. Visita di una delle più affascinanti località</w:t>
      </w:r>
      <w:r>
        <w:rPr>
          <w:color w:val="020203"/>
          <w:spacing w:val="-8"/>
        </w:rPr>
        <w:t> </w:t>
      </w:r>
      <w:r>
        <w:rPr>
          <w:color w:val="020203"/>
        </w:rPr>
        <w:t>medioevali</w:t>
      </w:r>
      <w:r>
        <w:rPr>
          <w:color w:val="020203"/>
          <w:spacing w:val="-8"/>
        </w:rPr>
        <w:t> </w:t>
      </w:r>
      <w:r>
        <w:rPr>
          <w:color w:val="020203"/>
        </w:rPr>
        <w:t>della</w:t>
      </w:r>
      <w:r>
        <w:rPr>
          <w:color w:val="020203"/>
          <w:spacing w:val="-8"/>
        </w:rPr>
        <w:t> </w:t>
      </w:r>
      <w:r>
        <w:rPr>
          <w:color w:val="020203"/>
        </w:rPr>
        <w:t>Romania,</w:t>
      </w:r>
      <w:r>
        <w:rPr>
          <w:color w:val="020203"/>
          <w:spacing w:val="-8"/>
        </w:rPr>
        <w:t> </w:t>
      </w:r>
      <w:r>
        <w:rPr>
          <w:color w:val="020203"/>
        </w:rPr>
        <w:t>nel</w:t>
      </w:r>
      <w:r>
        <w:rPr>
          <w:color w:val="020203"/>
          <w:spacing w:val="-8"/>
        </w:rPr>
        <w:t> </w:t>
      </w:r>
      <w:r>
        <w:rPr>
          <w:color w:val="020203"/>
        </w:rPr>
        <w:t>corso</w:t>
      </w:r>
      <w:r>
        <w:rPr>
          <w:color w:val="020203"/>
          <w:spacing w:val="-8"/>
        </w:rPr>
        <w:t> </w:t>
      </w:r>
      <w:r>
        <w:rPr>
          <w:color w:val="020203"/>
        </w:rPr>
        <w:t>della</w:t>
      </w:r>
      <w:r>
        <w:rPr>
          <w:color w:val="020203"/>
          <w:spacing w:val="-8"/>
        </w:rPr>
        <w:t> </w:t>
      </w:r>
      <w:r>
        <w:rPr>
          <w:color w:val="020203"/>
        </w:rPr>
        <w:t>quale</w:t>
      </w:r>
      <w:r>
        <w:rPr>
          <w:color w:val="020203"/>
          <w:spacing w:val="-8"/>
        </w:rPr>
        <w:t> </w:t>
      </w:r>
      <w:r>
        <w:rPr>
          <w:color w:val="020203"/>
        </w:rPr>
        <w:t>si</w:t>
      </w:r>
      <w:r>
        <w:rPr>
          <w:color w:val="020203"/>
          <w:spacing w:val="-8"/>
        </w:rPr>
        <w:t> </w:t>
      </w:r>
      <w:r>
        <w:rPr>
          <w:color w:val="020203"/>
        </w:rPr>
        <w:t>potranno</w:t>
      </w:r>
      <w:r>
        <w:rPr>
          <w:color w:val="020203"/>
          <w:spacing w:val="-8"/>
        </w:rPr>
        <w:t> </w:t>
      </w:r>
      <w:r>
        <w:rPr>
          <w:color w:val="020203"/>
        </w:rPr>
        <w:t>ammirare</w:t>
      </w:r>
      <w:r>
        <w:rPr>
          <w:color w:val="020203"/>
          <w:spacing w:val="-8"/>
        </w:rPr>
        <w:t> </w:t>
      </w:r>
      <w:r>
        <w:rPr>
          <w:color w:val="020203"/>
        </w:rPr>
        <w:t>il</w:t>
      </w:r>
      <w:r>
        <w:rPr>
          <w:color w:val="020203"/>
          <w:spacing w:val="-8"/>
        </w:rPr>
        <w:t> </w:t>
      </w:r>
      <w:r>
        <w:rPr>
          <w:color w:val="020203"/>
        </w:rPr>
        <w:t>Quartiere</w:t>
      </w:r>
      <w:r>
        <w:rPr>
          <w:color w:val="020203"/>
          <w:spacing w:val="-8"/>
        </w:rPr>
        <w:t> </w:t>
      </w:r>
      <w:r>
        <w:rPr>
          <w:color w:val="020203"/>
        </w:rPr>
        <w:t>di</w:t>
      </w:r>
      <w:r>
        <w:rPr>
          <w:color w:val="020203"/>
          <w:spacing w:val="-8"/>
        </w:rPr>
        <w:t> </w:t>
      </w:r>
      <w:r>
        <w:rPr>
          <w:color w:val="020203"/>
        </w:rPr>
        <w:t>Schei</w:t>
      </w:r>
      <w:r>
        <w:rPr>
          <w:color w:val="020203"/>
          <w:spacing w:val="-8"/>
        </w:rPr>
        <w:t> </w:t>
      </w:r>
      <w:r>
        <w:rPr>
          <w:color w:val="020203"/>
        </w:rPr>
        <w:t>con</w:t>
      </w:r>
      <w:r>
        <w:rPr>
          <w:color w:val="020203"/>
          <w:spacing w:val="-8"/>
        </w:rPr>
        <w:t> </w:t>
      </w:r>
      <w:r>
        <w:rPr>
          <w:color w:val="020203"/>
        </w:rPr>
        <w:t>la</w:t>
      </w:r>
      <w:r>
        <w:rPr>
          <w:color w:val="020203"/>
          <w:spacing w:val="-8"/>
        </w:rPr>
        <w:t> </w:t>
      </w:r>
      <w:r>
        <w:rPr>
          <w:color w:val="020203"/>
        </w:rPr>
        <w:t>chiesa</w:t>
      </w:r>
      <w:r>
        <w:rPr>
          <w:color w:val="020203"/>
          <w:spacing w:val="-8"/>
        </w:rPr>
        <w:t> </w:t>
      </w:r>
      <w:r>
        <w:rPr>
          <w:color w:val="020203"/>
        </w:rPr>
        <w:t>Sfantul</w:t>
      </w:r>
      <w:r>
        <w:rPr>
          <w:color w:val="020203"/>
          <w:spacing w:val="-8"/>
        </w:rPr>
        <w:t> </w:t>
      </w:r>
      <w:r>
        <w:rPr>
          <w:color w:val="020203"/>
        </w:rPr>
        <w:t>Nicolae,</w:t>
      </w:r>
      <w:r>
        <w:rPr>
          <w:color w:val="020203"/>
          <w:spacing w:val="-8"/>
        </w:rPr>
        <w:t> </w:t>
      </w:r>
      <w:r>
        <w:rPr>
          <w:color w:val="020203"/>
        </w:rPr>
        <w:t>la</w:t>
      </w:r>
      <w:r>
        <w:rPr>
          <w:color w:val="020203"/>
          <w:spacing w:val="-8"/>
        </w:rPr>
        <w:t> </w:t>
      </w:r>
      <w:r>
        <w:rPr>
          <w:color w:val="020203"/>
        </w:rPr>
        <w:t>prima</w:t>
      </w:r>
      <w:r>
        <w:rPr>
          <w:color w:val="020203"/>
          <w:spacing w:val="-8"/>
        </w:rPr>
        <w:t> </w:t>
      </w:r>
      <w:r>
        <w:rPr>
          <w:color w:val="020203"/>
        </w:rPr>
        <w:t>scuola romena (XV sec – solo esterno), la Biserica Neagrã (Chiesa Nera), la chiesa più grande della Romania in stile gotico e le antiche fortificazioni della città con i bastioni delle corporazioni. Pranzo in ristorante locale durante il tragitto. Nel pomeriggio visita del Castello Bran, conosciuto con</w:t>
      </w:r>
      <w:r>
        <w:rPr>
          <w:color w:val="020203"/>
          <w:spacing w:val="-2"/>
        </w:rPr>
        <w:t> </w:t>
      </w:r>
      <w:r>
        <w:rPr>
          <w:color w:val="020203"/>
        </w:rPr>
        <w:t>il</w:t>
      </w:r>
      <w:r>
        <w:rPr>
          <w:color w:val="020203"/>
          <w:spacing w:val="-2"/>
        </w:rPr>
        <w:t> </w:t>
      </w:r>
      <w:r>
        <w:rPr>
          <w:color w:val="020203"/>
        </w:rPr>
        <w:t>nome</w:t>
      </w:r>
      <w:r>
        <w:rPr>
          <w:color w:val="020203"/>
          <w:spacing w:val="-2"/>
        </w:rPr>
        <w:t> </w:t>
      </w:r>
      <w:r>
        <w:rPr>
          <w:color w:val="020203"/>
        </w:rPr>
        <w:t>di</w:t>
      </w:r>
      <w:r>
        <w:rPr>
          <w:color w:val="020203"/>
          <w:spacing w:val="-2"/>
        </w:rPr>
        <w:t> </w:t>
      </w:r>
      <w:r>
        <w:rPr>
          <w:color w:val="020203"/>
        </w:rPr>
        <w:t>Castello</w:t>
      </w:r>
      <w:r>
        <w:rPr>
          <w:color w:val="020203"/>
          <w:spacing w:val="-2"/>
        </w:rPr>
        <w:t> </w:t>
      </w:r>
      <w:r>
        <w:rPr>
          <w:color w:val="020203"/>
        </w:rPr>
        <w:t>di</w:t>
      </w:r>
      <w:r>
        <w:rPr>
          <w:color w:val="020203"/>
          <w:spacing w:val="-2"/>
        </w:rPr>
        <w:t> </w:t>
      </w:r>
      <w:r>
        <w:rPr>
          <w:color w:val="020203"/>
        </w:rPr>
        <w:t>Dracula,</w:t>
      </w:r>
      <w:r>
        <w:rPr>
          <w:color w:val="020203"/>
          <w:spacing w:val="-2"/>
        </w:rPr>
        <w:t> </w:t>
      </w:r>
      <w:r>
        <w:rPr>
          <w:color w:val="020203"/>
        </w:rPr>
        <w:t>uno</w:t>
      </w:r>
      <w:r>
        <w:rPr>
          <w:color w:val="020203"/>
          <w:spacing w:val="-2"/>
        </w:rPr>
        <w:t> </w:t>
      </w:r>
      <w:r>
        <w:rPr>
          <w:color w:val="020203"/>
        </w:rPr>
        <w:t>dei</w:t>
      </w:r>
      <w:r>
        <w:rPr>
          <w:color w:val="020203"/>
          <w:spacing w:val="-2"/>
        </w:rPr>
        <w:t> </w:t>
      </w:r>
      <w:r>
        <w:rPr>
          <w:color w:val="020203"/>
        </w:rPr>
        <w:t>più</w:t>
      </w:r>
      <w:r>
        <w:rPr>
          <w:color w:val="020203"/>
          <w:spacing w:val="-2"/>
        </w:rPr>
        <w:t> </w:t>
      </w:r>
      <w:r>
        <w:rPr>
          <w:color w:val="020203"/>
        </w:rPr>
        <w:t>pittoreschi</w:t>
      </w:r>
      <w:r>
        <w:rPr>
          <w:color w:val="020203"/>
          <w:spacing w:val="-2"/>
        </w:rPr>
        <w:t> </w:t>
      </w:r>
      <w:r>
        <w:rPr>
          <w:color w:val="020203"/>
        </w:rPr>
        <w:t>della</w:t>
      </w:r>
      <w:r>
        <w:rPr>
          <w:color w:val="020203"/>
          <w:spacing w:val="-2"/>
        </w:rPr>
        <w:t> </w:t>
      </w:r>
      <w:r>
        <w:rPr>
          <w:color w:val="020203"/>
        </w:rPr>
        <w:t>Romania,</w:t>
      </w:r>
      <w:r>
        <w:rPr>
          <w:color w:val="020203"/>
          <w:spacing w:val="-2"/>
        </w:rPr>
        <w:t> </w:t>
      </w:r>
      <w:r>
        <w:rPr>
          <w:color w:val="020203"/>
        </w:rPr>
        <w:t>edificato</w:t>
      </w:r>
      <w:r>
        <w:rPr>
          <w:color w:val="020203"/>
          <w:spacing w:val="-2"/>
        </w:rPr>
        <w:t> </w:t>
      </w:r>
      <w:r>
        <w:rPr>
          <w:color w:val="020203"/>
        </w:rPr>
        <w:t>nel</w:t>
      </w:r>
      <w:r>
        <w:rPr>
          <w:color w:val="020203"/>
          <w:spacing w:val="-2"/>
        </w:rPr>
        <w:t> </w:t>
      </w:r>
      <w:r>
        <w:rPr>
          <w:color w:val="020203"/>
        </w:rPr>
        <w:t>XIII</w:t>
      </w:r>
      <w:r>
        <w:rPr>
          <w:color w:val="020203"/>
          <w:spacing w:val="-2"/>
        </w:rPr>
        <w:t> </w:t>
      </w:r>
      <w:r>
        <w:rPr>
          <w:color w:val="020203"/>
        </w:rPr>
        <w:t>secolo</w:t>
      </w:r>
      <w:r>
        <w:rPr>
          <w:color w:val="020203"/>
          <w:spacing w:val="-2"/>
        </w:rPr>
        <w:t> </w:t>
      </w:r>
      <w:r>
        <w:rPr>
          <w:color w:val="020203"/>
        </w:rPr>
        <w:t>dal</w:t>
      </w:r>
      <w:r>
        <w:rPr>
          <w:color w:val="020203"/>
          <w:spacing w:val="-2"/>
        </w:rPr>
        <w:t> </w:t>
      </w:r>
      <w:r>
        <w:rPr>
          <w:color w:val="020203"/>
        </w:rPr>
        <w:t>cavaliere</w:t>
      </w:r>
      <w:r>
        <w:rPr>
          <w:color w:val="020203"/>
          <w:spacing w:val="-2"/>
        </w:rPr>
        <w:t> </w:t>
      </w:r>
      <w:r>
        <w:rPr>
          <w:color w:val="020203"/>
        </w:rPr>
        <w:t>teutonico</w:t>
      </w:r>
      <w:r>
        <w:rPr>
          <w:color w:val="020203"/>
          <w:spacing w:val="-2"/>
        </w:rPr>
        <w:t> </w:t>
      </w:r>
      <w:r>
        <w:rPr>
          <w:color w:val="020203"/>
        </w:rPr>
        <w:t>Dietrich</w:t>
      </w:r>
      <w:r>
        <w:rPr>
          <w:color w:val="020203"/>
          <w:spacing w:val="-2"/>
        </w:rPr>
        <w:t> </w:t>
      </w:r>
      <w:r>
        <w:rPr>
          <w:color w:val="020203"/>
        </w:rPr>
        <w:t>e</w:t>
      </w:r>
      <w:r>
        <w:rPr>
          <w:color w:val="020203"/>
          <w:spacing w:val="-2"/>
        </w:rPr>
        <w:t> </w:t>
      </w:r>
      <w:r>
        <w:rPr>
          <w:color w:val="020203"/>
        </w:rPr>
        <w:t>restaurato in epoche successive. Al termine della visita proseguimento per Sinaia, denominata “la Perla dei Carpati”, la più nota località montana della Romania. Arrivo in hotel e sistemazione nelle camere riservate; cena e pernottamento.</w:t>
      </w:r>
    </w:p>
    <w:p>
      <w:pPr>
        <w:pStyle w:val="BodyText"/>
        <w:spacing w:line="220" w:lineRule="auto" w:before="194"/>
        <w:ind w:left="600" w:right="717"/>
        <w:jc w:val="both"/>
      </w:pPr>
      <w:r>
        <w:rPr>
          <w:color w:val="1C76BC"/>
          <w:spacing w:val="-2"/>
        </w:rPr>
        <w:t>7°</w:t>
      </w:r>
      <w:r>
        <w:rPr>
          <w:color w:val="1C76BC"/>
          <w:spacing w:val="-5"/>
        </w:rPr>
        <w:t> </w:t>
      </w:r>
      <w:r>
        <w:rPr>
          <w:color w:val="1C76BC"/>
          <w:spacing w:val="-2"/>
        </w:rPr>
        <w:t>Giorno:</w:t>
      </w:r>
      <w:r>
        <w:rPr>
          <w:color w:val="1C76BC"/>
          <w:spacing w:val="-5"/>
        </w:rPr>
        <w:t> </w:t>
      </w:r>
      <w:r>
        <w:rPr>
          <w:color w:val="1C76BC"/>
          <w:spacing w:val="-2"/>
        </w:rPr>
        <w:t>SINAIA</w:t>
      </w:r>
      <w:r>
        <w:rPr>
          <w:color w:val="1C76BC"/>
          <w:spacing w:val="-5"/>
        </w:rPr>
        <w:t> </w:t>
      </w:r>
      <w:r>
        <w:rPr>
          <w:color w:val="1C76BC"/>
          <w:spacing w:val="-2"/>
        </w:rPr>
        <w:t>/</w:t>
      </w:r>
      <w:r>
        <w:rPr>
          <w:color w:val="1C76BC"/>
          <w:spacing w:val="-5"/>
        </w:rPr>
        <w:t> </w:t>
      </w:r>
      <w:r>
        <w:rPr>
          <w:color w:val="1C76BC"/>
          <w:spacing w:val="-2"/>
        </w:rPr>
        <w:t>BUCAREST</w:t>
      </w:r>
      <w:r>
        <w:rPr>
          <w:color w:val="1C76BC"/>
          <w:spacing w:val="-5"/>
        </w:rPr>
        <w:t> </w:t>
      </w:r>
      <w:r>
        <w:rPr>
          <w:color w:val="020203"/>
          <w:spacing w:val="-2"/>
        </w:rPr>
        <w:t>Prima</w:t>
      </w:r>
      <w:r>
        <w:rPr>
          <w:color w:val="020203"/>
          <w:spacing w:val="-5"/>
        </w:rPr>
        <w:t> </w:t>
      </w:r>
      <w:r>
        <w:rPr>
          <w:color w:val="020203"/>
          <w:spacing w:val="-2"/>
        </w:rPr>
        <w:t>colazione</w:t>
      </w:r>
      <w:r>
        <w:rPr>
          <w:color w:val="020203"/>
          <w:spacing w:val="-5"/>
        </w:rPr>
        <w:t> </w:t>
      </w:r>
      <w:r>
        <w:rPr>
          <w:color w:val="020203"/>
          <w:spacing w:val="-2"/>
        </w:rPr>
        <w:t>in</w:t>
      </w:r>
      <w:r>
        <w:rPr>
          <w:color w:val="020203"/>
          <w:spacing w:val="-5"/>
        </w:rPr>
        <w:t> </w:t>
      </w:r>
      <w:r>
        <w:rPr>
          <w:color w:val="020203"/>
          <w:spacing w:val="-2"/>
        </w:rPr>
        <w:t>hotel.</w:t>
      </w:r>
      <w:r>
        <w:rPr>
          <w:color w:val="020203"/>
          <w:spacing w:val="-5"/>
        </w:rPr>
        <w:t> </w:t>
      </w:r>
      <w:r>
        <w:rPr>
          <w:color w:val="020203"/>
          <w:spacing w:val="-2"/>
        </w:rPr>
        <w:t>Al</w:t>
      </w:r>
      <w:r>
        <w:rPr>
          <w:color w:val="020203"/>
          <w:spacing w:val="-5"/>
        </w:rPr>
        <w:t> </w:t>
      </w:r>
      <w:r>
        <w:rPr>
          <w:color w:val="020203"/>
          <w:spacing w:val="-2"/>
        </w:rPr>
        <w:t>mattino</w:t>
      </w:r>
      <w:r>
        <w:rPr>
          <w:color w:val="020203"/>
          <w:spacing w:val="-5"/>
        </w:rPr>
        <w:t> </w:t>
      </w:r>
      <w:r>
        <w:rPr>
          <w:color w:val="020203"/>
          <w:spacing w:val="-2"/>
        </w:rPr>
        <w:t>visita</w:t>
      </w:r>
      <w:r>
        <w:rPr>
          <w:color w:val="020203"/>
          <w:spacing w:val="-5"/>
        </w:rPr>
        <w:t> </w:t>
      </w:r>
      <w:r>
        <w:rPr>
          <w:color w:val="020203"/>
          <w:spacing w:val="-2"/>
        </w:rPr>
        <w:t>del</w:t>
      </w:r>
      <w:r>
        <w:rPr>
          <w:color w:val="020203"/>
          <w:spacing w:val="-5"/>
        </w:rPr>
        <w:t> </w:t>
      </w:r>
      <w:r>
        <w:rPr>
          <w:color w:val="020203"/>
          <w:spacing w:val="-2"/>
        </w:rPr>
        <w:t>Castello</w:t>
      </w:r>
      <w:r>
        <w:rPr>
          <w:color w:val="020203"/>
          <w:spacing w:val="-5"/>
        </w:rPr>
        <w:t> </w:t>
      </w:r>
      <w:r>
        <w:rPr>
          <w:color w:val="020203"/>
          <w:spacing w:val="-2"/>
        </w:rPr>
        <w:t>Peles,</w:t>
      </w:r>
      <w:r>
        <w:rPr>
          <w:color w:val="020203"/>
          <w:spacing w:val="-5"/>
        </w:rPr>
        <w:t> </w:t>
      </w:r>
      <w:r>
        <w:rPr>
          <w:color w:val="020203"/>
          <w:spacing w:val="-2"/>
        </w:rPr>
        <w:t>residenza</w:t>
      </w:r>
      <w:r>
        <w:rPr>
          <w:color w:val="020203"/>
          <w:spacing w:val="-5"/>
        </w:rPr>
        <w:t> </w:t>
      </w:r>
      <w:r>
        <w:rPr>
          <w:color w:val="020203"/>
          <w:spacing w:val="-2"/>
        </w:rPr>
        <w:t>estiva</w:t>
      </w:r>
      <w:r>
        <w:rPr>
          <w:color w:val="020203"/>
          <w:spacing w:val="-5"/>
        </w:rPr>
        <w:t> </w:t>
      </w:r>
      <w:r>
        <w:rPr>
          <w:color w:val="020203"/>
          <w:spacing w:val="-2"/>
        </w:rPr>
        <w:t>del</w:t>
      </w:r>
      <w:r>
        <w:rPr>
          <w:color w:val="020203"/>
          <w:spacing w:val="-5"/>
        </w:rPr>
        <w:t> </w:t>
      </w:r>
      <w:r>
        <w:rPr>
          <w:color w:val="020203"/>
          <w:spacing w:val="-2"/>
        </w:rPr>
        <w:t>Re</w:t>
      </w:r>
      <w:r>
        <w:rPr>
          <w:color w:val="020203"/>
          <w:spacing w:val="-5"/>
        </w:rPr>
        <w:t> </w:t>
      </w:r>
      <w:r>
        <w:rPr>
          <w:color w:val="020203"/>
          <w:spacing w:val="-2"/>
        </w:rPr>
        <w:t>Carlo</w:t>
      </w:r>
      <w:r>
        <w:rPr>
          <w:color w:val="020203"/>
          <w:spacing w:val="-5"/>
        </w:rPr>
        <w:t> </w:t>
      </w:r>
      <w:r>
        <w:rPr>
          <w:color w:val="020203"/>
          <w:spacing w:val="-2"/>
        </w:rPr>
        <w:t>I,</w:t>
      </w:r>
      <w:r>
        <w:rPr>
          <w:color w:val="020203"/>
          <w:spacing w:val="-5"/>
        </w:rPr>
        <w:t> </w:t>
      </w:r>
      <w:r>
        <w:rPr>
          <w:color w:val="020203"/>
          <w:spacing w:val="-2"/>
        </w:rPr>
        <w:t>dove</w:t>
      </w:r>
      <w:r>
        <w:rPr>
          <w:color w:val="020203"/>
          <w:spacing w:val="-5"/>
        </w:rPr>
        <w:t> </w:t>
      </w:r>
      <w:r>
        <w:rPr>
          <w:color w:val="020203"/>
          <w:spacing w:val="-2"/>
        </w:rPr>
        <w:t>potrete</w:t>
      </w:r>
      <w:r>
        <w:rPr>
          <w:color w:val="020203"/>
          <w:spacing w:val="-5"/>
        </w:rPr>
        <w:t> </w:t>
      </w:r>
      <w:r>
        <w:rPr>
          <w:color w:val="020203"/>
          <w:spacing w:val="-2"/>
        </w:rPr>
        <w:t>ammirare </w:t>
      </w:r>
      <w:r>
        <w:rPr>
          <w:color w:val="020203"/>
        </w:rPr>
        <w:t>numerose</w:t>
      </w:r>
      <w:r>
        <w:rPr>
          <w:color w:val="020203"/>
          <w:spacing w:val="-2"/>
        </w:rPr>
        <w:t> </w:t>
      </w:r>
      <w:r>
        <w:rPr>
          <w:color w:val="020203"/>
        </w:rPr>
        <w:t>statue,</w:t>
      </w:r>
      <w:r>
        <w:rPr>
          <w:color w:val="020203"/>
          <w:spacing w:val="-2"/>
        </w:rPr>
        <w:t> </w:t>
      </w:r>
      <w:r>
        <w:rPr>
          <w:color w:val="020203"/>
        </w:rPr>
        <w:t>balaustre,</w:t>
      </w:r>
      <w:r>
        <w:rPr>
          <w:color w:val="020203"/>
          <w:spacing w:val="-2"/>
        </w:rPr>
        <w:t> </w:t>
      </w:r>
      <w:r>
        <w:rPr>
          <w:color w:val="020203"/>
        </w:rPr>
        <w:t>vasi,</w:t>
      </w:r>
      <w:r>
        <w:rPr>
          <w:color w:val="020203"/>
          <w:spacing w:val="-2"/>
        </w:rPr>
        <w:t> </w:t>
      </w:r>
      <w:r>
        <w:rPr>
          <w:color w:val="020203"/>
        </w:rPr>
        <w:t>fontane,</w:t>
      </w:r>
      <w:r>
        <w:rPr>
          <w:color w:val="020203"/>
          <w:spacing w:val="-2"/>
        </w:rPr>
        <w:t> </w:t>
      </w:r>
      <w:r>
        <w:rPr>
          <w:color w:val="020203"/>
        </w:rPr>
        <w:t>nicchie</w:t>
      </w:r>
      <w:r>
        <w:rPr>
          <w:color w:val="020203"/>
          <w:spacing w:val="-2"/>
        </w:rPr>
        <w:t> </w:t>
      </w:r>
      <w:r>
        <w:rPr>
          <w:color w:val="020203"/>
        </w:rPr>
        <w:t>e</w:t>
      </w:r>
      <w:r>
        <w:rPr>
          <w:color w:val="020203"/>
          <w:spacing w:val="-2"/>
        </w:rPr>
        <w:t> </w:t>
      </w:r>
      <w:r>
        <w:rPr>
          <w:color w:val="020203"/>
        </w:rPr>
        <w:t>mosaici.</w:t>
      </w:r>
      <w:r>
        <w:rPr>
          <w:color w:val="020203"/>
          <w:spacing w:val="-2"/>
        </w:rPr>
        <w:t> </w:t>
      </w:r>
      <w:r>
        <w:rPr>
          <w:color w:val="020203"/>
        </w:rPr>
        <w:t>Al</w:t>
      </w:r>
      <w:r>
        <w:rPr>
          <w:color w:val="020203"/>
          <w:spacing w:val="-2"/>
        </w:rPr>
        <w:t> </w:t>
      </w:r>
      <w:r>
        <w:rPr>
          <w:color w:val="020203"/>
        </w:rPr>
        <w:t>termine</w:t>
      </w:r>
      <w:r>
        <w:rPr>
          <w:color w:val="020203"/>
          <w:spacing w:val="-2"/>
        </w:rPr>
        <w:t> </w:t>
      </w:r>
      <w:r>
        <w:rPr>
          <w:color w:val="020203"/>
        </w:rPr>
        <w:t>della</w:t>
      </w:r>
      <w:r>
        <w:rPr>
          <w:color w:val="020203"/>
          <w:spacing w:val="-2"/>
        </w:rPr>
        <w:t> </w:t>
      </w:r>
      <w:r>
        <w:rPr>
          <w:color w:val="020203"/>
        </w:rPr>
        <w:t>visita</w:t>
      </w:r>
      <w:r>
        <w:rPr>
          <w:color w:val="020203"/>
          <w:spacing w:val="-2"/>
        </w:rPr>
        <w:t> </w:t>
      </w:r>
      <w:r>
        <w:rPr>
          <w:color w:val="020203"/>
        </w:rPr>
        <w:t>proseguimento</w:t>
      </w:r>
      <w:r>
        <w:rPr>
          <w:color w:val="020203"/>
          <w:spacing w:val="-2"/>
        </w:rPr>
        <w:t> </w:t>
      </w:r>
      <w:r>
        <w:rPr>
          <w:color w:val="020203"/>
        </w:rPr>
        <w:t>per</w:t>
      </w:r>
      <w:r>
        <w:rPr>
          <w:color w:val="020203"/>
          <w:spacing w:val="-2"/>
        </w:rPr>
        <w:t> </w:t>
      </w:r>
      <w:r>
        <w:rPr>
          <w:color w:val="020203"/>
        </w:rPr>
        <w:t>Bucarest</w:t>
      </w:r>
      <w:r>
        <w:rPr>
          <w:color w:val="020203"/>
          <w:spacing w:val="-2"/>
        </w:rPr>
        <w:t> </w:t>
      </w:r>
      <w:r>
        <w:rPr>
          <w:color w:val="020203"/>
        </w:rPr>
        <w:t>e</w:t>
      </w:r>
      <w:r>
        <w:rPr>
          <w:color w:val="020203"/>
          <w:spacing w:val="-2"/>
        </w:rPr>
        <w:t> </w:t>
      </w:r>
      <w:r>
        <w:rPr>
          <w:color w:val="020203"/>
        </w:rPr>
        <w:t>pranzo</w:t>
      </w:r>
      <w:r>
        <w:rPr>
          <w:color w:val="020203"/>
          <w:spacing w:val="-2"/>
        </w:rPr>
        <w:t> </w:t>
      </w:r>
      <w:r>
        <w:rPr>
          <w:color w:val="020203"/>
        </w:rPr>
        <w:t>in</w:t>
      </w:r>
      <w:r>
        <w:rPr>
          <w:color w:val="020203"/>
          <w:spacing w:val="-2"/>
        </w:rPr>
        <w:t> </w:t>
      </w:r>
      <w:r>
        <w:rPr>
          <w:color w:val="020203"/>
        </w:rPr>
        <w:t>ristorante</w:t>
      </w:r>
      <w:r>
        <w:rPr>
          <w:color w:val="020203"/>
          <w:spacing w:val="-2"/>
        </w:rPr>
        <w:t> </w:t>
      </w:r>
      <w:r>
        <w:rPr>
          <w:color w:val="020203"/>
        </w:rPr>
        <w:t>locale. Intero pomeriggio dedicato alla scoperta della capitale romena, denominata “La Parigi dell’Est”, ammirando i suoi larghi viali, i gloriosi </w:t>
      </w:r>
      <w:r>
        <w:rPr>
          <w:color w:val="020203"/>
        </w:rPr>
        <w:t>edifici “Bell’Époque”, l’Arco di Trionfo, l’Ateneo Romeno, la Piazza della Rivoluzione, la Piazza dell’Università e visitando il Palazzo del Parlamento, il secondo</w:t>
      </w:r>
      <w:r>
        <w:rPr>
          <w:color w:val="020203"/>
          <w:spacing w:val="-6"/>
        </w:rPr>
        <w:t> </w:t>
      </w:r>
      <w:r>
        <w:rPr>
          <w:color w:val="020203"/>
        </w:rPr>
        <w:t>edifico</w:t>
      </w:r>
      <w:r>
        <w:rPr>
          <w:color w:val="020203"/>
          <w:spacing w:val="-6"/>
        </w:rPr>
        <w:t> </w:t>
      </w:r>
      <w:r>
        <w:rPr>
          <w:color w:val="020203"/>
        </w:rPr>
        <w:t>più</w:t>
      </w:r>
      <w:r>
        <w:rPr>
          <w:color w:val="020203"/>
          <w:spacing w:val="-6"/>
        </w:rPr>
        <w:t> </w:t>
      </w:r>
      <w:r>
        <w:rPr>
          <w:color w:val="020203"/>
        </w:rPr>
        <w:t>grande</w:t>
      </w:r>
      <w:r>
        <w:rPr>
          <w:color w:val="020203"/>
          <w:spacing w:val="-6"/>
        </w:rPr>
        <w:t> </w:t>
      </w:r>
      <w:r>
        <w:rPr>
          <w:color w:val="020203"/>
        </w:rPr>
        <w:t>del</w:t>
      </w:r>
      <w:r>
        <w:rPr>
          <w:color w:val="020203"/>
          <w:spacing w:val="-6"/>
        </w:rPr>
        <w:t> </w:t>
      </w:r>
      <w:r>
        <w:rPr>
          <w:color w:val="020203"/>
        </w:rPr>
        <w:t>mondo</w:t>
      </w:r>
      <w:r>
        <w:rPr>
          <w:color w:val="020203"/>
          <w:spacing w:val="-6"/>
        </w:rPr>
        <w:t> </w:t>
      </w:r>
      <w:r>
        <w:rPr>
          <w:color w:val="020203"/>
        </w:rPr>
        <w:t>dopo</w:t>
      </w:r>
      <w:r>
        <w:rPr>
          <w:color w:val="020203"/>
          <w:spacing w:val="-6"/>
        </w:rPr>
        <w:t> </w:t>
      </w:r>
      <w:r>
        <w:rPr>
          <w:color w:val="020203"/>
        </w:rPr>
        <w:t>il</w:t>
      </w:r>
      <w:r>
        <w:rPr>
          <w:color w:val="020203"/>
          <w:spacing w:val="-6"/>
        </w:rPr>
        <w:t> </w:t>
      </w:r>
      <w:r>
        <w:rPr>
          <w:color w:val="020203"/>
        </w:rPr>
        <w:t>Pentagono</w:t>
      </w:r>
      <w:r>
        <w:rPr>
          <w:color w:val="020203"/>
          <w:spacing w:val="-6"/>
        </w:rPr>
        <w:t> </w:t>
      </w:r>
      <w:r>
        <w:rPr>
          <w:color w:val="020203"/>
        </w:rPr>
        <w:t>di</w:t>
      </w:r>
      <w:r>
        <w:rPr>
          <w:color w:val="020203"/>
          <w:spacing w:val="-6"/>
        </w:rPr>
        <w:t> </w:t>
      </w:r>
      <w:r>
        <w:rPr>
          <w:color w:val="020203"/>
        </w:rPr>
        <w:t>Washington.</w:t>
      </w:r>
      <w:r>
        <w:rPr>
          <w:color w:val="020203"/>
          <w:spacing w:val="-6"/>
        </w:rPr>
        <w:t> </w:t>
      </w:r>
      <w:r>
        <w:rPr>
          <w:color w:val="020203"/>
        </w:rPr>
        <w:t>Al</w:t>
      </w:r>
      <w:r>
        <w:rPr>
          <w:color w:val="020203"/>
          <w:spacing w:val="-6"/>
        </w:rPr>
        <w:t> </w:t>
      </w:r>
      <w:r>
        <w:rPr>
          <w:color w:val="020203"/>
        </w:rPr>
        <w:t>termine</w:t>
      </w:r>
      <w:r>
        <w:rPr>
          <w:color w:val="020203"/>
          <w:spacing w:val="-6"/>
        </w:rPr>
        <w:t> </w:t>
      </w:r>
      <w:r>
        <w:rPr>
          <w:color w:val="020203"/>
        </w:rPr>
        <w:t>della</w:t>
      </w:r>
      <w:r>
        <w:rPr>
          <w:color w:val="020203"/>
          <w:spacing w:val="-6"/>
        </w:rPr>
        <w:t> </w:t>
      </w:r>
      <w:r>
        <w:rPr>
          <w:color w:val="020203"/>
        </w:rPr>
        <w:t>visita,</w:t>
      </w:r>
      <w:r>
        <w:rPr>
          <w:color w:val="020203"/>
          <w:spacing w:val="-6"/>
        </w:rPr>
        <w:t> </w:t>
      </w:r>
      <w:r>
        <w:rPr>
          <w:color w:val="020203"/>
        </w:rPr>
        <w:t>sistemazione</w:t>
      </w:r>
      <w:r>
        <w:rPr>
          <w:color w:val="020203"/>
          <w:spacing w:val="-6"/>
        </w:rPr>
        <w:t> </w:t>
      </w:r>
      <w:r>
        <w:rPr>
          <w:color w:val="020203"/>
        </w:rPr>
        <w:t>nelle</w:t>
      </w:r>
      <w:r>
        <w:rPr>
          <w:color w:val="020203"/>
          <w:spacing w:val="-6"/>
        </w:rPr>
        <w:t> </w:t>
      </w:r>
      <w:r>
        <w:rPr>
          <w:color w:val="020203"/>
        </w:rPr>
        <w:t>camere</w:t>
      </w:r>
      <w:r>
        <w:rPr>
          <w:color w:val="020203"/>
          <w:spacing w:val="-6"/>
        </w:rPr>
        <w:t> </w:t>
      </w:r>
      <w:r>
        <w:rPr>
          <w:color w:val="020203"/>
        </w:rPr>
        <w:t>riservate</w:t>
      </w:r>
      <w:r>
        <w:rPr>
          <w:color w:val="020203"/>
          <w:spacing w:val="-6"/>
        </w:rPr>
        <w:t> </w:t>
      </w:r>
      <w:r>
        <w:rPr>
          <w:color w:val="020203"/>
        </w:rPr>
        <w:t>e</w:t>
      </w:r>
      <w:r>
        <w:rPr>
          <w:color w:val="020203"/>
          <w:spacing w:val="-6"/>
        </w:rPr>
        <w:t> </w:t>
      </w:r>
      <w:r>
        <w:rPr>
          <w:color w:val="020203"/>
        </w:rPr>
        <w:t>cena</w:t>
      </w:r>
      <w:r>
        <w:rPr>
          <w:color w:val="020203"/>
          <w:spacing w:val="-6"/>
        </w:rPr>
        <w:t> </w:t>
      </w:r>
      <w:r>
        <w:rPr>
          <w:color w:val="020203"/>
        </w:rPr>
        <w:t>in ristorante locale (bevande incluse)</w:t>
      </w:r>
    </w:p>
    <w:p>
      <w:pPr>
        <w:pStyle w:val="BodyText"/>
        <w:spacing w:before="182"/>
        <w:ind w:left="600"/>
        <w:jc w:val="both"/>
      </w:pPr>
      <w:r>
        <w:rPr>
          <w:color w:val="1C76BC"/>
        </w:rPr>
        <w:t>8°</w:t>
      </w:r>
      <w:r>
        <w:rPr>
          <w:color w:val="1C76BC"/>
          <w:spacing w:val="-3"/>
        </w:rPr>
        <w:t> </w:t>
      </w:r>
      <w:r>
        <w:rPr>
          <w:color w:val="1C76BC"/>
        </w:rPr>
        <w:t>Giorno:</w:t>
      </w:r>
      <w:r>
        <w:rPr>
          <w:color w:val="1C76BC"/>
          <w:spacing w:val="-3"/>
        </w:rPr>
        <w:t> </w:t>
      </w:r>
      <w:r>
        <w:rPr>
          <w:color w:val="1C76BC"/>
        </w:rPr>
        <w:t>BUCAREST</w:t>
      </w:r>
      <w:r>
        <w:rPr>
          <w:color w:val="1C76BC"/>
          <w:spacing w:val="-2"/>
        </w:rPr>
        <w:t> </w:t>
      </w:r>
      <w:r>
        <w:rPr>
          <w:color w:val="1C76BC"/>
        </w:rPr>
        <w:t>/</w:t>
      </w:r>
      <w:r>
        <w:rPr>
          <w:color w:val="1C76BC"/>
          <w:spacing w:val="-3"/>
        </w:rPr>
        <w:t> </w:t>
      </w:r>
      <w:r>
        <w:rPr>
          <w:color w:val="1C76BC"/>
        </w:rPr>
        <w:t>ITALIA</w:t>
      </w:r>
      <w:r>
        <w:rPr>
          <w:color w:val="1C76BC"/>
          <w:spacing w:val="-2"/>
        </w:rPr>
        <w:t> </w:t>
      </w:r>
      <w:r>
        <w:rPr>
          <w:color w:val="020203"/>
        </w:rPr>
        <w:t>Prima</w:t>
      </w:r>
      <w:r>
        <w:rPr>
          <w:color w:val="020203"/>
          <w:spacing w:val="-3"/>
        </w:rPr>
        <w:t> </w:t>
      </w:r>
      <w:r>
        <w:rPr>
          <w:color w:val="020203"/>
        </w:rPr>
        <w:t>colazione</w:t>
      </w:r>
      <w:r>
        <w:rPr>
          <w:color w:val="020203"/>
          <w:spacing w:val="-2"/>
        </w:rPr>
        <w:t> </w:t>
      </w:r>
      <w:r>
        <w:rPr>
          <w:color w:val="020203"/>
        </w:rPr>
        <w:t>in</w:t>
      </w:r>
      <w:r>
        <w:rPr>
          <w:color w:val="020203"/>
          <w:spacing w:val="-3"/>
        </w:rPr>
        <w:t> </w:t>
      </w:r>
      <w:r>
        <w:rPr>
          <w:color w:val="020203"/>
        </w:rPr>
        <w:t>hotel</w:t>
      </w:r>
      <w:r>
        <w:rPr>
          <w:color w:val="020203"/>
          <w:spacing w:val="-2"/>
        </w:rPr>
        <w:t> </w:t>
      </w:r>
      <w:r>
        <w:rPr>
          <w:color w:val="020203"/>
        </w:rPr>
        <w:t>e</w:t>
      </w:r>
      <w:r>
        <w:rPr>
          <w:color w:val="020203"/>
          <w:spacing w:val="-3"/>
        </w:rPr>
        <w:t> </w:t>
      </w:r>
      <w:r>
        <w:rPr>
          <w:color w:val="020203"/>
        </w:rPr>
        <w:t>trasferimento</w:t>
      </w:r>
      <w:r>
        <w:rPr>
          <w:color w:val="020203"/>
          <w:spacing w:val="-2"/>
        </w:rPr>
        <w:t> </w:t>
      </w:r>
      <w:r>
        <w:rPr>
          <w:color w:val="020203"/>
        </w:rPr>
        <w:t>in</w:t>
      </w:r>
      <w:r>
        <w:rPr>
          <w:color w:val="020203"/>
          <w:spacing w:val="-3"/>
        </w:rPr>
        <w:t> </w:t>
      </w:r>
      <w:r>
        <w:rPr>
          <w:color w:val="020203"/>
        </w:rPr>
        <w:t>aeroporto</w:t>
      </w:r>
      <w:r>
        <w:rPr>
          <w:color w:val="020203"/>
          <w:spacing w:val="-2"/>
        </w:rPr>
        <w:t> </w:t>
      </w:r>
      <w:r>
        <w:rPr>
          <w:color w:val="020203"/>
        </w:rPr>
        <w:t>per</w:t>
      </w:r>
      <w:r>
        <w:rPr>
          <w:color w:val="020203"/>
          <w:spacing w:val="-3"/>
        </w:rPr>
        <w:t> </w:t>
      </w:r>
      <w:r>
        <w:rPr>
          <w:color w:val="020203"/>
        </w:rPr>
        <w:t>il</w:t>
      </w:r>
      <w:r>
        <w:rPr>
          <w:color w:val="020203"/>
          <w:spacing w:val="-2"/>
        </w:rPr>
        <w:t> </w:t>
      </w:r>
      <w:r>
        <w:rPr>
          <w:color w:val="020203"/>
        </w:rPr>
        <w:t>volo</w:t>
      </w:r>
      <w:r>
        <w:rPr>
          <w:color w:val="020203"/>
          <w:spacing w:val="-3"/>
        </w:rPr>
        <w:t> </w:t>
      </w:r>
      <w:r>
        <w:rPr>
          <w:color w:val="020203"/>
        </w:rPr>
        <w:t>di</w:t>
      </w:r>
      <w:r>
        <w:rPr>
          <w:color w:val="020203"/>
          <w:spacing w:val="-2"/>
        </w:rPr>
        <w:t> </w:t>
      </w:r>
      <w:r>
        <w:rPr>
          <w:color w:val="020203"/>
        </w:rPr>
        <w:t>rientro.</w:t>
      </w:r>
      <w:r>
        <w:rPr>
          <w:color w:val="020203"/>
          <w:spacing w:val="-3"/>
        </w:rPr>
        <w:t> </w:t>
      </w:r>
      <w:r>
        <w:rPr>
          <w:color w:val="020203"/>
        </w:rPr>
        <w:t>Arrivo</w:t>
      </w:r>
      <w:r>
        <w:rPr>
          <w:color w:val="020203"/>
          <w:spacing w:val="-2"/>
        </w:rPr>
        <w:t> </w:t>
      </w:r>
      <w:r>
        <w:rPr>
          <w:color w:val="020203"/>
        </w:rPr>
        <w:t>in</w:t>
      </w:r>
      <w:r>
        <w:rPr>
          <w:color w:val="020203"/>
          <w:spacing w:val="-3"/>
        </w:rPr>
        <w:t> </w:t>
      </w:r>
      <w:r>
        <w:rPr>
          <w:color w:val="020203"/>
        </w:rPr>
        <w:t>Italia</w:t>
      </w:r>
      <w:r>
        <w:rPr>
          <w:color w:val="020203"/>
          <w:spacing w:val="-2"/>
        </w:rPr>
        <w:t> </w:t>
      </w:r>
      <w:r>
        <w:rPr>
          <w:color w:val="020203"/>
        </w:rPr>
        <w:t>e</w:t>
      </w:r>
      <w:r>
        <w:rPr>
          <w:color w:val="020203"/>
          <w:spacing w:val="-3"/>
        </w:rPr>
        <w:t> </w:t>
      </w:r>
      <w:r>
        <w:rPr>
          <w:color w:val="020203"/>
        </w:rPr>
        <w:t>fine</w:t>
      </w:r>
      <w:r>
        <w:rPr>
          <w:color w:val="020203"/>
          <w:spacing w:val="-2"/>
        </w:rPr>
        <w:t> </w:t>
      </w:r>
      <w:r>
        <w:rPr>
          <w:color w:val="020203"/>
        </w:rPr>
        <w:t>dei</w:t>
      </w:r>
      <w:r>
        <w:rPr>
          <w:color w:val="020203"/>
          <w:spacing w:val="-3"/>
        </w:rPr>
        <w:t> </w:t>
      </w:r>
      <w:r>
        <w:rPr>
          <w:color w:val="020203"/>
          <w:spacing w:val="-2"/>
        </w:rPr>
        <w:t>servizi.</w:t>
      </w:r>
    </w:p>
    <w:p>
      <w:pPr>
        <w:pStyle w:val="BodyText"/>
        <w:spacing w:before="175"/>
        <w:ind w:left="600"/>
        <w:jc w:val="both"/>
      </w:pPr>
      <w:r>
        <w:rPr>
          <w:color w:val="020203"/>
        </w:rPr>
        <w:t>***</w:t>
      </w:r>
      <w:r>
        <w:rPr>
          <w:color w:val="020203"/>
          <w:spacing w:val="-4"/>
        </w:rPr>
        <w:t> </w:t>
      </w:r>
      <w:r>
        <w:rPr>
          <w:color w:val="020203"/>
        </w:rPr>
        <w:t>l’ordine</w:t>
      </w:r>
      <w:r>
        <w:rPr>
          <w:color w:val="020203"/>
          <w:spacing w:val="-4"/>
        </w:rPr>
        <w:t> </w:t>
      </w:r>
      <w:r>
        <w:rPr>
          <w:color w:val="020203"/>
        </w:rPr>
        <w:t>delle</w:t>
      </w:r>
      <w:r>
        <w:rPr>
          <w:color w:val="020203"/>
          <w:spacing w:val="-4"/>
        </w:rPr>
        <w:t> </w:t>
      </w:r>
      <w:r>
        <w:rPr>
          <w:color w:val="020203"/>
        </w:rPr>
        <w:t>visite</w:t>
      </w:r>
      <w:r>
        <w:rPr>
          <w:color w:val="020203"/>
          <w:spacing w:val="-3"/>
        </w:rPr>
        <w:t> </w:t>
      </w:r>
      <w:r>
        <w:rPr>
          <w:color w:val="020203"/>
        </w:rPr>
        <w:t>potrà</w:t>
      </w:r>
      <w:r>
        <w:rPr>
          <w:color w:val="020203"/>
          <w:spacing w:val="-4"/>
        </w:rPr>
        <w:t> </w:t>
      </w:r>
      <w:r>
        <w:rPr>
          <w:color w:val="020203"/>
        </w:rPr>
        <w:t>essere</w:t>
      </w:r>
      <w:r>
        <w:rPr>
          <w:color w:val="020203"/>
          <w:spacing w:val="-4"/>
        </w:rPr>
        <w:t> </w:t>
      </w:r>
      <w:r>
        <w:rPr>
          <w:color w:val="020203"/>
        </w:rPr>
        <w:t>cambiato</w:t>
      </w:r>
      <w:r>
        <w:rPr>
          <w:color w:val="020203"/>
          <w:spacing w:val="-3"/>
        </w:rPr>
        <w:t> </w:t>
      </w:r>
      <w:r>
        <w:rPr>
          <w:color w:val="020203"/>
        </w:rPr>
        <w:t>per</w:t>
      </w:r>
      <w:r>
        <w:rPr>
          <w:color w:val="020203"/>
          <w:spacing w:val="-4"/>
        </w:rPr>
        <w:t> </w:t>
      </w:r>
      <w:r>
        <w:rPr>
          <w:color w:val="020203"/>
        </w:rPr>
        <w:t>esigenze</w:t>
      </w:r>
      <w:r>
        <w:rPr>
          <w:color w:val="020203"/>
          <w:spacing w:val="-4"/>
        </w:rPr>
        <w:t> </w:t>
      </w:r>
      <w:r>
        <w:rPr>
          <w:color w:val="020203"/>
        </w:rPr>
        <w:t>organizzative</w:t>
      </w:r>
      <w:r>
        <w:rPr>
          <w:color w:val="020203"/>
          <w:spacing w:val="-3"/>
        </w:rPr>
        <w:t> </w:t>
      </w:r>
      <w:r>
        <w:rPr>
          <w:color w:val="020203"/>
        </w:rPr>
        <w:t>senza</w:t>
      </w:r>
      <w:r>
        <w:rPr>
          <w:color w:val="020203"/>
          <w:spacing w:val="-4"/>
        </w:rPr>
        <w:t> </w:t>
      </w:r>
      <w:r>
        <w:rPr>
          <w:color w:val="020203"/>
        </w:rPr>
        <w:t>modificare</w:t>
      </w:r>
      <w:r>
        <w:rPr>
          <w:color w:val="020203"/>
          <w:spacing w:val="-4"/>
        </w:rPr>
        <w:t> </w:t>
      </w:r>
      <w:r>
        <w:rPr>
          <w:color w:val="020203"/>
        </w:rPr>
        <w:t>i</w:t>
      </w:r>
      <w:r>
        <w:rPr>
          <w:color w:val="020203"/>
          <w:spacing w:val="-3"/>
        </w:rPr>
        <w:t> </w:t>
      </w:r>
      <w:r>
        <w:rPr>
          <w:color w:val="020203"/>
        </w:rPr>
        <w:t>contenuti</w:t>
      </w:r>
      <w:r>
        <w:rPr>
          <w:color w:val="020203"/>
          <w:spacing w:val="-4"/>
        </w:rPr>
        <w:t> </w:t>
      </w:r>
      <w:r>
        <w:rPr>
          <w:color w:val="020203"/>
        </w:rPr>
        <w:t>del</w:t>
      </w:r>
      <w:r>
        <w:rPr>
          <w:color w:val="020203"/>
          <w:spacing w:val="-4"/>
        </w:rPr>
        <w:t> </w:t>
      </w:r>
      <w:r>
        <w:rPr>
          <w:color w:val="020203"/>
          <w:spacing w:val="-2"/>
        </w:rPr>
        <w:t>programma</w:t>
      </w:r>
    </w:p>
    <w:p>
      <w:pPr>
        <w:pStyle w:val="BodyText"/>
        <w:spacing w:line="200" w:lineRule="exact" w:before="176"/>
        <w:ind w:left="600"/>
      </w:pPr>
      <w:r>
        <w:rPr>
          <w:color w:val="020203"/>
          <w:w w:val="105"/>
        </w:rPr>
        <w:t>Lista</w:t>
      </w:r>
      <w:r>
        <w:rPr>
          <w:color w:val="020203"/>
          <w:spacing w:val="-12"/>
          <w:w w:val="105"/>
        </w:rPr>
        <w:t> </w:t>
      </w:r>
      <w:r>
        <w:rPr>
          <w:color w:val="020203"/>
          <w:w w:val="105"/>
        </w:rPr>
        <w:t>Hotel</w:t>
      </w:r>
      <w:r>
        <w:rPr>
          <w:color w:val="020203"/>
          <w:spacing w:val="-11"/>
          <w:w w:val="105"/>
        </w:rPr>
        <w:t> </w:t>
      </w:r>
      <w:r>
        <w:rPr>
          <w:color w:val="020203"/>
          <w:w w:val="105"/>
        </w:rPr>
        <w:t>Previsti</w:t>
      </w:r>
      <w:r>
        <w:rPr>
          <w:color w:val="020203"/>
          <w:spacing w:val="-11"/>
          <w:w w:val="105"/>
        </w:rPr>
        <w:t> </w:t>
      </w:r>
      <w:r>
        <w:rPr>
          <w:color w:val="020203"/>
          <w:w w:val="105"/>
        </w:rPr>
        <w:t>o</w:t>
      </w:r>
      <w:r>
        <w:rPr>
          <w:color w:val="020203"/>
          <w:spacing w:val="-11"/>
          <w:w w:val="105"/>
        </w:rPr>
        <w:t> </w:t>
      </w:r>
      <w:r>
        <w:rPr>
          <w:color w:val="020203"/>
          <w:spacing w:val="-2"/>
          <w:w w:val="105"/>
        </w:rPr>
        <w:t>Similari:</w:t>
      </w:r>
    </w:p>
    <w:p>
      <w:pPr>
        <w:pStyle w:val="BodyText"/>
        <w:tabs>
          <w:tab w:pos="2039" w:val="left" w:leader="none"/>
        </w:tabs>
        <w:spacing w:line="220" w:lineRule="auto" w:before="5"/>
        <w:ind w:left="600" w:right="5828"/>
      </w:pPr>
      <w:r>
        <w:rPr>
          <w:color w:val="020203"/>
          <w:spacing w:val="-2"/>
        </w:rPr>
        <w:t>BUCAREST</w:t>
      </w:r>
      <w:r>
        <w:rPr>
          <w:color w:val="020203"/>
        </w:rPr>
        <w:tab/>
        <w:t>Hotel</w:t>
      </w:r>
      <w:r>
        <w:rPr>
          <w:color w:val="020203"/>
          <w:spacing w:val="-8"/>
        </w:rPr>
        <w:t> </w:t>
      </w:r>
      <w:r>
        <w:rPr>
          <w:color w:val="020203"/>
        </w:rPr>
        <w:t>Continental</w:t>
      </w:r>
      <w:r>
        <w:rPr>
          <w:color w:val="020203"/>
          <w:spacing w:val="-8"/>
        </w:rPr>
        <w:t> </w:t>
      </w:r>
      <w:r>
        <w:rPr>
          <w:color w:val="020203"/>
        </w:rPr>
        <w:t>Forum</w:t>
      </w:r>
      <w:r>
        <w:rPr>
          <w:color w:val="020203"/>
          <w:spacing w:val="-8"/>
        </w:rPr>
        <w:t> </w:t>
      </w:r>
      <w:r>
        <w:rPr>
          <w:color w:val="020203"/>
        </w:rPr>
        <w:t>4*</w:t>
      </w:r>
      <w:r>
        <w:rPr>
          <w:color w:val="020203"/>
          <w:spacing w:val="-8"/>
        </w:rPr>
        <w:t> </w:t>
      </w:r>
      <w:r>
        <w:rPr>
          <w:color w:val="020203"/>
        </w:rPr>
        <w:t>/</w:t>
      </w:r>
      <w:r>
        <w:rPr>
          <w:color w:val="020203"/>
          <w:spacing w:val="-8"/>
        </w:rPr>
        <w:t> </w:t>
      </w:r>
      <w:r>
        <w:rPr>
          <w:color w:val="020203"/>
        </w:rPr>
        <w:t>Mercure</w:t>
      </w:r>
      <w:r>
        <w:rPr>
          <w:color w:val="020203"/>
          <w:spacing w:val="-8"/>
        </w:rPr>
        <w:t> </w:t>
      </w:r>
      <w:r>
        <w:rPr>
          <w:color w:val="020203"/>
        </w:rPr>
        <w:t>City</w:t>
      </w:r>
      <w:r>
        <w:rPr>
          <w:color w:val="020203"/>
          <w:spacing w:val="-8"/>
        </w:rPr>
        <w:t> </w:t>
      </w:r>
      <w:r>
        <w:rPr>
          <w:color w:val="020203"/>
        </w:rPr>
        <w:t>Center</w:t>
      </w:r>
      <w:r>
        <w:rPr>
          <w:color w:val="020203"/>
          <w:spacing w:val="-8"/>
        </w:rPr>
        <w:t> </w:t>
      </w:r>
      <w:r>
        <w:rPr>
          <w:color w:val="020203"/>
        </w:rPr>
        <w:t>4* </w:t>
      </w:r>
      <w:r>
        <w:rPr>
          <w:color w:val="020203"/>
          <w:spacing w:val="-2"/>
        </w:rPr>
        <w:t>SIBIU</w:t>
      </w:r>
      <w:r>
        <w:rPr>
          <w:color w:val="020203"/>
        </w:rPr>
        <w:tab/>
      </w:r>
      <w:r>
        <w:rPr>
          <w:color w:val="020203"/>
          <w:spacing w:val="-25"/>
        </w:rPr>
        <w:t> </w:t>
      </w:r>
      <w:r>
        <w:rPr>
          <w:color w:val="020203"/>
        </w:rPr>
        <w:t>Hotel Ramada 4*</w:t>
      </w:r>
    </w:p>
    <w:p>
      <w:pPr>
        <w:pStyle w:val="BodyText"/>
        <w:tabs>
          <w:tab w:pos="2051" w:val="left" w:leader="none"/>
        </w:tabs>
        <w:spacing w:line="188" w:lineRule="exact"/>
        <w:ind w:left="600"/>
      </w:pPr>
      <w:r>
        <w:rPr>
          <w:color w:val="020203"/>
          <w:spacing w:val="-2"/>
        </w:rPr>
        <w:t>BISTRITA</w:t>
      </w:r>
      <w:r>
        <w:rPr>
          <w:color w:val="020203"/>
        </w:rPr>
        <w:tab/>
        <w:t>Hotel</w:t>
      </w:r>
      <w:r>
        <w:rPr>
          <w:color w:val="020203"/>
          <w:spacing w:val="-6"/>
        </w:rPr>
        <w:t> </w:t>
      </w:r>
      <w:r>
        <w:rPr>
          <w:color w:val="020203"/>
        </w:rPr>
        <w:t>Grand</w:t>
      </w:r>
      <w:r>
        <w:rPr>
          <w:color w:val="020203"/>
          <w:spacing w:val="-4"/>
        </w:rPr>
        <w:t> </w:t>
      </w:r>
      <w:r>
        <w:rPr>
          <w:color w:val="020203"/>
        </w:rPr>
        <w:t>Coroana</w:t>
      </w:r>
      <w:r>
        <w:rPr>
          <w:color w:val="020203"/>
          <w:spacing w:val="-3"/>
        </w:rPr>
        <w:t> </w:t>
      </w:r>
      <w:r>
        <w:rPr>
          <w:color w:val="020203"/>
          <w:spacing w:val="-5"/>
        </w:rPr>
        <w:t>4*</w:t>
      </w:r>
    </w:p>
    <w:p>
      <w:pPr>
        <w:pStyle w:val="BodyText"/>
        <w:tabs>
          <w:tab w:pos="2051" w:val="left" w:leader="none"/>
        </w:tabs>
        <w:spacing w:line="220" w:lineRule="auto" w:before="4"/>
        <w:ind w:left="600" w:right="8432"/>
      </w:pPr>
      <w:r>
        <w:rPr>
          <w:color w:val="020203"/>
          <w:spacing w:val="-2"/>
        </w:rPr>
        <w:t>RADAUTI</w:t>
      </w:r>
      <w:r>
        <w:rPr>
          <w:color w:val="020203"/>
        </w:rPr>
        <w:tab/>
        <w:t>Hotel</w:t>
      </w:r>
      <w:r>
        <w:rPr>
          <w:color w:val="020203"/>
          <w:spacing w:val="-11"/>
        </w:rPr>
        <w:t> </w:t>
      </w:r>
      <w:r>
        <w:rPr>
          <w:color w:val="020203"/>
        </w:rPr>
        <w:t>Gerald*s</w:t>
      </w:r>
      <w:r>
        <w:rPr>
          <w:color w:val="020203"/>
          <w:spacing w:val="-11"/>
        </w:rPr>
        <w:t> </w:t>
      </w:r>
      <w:r>
        <w:rPr>
          <w:color w:val="020203"/>
        </w:rPr>
        <w:t>4* MIERCUREA CIUC</w:t>
      </w:r>
      <w:r>
        <w:rPr>
          <w:color w:val="020203"/>
          <w:spacing w:val="80"/>
        </w:rPr>
        <w:t> </w:t>
      </w:r>
      <w:r>
        <w:rPr>
          <w:color w:val="020203"/>
        </w:rPr>
        <w:t>Hotel Fenyo 3*</w:t>
      </w:r>
    </w:p>
    <w:sectPr>
      <w:footerReference w:type="default" r:id="rId9"/>
      <w:pgSz w:w="11910" w:h="16840"/>
      <w:pgMar w:header="0" w:footer="1065" w:top="600" w:bottom="1260" w:left="12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cumin Pro">
    <w:altName w:val="Acumin Pro"/>
    <w:charset w:val="0"/>
    <w:family w:val="roman"/>
    <w:pitch w:val="variable"/>
  </w:font>
  <w:font w:name="DM Sans 9pt">
    <w:altName w:val="DM Sans 9pt"/>
    <w:charset w:val="0"/>
    <w:family w:val="roman"/>
    <w:pitch w:val="variable"/>
  </w:font>
  <w:font w:name="Roboto Slab">
    <w:altName w:val="Roboto Slab"/>
    <w:charset w:val="0"/>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478272">
              <wp:simplePos x="0" y="0"/>
              <wp:positionH relativeFrom="page">
                <wp:posOffset>4318156</wp:posOffset>
              </wp:positionH>
              <wp:positionV relativeFrom="page">
                <wp:posOffset>9489599</wp:posOffset>
              </wp:positionV>
              <wp:extent cx="3242310" cy="120269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3242310" cy="1202690"/>
                        <a:chExt cx="3242310" cy="1202690"/>
                      </a:xfrm>
                    </wpg:grpSpPr>
                    <wps:wsp>
                      <wps:cNvPr id="2" name="Graphic 2"/>
                      <wps:cNvSpPr/>
                      <wps:spPr>
                        <a:xfrm>
                          <a:off x="0" y="0"/>
                          <a:ext cx="3242310" cy="1202690"/>
                        </a:xfrm>
                        <a:custGeom>
                          <a:avLst/>
                          <a:gdLst/>
                          <a:ahLst/>
                          <a:cxnLst/>
                          <a:rect l="l" t="t" r="r" b="b"/>
                          <a:pathLst>
                            <a:path w="3242310" h="1202690">
                              <a:moveTo>
                                <a:pt x="2682492" y="0"/>
                              </a:moveTo>
                              <a:lnTo>
                                <a:pt x="2629152" y="380"/>
                              </a:lnTo>
                              <a:lnTo>
                                <a:pt x="2631314" y="380"/>
                              </a:lnTo>
                              <a:lnTo>
                                <a:pt x="2578134" y="1520"/>
                              </a:lnTo>
                              <a:lnTo>
                                <a:pt x="2579858" y="1520"/>
                              </a:lnTo>
                              <a:lnTo>
                                <a:pt x="2532643" y="3207"/>
                              </a:lnTo>
                              <a:lnTo>
                                <a:pt x="2482998" y="5690"/>
                              </a:lnTo>
                              <a:lnTo>
                                <a:pt x="2433511" y="8873"/>
                              </a:lnTo>
                              <a:lnTo>
                                <a:pt x="2384185" y="12753"/>
                              </a:lnTo>
                              <a:lnTo>
                                <a:pt x="2335025" y="17324"/>
                              </a:lnTo>
                              <a:lnTo>
                                <a:pt x="2286034" y="22584"/>
                              </a:lnTo>
                              <a:lnTo>
                                <a:pt x="2237216" y="28526"/>
                              </a:lnTo>
                              <a:lnTo>
                                <a:pt x="2188573" y="35148"/>
                              </a:lnTo>
                              <a:lnTo>
                                <a:pt x="2140110" y="42446"/>
                              </a:lnTo>
                              <a:lnTo>
                                <a:pt x="2091830" y="50414"/>
                              </a:lnTo>
                              <a:lnTo>
                                <a:pt x="2043737" y="59050"/>
                              </a:lnTo>
                              <a:lnTo>
                                <a:pt x="1995834" y="68348"/>
                              </a:lnTo>
                              <a:lnTo>
                                <a:pt x="1948125" y="78304"/>
                              </a:lnTo>
                              <a:lnTo>
                                <a:pt x="1900614" y="88916"/>
                              </a:lnTo>
                              <a:lnTo>
                                <a:pt x="1853303" y="100177"/>
                              </a:lnTo>
                              <a:lnTo>
                                <a:pt x="1806198" y="112085"/>
                              </a:lnTo>
                              <a:lnTo>
                                <a:pt x="1759300" y="124634"/>
                              </a:lnTo>
                              <a:lnTo>
                                <a:pt x="1712614" y="137821"/>
                              </a:lnTo>
                              <a:lnTo>
                                <a:pt x="1666144" y="151642"/>
                              </a:lnTo>
                              <a:lnTo>
                                <a:pt x="1619892" y="166093"/>
                              </a:lnTo>
                              <a:lnTo>
                                <a:pt x="1573863" y="181169"/>
                              </a:lnTo>
                              <a:lnTo>
                                <a:pt x="1528060" y="196865"/>
                              </a:lnTo>
                              <a:lnTo>
                                <a:pt x="1482487" y="213179"/>
                              </a:lnTo>
                              <a:lnTo>
                                <a:pt x="1437146" y="230106"/>
                              </a:lnTo>
                              <a:lnTo>
                                <a:pt x="1392043" y="247641"/>
                              </a:lnTo>
                              <a:lnTo>
                                <a:pt x="1347180" y="265781"/>
                              </a:lnTo>
                              <a:lnTo>
                                <a:pt x="1302561" y="284521"/>
                              </a:lnTo>
                              <a:lnTo>
                                <a:pt x="1258189" y="303858"/>
                              </a:lnTo>
                              <a:lnTo>
                                <a:pt x="1214068" y="323786"/>
                              </a:lnTo>
                              <a:lnTo>
                                <a:pt x="1170202" y="344303"/>
                              </a:lnTo>
                              <a:lnTo>
                                <a:pt x="1126595" y="365403"/>
                              </a:lnTo>
                              <a:lnTo>
                                <a:pt x="1083249" y="387082"/>
                              </a:lnTo>
                              <a:lnTo>
                                <a:pt x="1040168" y="409337"/>
                              </a:lnTo>
                              <a:lnTo>
                                <a:pt x="997356" y="432163"/>
                              </a:lnTo>
                              <a:lnTo>
                                <a:pt x="954817" y="455557"/>
                              </a:lnTo>
                              <a:lnTo>
                                <a:pt x="912554" y="479513"/>
                              </a:lnTo>
                              <a:lnTo>
                                <a:pt x="870571" y="504028"/>
                              </a:lnTo>
                              <a:lnTo>
                                <a:pt x="828870" y="529097"/>
                              </a:lnTo>
                              <a:lnTo>
                                <a:pt x="787457" y="554717"/>
                              </a:lnTo>
                              <a:lnTo>
                                <a:pt x="746334" y="580883"/>
                              </a:lnTo>
                              <a:lnTo>
                                <a:pt x="705504" y="607592"/>
                              </a:lnTo>
                              <a:lnTo>
                                <a:pt x="664973" y="634838"/>
                              </a:lnTo>
                              <a:lnTo>
                                <a:pt x="624742" y="662618"/>
                              </a:lnTo>
                              <a:lnTo>
                                <a:pt x="584816" y="690927"/>
                              </a:lnTo>
                              <a:lnTo>
                                <a:pt x="545199" y="719763"/>
                              </a:lnTo>
                              <a:lnTo>
                                <a:pt x="505893" y="749119"/>
                              </a:lnTo>
                              <a:lnTo>
                                <a:pt x="466902" y="778992"/>
                              </a:lnTo>
                              <a:lnTo>
                                <a:pt x="428231" y="809379"/>
                              </a:lnTo>
                              <a:lnTo>
                                <a:pt x="389882" y="840274"/>
                              </a:lnTo>
                              <a:lnTo>
                                <a:pt x="351859" y="871674"/>
                              </a:lnTo>
                              <a:lnTo>
                                <a:pt x="314165" y="903575"/>
                              </a:lnTo>
                              <a:lnTo>
                                <a:pt x="276805" y="935971"/>
                              </a:lnTo>
                              <a:lnTo>
                                <a:pt x="239782" y="968860"/>
                              </a:lnTo>
                              <a:lnTo>
                                <a:pt x="203099" y="1002237"/>
                              </a:lnTo>
                              <a:lnTo>
                                <a:pt x="166760" y="1036098"/>
                              </a:lnTo>
                              <a:lnTo>
                                <a:pt x="130769" y="1070439"/>
                              </a:lnTo>
                              <a:lnTo>
                                <a:pt x="95128" y="1105255"/>
                              </a:lnTo>
                              <a:lnTo>
                                <a:pt x="59843" y="1140542"/>
                              </a:lnTo>
                              <a:lnTo>
                                <a:pt x="24915" y="1176297"/>
                              </a:lnTo>
                              <a:lnTo>
                                <a:pt x="0" y="1202404"/>
                              </a:lnTo>
                              <a:lnTo>
                                <a:pt x="3241838" y="1202404"/>
                              </a:lnTo>
                              <a:lnTo>
                                <a:pt x="3241849" y="45173"/>
                              </a:lnTo>
                              <a:lnTo>
                                <a:pt x="3191892" y="37409"/>
                              </a:lnTo>
                              <a:lnTo>
                                <a:pt x="3141753" y="30362"/>
                              </a:lnTo>
                              <a:lnTo>
                                <a:pt x="3091426" y="24038"/>
                              </a:lnTo>
                              <a:lnTo>
                                <a:pt x="3040914" y="18441"/>
                              </a:lnTo>
                              <a:lnTo>
                                <a:pt x="2990221" y="13575"/>
                              </a:lnTo>
                              <a:lnTo>
                                <a:pt x="2939352" y="9446"/>
                              </a:lnTo>
                              <a:lnTo>
                                <a:pt x="2888310" y="6057"/>
                              </a:lnTo>
                              <a:lnTo>
                                <a:pt x="2837099" y="3414"/>
                              </a:lnTo>
                              <a:lnTo>
                                <a:pt x="2785723" y="1520"/>
                              </a:lnTo>
                              <a:lnTo>
                                <a:pt x="2734186" y="380"/>
                              </a:lnTo>
                              <a:lnTo>
                                <a:pt x="2682492" y="0"/>
                              </a:lnTo>
                              <a:close/>
                            </a:path>
                          </a:pathLst>
                        </a:custGeom>
                        <a:solidFill>
                          <a:srgbClr val="1B76BD"/>
                        </a:solidFill>
                      </wps:spPr>
                      <wps:bodyPr wrap="square" lIns="0" tIns="0" rIns="0" bIns="0" rtlCol="0">
                        <a:prstTxWarp prst="textNoShape">
                          <a:avLst/>
                        </a:prstTxWarp>
                        <a:noAutofit/>
                      </wps:bodyPr>
                    </wps:wsp>
                    <pic:pic>
                      <pic:nvPicPr>
                        <pic:cNvPr id="3" name="Image 3"/>
                        <pic:cNvPicPr/>
                      </pic:nvPicPr>
                      <pic:blipFill>
                        <a:blip r:embed="rId1" cstate="print"/>
                        <a:stretch>
                          <a:fillRect/>
                        </a:stretch>
                      </pic:blipFill>
                      <pic:spPr>
                        <a:xfrm>
                          <a:off x="1062896" y="565998"/>
                          <a:ext cx="125996" cy="125984"/>
                        </a:xfrm>
                        <a:prstGeom prst="rect">
                          <a:avLst/>
                        </a:prstGeom>
                      </pic:spPr>
                    </pic:pic>
                    <pic:pic>
                      <pic:nvPicPr>
                        <pic:cNvPr id="4" name="Image 4"/>
                        <pic:cNvPicPr/>
                      </pic:nvPicPr>
                      <pic:blipFill>
                        <a:blip r:embed="rId2" cstate="print"/>
                        <a:stretch>
                          <a:fillRect/>
                        </a:stretch>
                      </pic:blipFill>
                      <pic:spPr>
                        <a:xfrm>
                          <a:off x="1062902" y="911318"/>
                          <a:ext cx="125996" cy="125983"/>
                        </a:xfrm>
                        <a:prstGeom prst="rect">
                          <a:avLst/>
                        </a:prstGeom>
                      </pic:spPr>
                    </pic:pic>
                    <pic:pic>
                      <pic:nvPicPr>
                        <pic:cNvPr id="5" name="Image 5"/>
                        <pic:cNvPicPr/>
                      </pic:nvPicPr>
                      <pic:blipFill>
                        <a:blip r:embed="rId3" cstate="print"/>
                        <a:stretch>
                          <a:fillRect/>
                        </a:stretch>
                      </pic:blipFill>
                      <pic:spPr>
                        <a:xfrm>
                          <a:off x="1062898" y="740700"/>
                          <a:ext cx="125996" cy="89979"/>
                        </a:xfrm>
                        <a:prstGeom prst="rect">
                          <a:avLst/>
                        </a:prstGeom>
                      </pic:spPr>
                    </pic:pic>
                  </wpg:wgp>
                </a:graphicData>
              </a:graphic>
            </wp:anchor>
          </w:drawing>
        </mc:Choice>
        <mc:Fallback>
          <w:pict>
            <v:group style="position:absolute;margin-left:340.012299pt;margin-top:747.212524pt;width:255.3pt;height:94.7pt;mso-position-horizontal-relative:page;mso-position-vertical-relative:page;z-index:-15838208" id="docshapegroup1" coordorigin="6800,14944" coordsize="5106,1894">
              <v:shape style="position:absolute;left:6800;top:14944;width:5106;height:1894" id="docshape2" coordorigin="6800,14944" coordsize="5106,1894" path="m11025,14944l10941,14945,10944,14945,10860,14947,10863,14947,10789,14949,10710,14953,10633,14958,10555,14964,10477,14972,10400,14980,10323,14989,10247,15000,10170,15011,10094,15024,10019,15037,9943,15052,9868,15068,9793,15084,9719,15102,9645,15121,9571,15141,9497,15161,9424,15183,9351,15206,9279,15230,9207,15254,9135,15280,9063,15307,8992,15334,8922,15363,8852,15392,8782,15423,8712,15454,8643,15486,8574,15520,8506,15554,8438,15589,8371,15625,8304,15662,8237,15699,8171,15738,8106,15777,8040,15818,7976,15859,7911,15901,7847,15944,7784,15988,7721,16032,7659,16078,7597,16124,7536,16171,7475,16219,7414,16268,7354,16317,7295,16367,7236,16418,7178,16470,7120,16523,7063,16576,7006,16630,6950,16685,6894,16740,6839,16797,6800,16838,11906,16838,11906,15015,11827,15003,11748,14992,11669,14982,11589,14973,11509,14966,11429,14959,11349,14954,11268,14950,11187,14947,11106,14945,11025,14944xe" filled="true" fillcolor="#1b76bd" stroked="false">
                <v:path arrowok="t"/>
                <v:fill type="solid"/>
              </v:shape>
              <v:shape style="position:absolute;left:8474;top:15835;width:199;height:199" type="#_x0000_t75" id="docshape3" stroked="false">
                <v:imagedata r:id="rId1" o:title=""/>
              </v:shape>
              <v:shape style="position:absolute;left:8474;top:16379;width:199;height:199" type="#_x0000_t75" id="docshape4" stroked="false">
                <v:imagedata r:id="rId2" o:title=""/>
              </v:shape>
              <v:shape style="position:absolute;left:8474;top:16110;width:199;height:142" type="#_x0000_t75" id="docshape5" stroked="false">
                <v:imagedata r:id="rId3" o:title=""/>
              </v:shape>
              <w10:wrap type="none"/>
            </v:group>
          </w:pict>
        </mc:Fallback>
      </mc:AlternateContent>
    </w:r>
    <w:r>
      <w:rPr/>
      <mc:AlternateContent>
        <mc:Choice Requires="wps">
          <w:drawing>
            <wp:anchor distT="0" distB="0" distL="0" distR="0" allowOverlap="1" layoutInCell="1" locked="0" behindDoc="1" simplePos="0" relativeHeight="487478784">
              <wp:simplePos x="0" y="0"/>
              <wp:positionH relativeFrom="page">
                <wp:posOffset>5587871</wp:posOffset>
              </wp:positionH>
              <wp:positionV relativeFrom="page">
                <wp:posOffset>9861674</wp:posOffset>
              </wp:positionV>
              <wp:extent cx="1299210" cy="661670"/>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1299210" cy="661670"/>
                      </a:xfrm>
                      <a:prstGeom prst="rect">
                        <a:avLst/>
                      </a:prstGeom>
                    </wps:spPr>
                    <wps:txbx>
                      <w:txbxContent>
                        <w:p>
                          <w:pPr>
                            <w:spacing w:before="20"/>
                            <w:ind w:left="45"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pStyle w:val="BodyText"/>
                            <w:spacing w:before="35"/>
                            <w:ind w:left="20"/>
                          </w:pPr>
                          <w:r>
                            <w:rPr>
                              <w:color w:val="FFFFFF"/>
                              <w:spacing w:val="10"/>
                            </w:rPr>
                            <w:t>+39</w:t>
                          </w:r>
                          <w:r>
                            <w:rPr>
                              <w:color w:val="FFFFFF"/>
                              <w:spacing w:val="42"/>
                            </w:rPr>
                            <w:t> </w:t>
                          </w:r>
                          <w:r>
                            <w:rPr>
                              <w:color w:val="FFFFFF"/>
                            </w:rPr>
                            <w:t>06</w:t>
                          </w:r>
                          <w:r>
                            <w:rPr>
                              <w:color w:val="FFFFFF"/>
                              <w:spacing w:val="42"/>
                            </w:rPr>
                            <w:t> </w:t>
                          </w:r>
                          <w:r>
                            <w:rPr>
                              <w:color w:val="FFFFFF"/>
                              <w:spacing w:val="11"/>
                            </w:rPr>
                            <w:t>983</w:t>
                          </w:r>
                          <w:r>
                            <w:rPr>
                              <w:color w:val="FFFFFF"/>
                              <w:spacing w:val="43"/>
                            </w:rPr>
                            <w:t> </w:t>
                          </w:r>
                          <w:r>
                            <w:rPr>
                              <w:color w:val="FFFFFF"/>
                            </w:rPr>
                            <w:t>78</w:t>
                          </w:r>
                          <w:r>
                            <w:rPr>
                              <w:color w:val="FFFFFF"/>
                              <w:spacing w:val="42"/>
                            </w:rPr>
                            <w:t> </w:t>
                          </w:r>
                          <w:r>
                            <w:rPr>
                              <w:color w:val="FFFFFF"/>
                              <w:spacing w:val="6"/>
                            </w:rPr>
                            <w:t>037</w:t>
                          </w:r>
                        </w:p>
                        <w:p>
                          <w:pPr>
                            <w:pStyle w:val="BodyText"/>
                            <w:spacing w:line="260" w:lineRule="atLeast"/>
                            <w:ind w:left="20"/>
                          </w:pPr>
                          <w:hyperlink r:id="rId4">
                            <w:r>
                              <w:rPr>
                                <w:color w:val="FFFFFF"/>
                                <w:spacing w:val="13"/>
                                <w:w w:val="105"/>
                              </w:rPr>
                              <w:t>booking@4utravel.it </w:t>
                            </w:r>
                          </w:hyperlink>
                          <w:hyperlink r:id="rId5">
                            <w:r>
                              <w:rPr>
                                <w:color w:val="275B9B"/>
                                <w:spacing w:val="13"/>
                                <w:w w:val="105"/>
                                <w:u w:val="single" w:color="275B9B"/>
                              </w:rPr>
                              <w:t>www.4utravel.</w:t>
                            </w:r>
                            <w:r>
                              <w:rPr>
                                <w:color w:val="FFFFFF"/>
                                <w:spacing w:val="13"/>
                                <w:w w:val="105"/>
                                <w:u w:val="single" w:color="FFFFFF"/>
                              </w:rPr>
                              <w:t>it </w:t>
                            </w:r>
                          </w:hyperlink>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439.989899pt;margin-top:776.509827pt;width:102.3pt;height:52.1pt;mso-position-horizontal-relative:page;mso-position-vertical-relative:page;z-index:-15837696" type="#_x0000_t202" id="docshape6" filled="false" stroked="false">
              <v:textbox inset="0,0,0,0">
                <w:txbxContent>
                  <w:p>
                    <w:pPr>
                      <w:spacing w:before="20"/>
                      <w:ind w:left="45"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pStyle w:val="BodyText"/>
                      <w:spacing w:before="35"/>
                      <w:ind w:left="20"/>
                    </w:pPr>
                    <w:r>
                      <w:rPr>
                        <w:color w:val="FFFFFF"/>
                        <w:spacing w:val="10"/>
                      </w:rPr>
                      <w:t>+39</w:t>
                    </w:r>
                    <w:r>
                      <w:rPr>
                        <w:color w:val="FFFFFF"/>
                        <w:spacing w:val="42"/>
                      </w:rPr>
                      <w:t> </w:t>
                    </w:r>
                    <w:r>
                      <w:rPr>
                        <w:color w:val="FFFFFF"/>
                      </w:rPr>
                      <w:t>06</w:t>
                    </w:r>
                    <w:r>
                      <w:rPr>
                        <w:color w:val="FFFFFF"/>
                        <w:spacing w:val="42"/>
                      </w:rPr>
                      <w:t> </w:t>
                    </w:r>
                    <w:r>
                      <w:rPr>
                        <w:color w:val="FFFFFF"/>
                        <w:spacing w:val="11"/>
                      </w:rPr>
                      <w:t>983</w:t>
                    </w:r>
                    <w:r>
                      <w:rPr>
                        <w:color w:val="FFFFFF"/>
                        <w:spacing w:val="43"/>
                      </w:rPr>
                      <w:t> </w:t>
                    </w:r>
                    <w:r>
                      <w:rPr>
                        <w:color w:val="FFFFFF"/>
                      </w:rPr>
                      <w:t>78</w:t>
                    </w:r>
                    <w:r>
                      <w:rPr>
                        <w:color w:val="FFFFFF"/>
                        <w:spacing w:val="42"/>
                      </w:rPr>
                      <w:t> </w:t>
                    </w:r>
                    <w:r>
                      <w:rPr>
                        <w:color w:val="FFFFFF"/>
                        <w:spacing w:val="6"/>
                      </w:rPr>
                      <w:t>037</w:t>
                    </w:r>
                  </w:p>
                  <w:p>
                    <w:pPr>
                      <w:pStyle w:val="BodyText"/>
                      <w:spacing w:line="260" w:lineRule="atLeast"/>
                      <w:ind w:left="20"/>
                    </w:pPr>
                    <w:hyperlink r:id="rId4">
                      <w:r>
                        <w:rPr>
                          <w:color w:val="FFFFFF"/>
                          <w:spacing w:val="13"/>
                          <w:w w:val="105"/>
                        </w:rPr>
                        <w:t>booking@4utravel.it </w:t>
                      </w:r>
                    </w:hyperlink>
                    <w:hyperlink r:id="rId5">
                      <w:r>
                        <w:rPr>
                          <w:color w:val="275B9B"/>
                          <w:spacing w:val="13"/>
                          <w:w w:val="105"/>
                          <w:u w:val="single" w:color="275B9B"/>
                        </w:rPr>
                        <w:t>www.4utravel.</w:t>
                      </w:r>
                      <w:r>
                        <w:rPr>
                          <w:color w:val="FFFFFF"/>
                          <w:spacing w:val="13"/>
                          <w:w w:val="105"/>
                          <w:u w:val="single" w:color="FFFFFF"/>
                        </w:rPr>
                        <w:t>it </w:t>
                      </w:r>
                    </w:hyperlink>
                  </w:p>
                </w:txbxContent>
              </v:textbox>
              <w10:wrap type="none"/>
            </v:shape>
          </w:pict>
        </mc:Fallback>
      </mc:AlternateContent>
    </w:r>
    <w:r>
      <w:rPr/>
      <mc:AlternateContent>
        <mc:Choice Requires="wps">
          <w:drawing>
            <wp:anchor distT="0" distB="0" distL="0" distR="0" allowOverlap="1" layoutInCell="1" locked="0" behindDoc="1" simplePos="0" relativeHeight="487479296">
              <wp:simplePos x="0" y="0"/>
              <wp:positionH relativeFrom="page">
                <wp:posOffset>595050</wp:posOffset>
              </wp:positionH>
              <wp:positionV relativeFrom="page">
                <wp:posOffset>10200501</wp:posOffset>
              </wp:positionV>
              <wp:extent cx="332740" cy="141605"/>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332740" cy="141605"/>
                      </a:xfrm>
                      <a:prstGeom prst="rect">
                        <a:avLst/>
                      </a:prstGeom>
                    </wps:spPr>
                    <wps:txbx>
                      <w:txbxContent>
                        <w:p>
                          <w:pPr>
                            <w:spacing w:before="20"/>
                            <w:ind w:left="20" w:right="0" w:firstLine="0"/>
                            <w:jc w:val="left"/>
                            <w:rPr>
                              <w:sz w:val="14"/>
                            </w:rPr>
                          </w:pPr>
                          <w:r>
                            <w:rPr>
                              <w:spacing w:val="-4"/>
                              <w:sz w:val="14"/>
                            </w:rPr>
                            <w:t>WTG25</w:t>
                          </w:r>
                        </w:p>
                      </w:txbxContent>
                    </wps:txbx>
                    <wps:bodyPr wrap="square" lIns="0" tIns="0" rIns="0" bIns="0" rtlCol="0">
                      <a:noAutofit/>
                    </wps:bodyPr>
                  </wps:wsp>
                </a:graphicData>
              </a:graphic>
            </wp:anchor>
          </w:drawing>
        </mc:Choice>
        <mc:Fallback>
          <w:pict>
            <v:shape style="position:absolute;margin-left:46.854401pt;margin-top:803.189087pt;width:26.2pt;height:11.15pt;mso-position-horizontal-relative:page;mso-position-vertical-relative:page;z-index:-15837184" type="#_x0000_t202" id="docshape7" filled="false" stroked="false">
              <v:textbox inset="0,0,0,0">
                <w:txbxContent>
                  <w:p>
                    <w:pPr>
                      <w:spacing w:before="20"/>
                      <w:ind w:left="20" w:right="0" w:firstLine="0"/>
                      <w:jc w:val="left"/>
                      <w:rPr>
                        <w:sz w:val="14"/>
                      </w:rPr>
                    </w:pPr>
                    <w:r>
                      <w:rPr>
                        <w:spacing w:val="-4"/>
                        <w:sz w:val="14"/>
                      </w:rPr>
                      <w:t>WTG25</w:t>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479808">
              <wp:simplePos x="0" y="0"/>
              <wp:positionH relativeFrom="page">
                <wp:posOffset>4318156</wp:posOffset>
              </wp:positionH>
              <wp:positionV relativeFrom="page">
                <wp:posOffset>9489599</wp:posOffset>
              </wp:positionV>
              <wp:extent cx="3242310" cy="1202690"/>
              <wp:effectExtent l="0" t="0" r="0" b="0"/>
              <wp:wrapNone/>
              <wp:docPr id="13" name="Group 13"/>
              <wp:cNvGraphicFramePr>
                <a:graphicFrameLocks/>
              </wp:cNvGraphicFramePr>
              <a:graphic>
                <a:graphicData uri="http://schemas.microsoft.com/office/word/2010/wordprocessingGroup">
                  <wpg:wgp>
                    <wpg:cNvPr id="13" name="Group 13"/>
                    <wpg:cNvGrpSpPr/>
                    <wpg:grpSpPr>
                      <a:xfrm>
                        <a:off x="0" y="0"/>
                        <a:ext cx="3242310" cy="1202690"/>
                        <a:chExt cx="3242310" cy="1202690"/>
                      </a:xfrm>
                    </wpg:grpSpPr>
                    <wps:wsp>
                      <wps:cNvPr id="14" name="Graphic 14"/>
                      <wps:cNvSpPr/>
                      <wps:spPr>
                        <a:xfrm>
                          <a:off x="0" y="0"/>
                          <a:ext cx="3242310" cy="1202690"/>
                        </a:xfrm>
                        <a:custGeom>
                          <a:avLst/>
                          <a:gdLst/>
                          <a:ahLst/>
                          <a:cxnLst/>
                          <a:rect l="l" t="t" r="r" b="b"/>
                          <a:pathLst>
                            <a:path w="3242310" h="1202690">
                              <a:moveTo>
                                <a:pt x="2682492" y="0"/>
                              </a:moveTo>
                              <a:lnTo>
                                <a:pt x="2629152" y="380"/>
                              </a:lnTo>
                              <a:lnTo>
                                <a:pt x="2631314" y="380"/>
                              </a:lnTo>
                              <a:lnTo>
                                <a:pt x="2578134" y="1520"/>
                              </a:lnTo>
                              <a:lnTo>
                                <a:pt x="2579858" y="1520"/>
                              </a:lnTo>
                              <a:lnTo>
                                <a:pt x="2532643" y="3207"/>
                              </a:lnTo>
                              <a:lnTo>
                                <a:pt x="2482998" y="5690"/>
                              </a:lnTo>
                              <a:lnTo>
                                <a:pt x="2433511" y="8873"/>
                              </a:lnTo>
                              <a:lnTo>
                                <a:pt x="2384185" y="12753"/>
                              </a:lnTo>
                              <a:lnTo>
                                <a:pt x="2335025" y="17324"/>
                              </a:lnTo>
                              <a:lnTo>
                                <a:pt x="2286034" y="22584"/>
                              </a:lnTo>
                              <a:lnTo>
                                <a:pt x="2237216" y="28526"/>
                              </a:lnTo>
                              <a:lnTo>
                                <a:pt x="2188573" y="35148"/>
                              </a:lnTo>
                              <a:lnTo>
                                <a:pt x="2140110" y="42446"/>
                              </a:lnTo>
                              <a:lnTo>
                                <a:pt x="2091830" y="50414"/>
                              </a:lnTo>
                              <a:lnTo>
                                <a:pt x="2043737" y="59050"/>
                              </a:lnTo>
                              <a:lnTo>
                                <a:pt x="1995834" y="68348"/>
                              </a:lnTo>
                              <a:lnTo>
                                <a:pt x="1948125" y="78304"/>
                              </a:lnTo>
                              <a:lnTo>
                                <a:pt x="1900614" y="88916"/>
                              </a:lnTo>
                              <a:lnTo>
                                <a:pt x="1853303" y="100177"/>
                              </a:lnTo>
                              <a:lnTo>
                                <a:pt x="1806198" y="112085"/>
                              </a:lnTo>
                              <a:lnTo>
                                <a:pt x="1759300" y="124634"/>
                              </a:lnTo>
                              <a:lnTo>
                                <a:pt x="1712614" y="137821"/>
                              </a:lnTo>
                              <a:lnTo>
                                <a:pt x="1666144" y="151642"/>
                              </a:lnTo>
                              <a:lnTo>
                                <a:pt x="1619892" y="166093"/>
                              </a:lnTo>
                              <a:lnTo>
                                <a:pt x="1573863" y="181169"/>
                              </a:lnTo>
                              <a:lnTo>
                                <a:pt x="1528060" y="196865"/>
                              </a:lnTo>
                              <a:lnTo>
                                <a:pt x="1482487" y="213179"/>
                              </a:lnTo>
                              <a:lnTo>
                                <a:pt x="1437146" y="230106"/>
                              </a:lnTo>
                              <a:lnTo>
                                <a:pt x="1392043" y="247641"/>
                              </a:lnTo>
                              <a:lnTo>
                                <a:pt x="1347180" y="265781"/>
                              </a:lnTo>
                              <a:lnTo>
                                <a:pt x="1302561" y="284521"/>
                              </a:lnTo>
                              <a:lnTo>
                                <a:pt x="1258189" y="303858"/>
                              </a:lnTo>
                              <a:lnTo>
                                <a:pt x="1214068" y="323786"/>
                              </a:lnTo>
                              <a:lnTo>
                                <a:pt x="1170202" y="344303"/>
                              </a:lnTo>
                              <a:lnTo>
                                <a:pt x="1126595" y="365403"/>
                              </a:lnTo>
                              <a:lnTo>
                                <a:pt x="1083249" y="387082"/>
                              </a:lnTo>
                              <a:lnTo>
                                <a:pt x="1040168" y="409337"/>
                              </a:lnTo>
                              <a:lnTo>
                                <a:pt x="997356" y="432163"/>
                              </a:lnTo>
                              <a:lnTo>
                                <a:pt x="954817" y="455557"/>
                              </a:lnTo>
                              <a:lnTo>
                                <a:pt x="912554" y="479513"/>
                              </a:lnTo>
                              <a:lnTo>
                                <a:pt x="870571" y="504028"/>
                              </a:lnTo>
                              <a:lnTo>
                                <a:pt x="828870" y="529097"/>
                              </a:lnTo>
                              <a:lnTo>
                                <a:pt x="787457" y="554717"/>
                              </a:lnTo>
                              <a:lnTo>
                                <a:pt x="746334" y="580883"/>
                              </a:lnTo>
                              <a:lnTo>
                                <a:pt x="705504" y="607592"/>
                              </a:lnTo>
                              <a:lnTo>
                                <a:pt x="664973" y="634838"/>
                              </a:lnTo>
                              <a:lnTo>
                                <a:pt x="624742" y="662618"/>
                              </a:lnTo>
                              <a:lnTo>
                                <a:pt x="584816" y="690927"/>
                              </a:lnTo>
                              <a:lnTo>
                                <a:pt x="545199" y="719763"/>
                              </a:lnTo>
                              <a:lnTo>
                                <a:pt x="505893" y="749119"/>
                              </a:lnTo>
                              <a:lnTo>
                                <a:pt x="466902" y="778992"/>
                              </a:lnTo>
                              <a:lnTo>
                                <a:pt x="428231" y="809379"/>
                              </a:lnTo>
                              <a:lnTo>
                                <a:pt x="389882" y="840274"/>
                              </a:lnTo>
                              <a:lnTo>
                                <a:pt x="351859" y="871674"/>
                              </a:lnTo>
                              <a:lnTo>
                                <a:pt x="314165" y="903575"/>
                              </a:lnTo>
                              <a:lnTo>
                                <a:pt x="276805" y="935971"/>
                              </a:lnTo>
                              <a:lnTo>
                                <a:pt x="239782" y="968860"/>
                              </a:lnTo>
                              <a:lnTo>
                                <a:pt x="203099" y="1002237"/>
                              </a:lnTo>
                              <a:lnTo>
                                <a:pt x="166760" y="1036098"/>
                              </a:lnTo>
                              <a:lnTo>
                                <a:pt x="130769" y="1070439"/>
                              </a:lnTo>
                              <a:lnTo>
                                <a:pt x="95128" y="1105255"/>
                              </a:lnTo>
                              <a:lnTo>
                                <a:pt x="59843" y="1140542"/>
                              </a:lnTo>
                              <a:lnTo>
                                <a:pt x="24915" y="1176297"/>
                              </a:lnTo>
                              <a:lnTo>
                                <a:pt x="0" y="1202404"/>
                              </a:lnTo>
                              <a:lnTo>
                                <a:pt x="3241838" y="1202404"/>
                              </a:lnTo>
                              <a:lnTo>
                                <a:pt x="3241849" y="45173"/>
                              </a:lnTo>
                              <a:lnTo>
                                <a:pt x="3191892" y="37409"/>
                              </a:lnTo>
                              <a:lnTo>
                                <a:pt x="3141753" y="30362"/>
                              </a:lnTo>
                              <a:lnTo>
                                <a:pt x="3091426" y="24038"/>
                              </a:lnTo>
                              <a:lnTo>
                                <a:pt x="3040914" y="18441"/>
                              </a:lnTo>
                              <a:lnTo>
                                <a:pt x="2990221" y="13575"/>
                              </a:lnTo>
                              <a:lnTo>
                                <a:pt x="2939352" y="9446"/>
                              </a:lnTo>
                              <a:lnTo>
                                <a:pt x="2888310" y="6057"/>
                              </a:lnTo>
                              <a:lnTo>
                                <a:pt x="2837099" y="3414"/>
                              </a:lnTo>
                              <a:lnTo>
                                <a:pt x="2785723" y="1520"/>
                              </a:lnTo>
                              <a:lnTo>
                                <a:pt x="2734186" y="380"/>
                              </a:lnTo>
                              <a:lnTo>
                                <a:pt x="2682492" y="0"/>
                              </a:lnTo>
                              <a:close/>
                            </a:path>
                          </a:pathLst>
                        </a:custGeom>
                        <a:solidFill>
                          <a:srgbClr val="1B76BD"/>
                        </a:solidFill>
                      </wps:spPr>
                      <wps:bodyPr wrap="square" lIns="0" tIns="0" rIns="0" bIns="0" rtlCol="0">
                        <a:prstTxWarp prst="textNoShape">
                          <a:avLst/>
                        </a:prstTxWarp>
                        <a:noAutofit/>
                      </wps:bodyPr>
                    </wps:wsp>
                    <pic:pic>
                      <pic:nvPicPr>
                        <pic:cNvPr id="15" name="Image 15"/>
                        <pic:cNvPicPr/>
                      </pic:nvPicPr>
                      <pic:blipFill>
                        <a:blip r:embed="rId1" cstate="print"/>
                        <a:stretch>
                          <a:fillRect/>
                        </a:stretch>
                      </pic:blipFill>
                      <pic:spPr>
                        <a:xfrm>
                          <a:off x="1062896" y="565998"/>
                          <a:ext cx="125996" cy="125984"/>
                        </a:xfrm>
                        <a:prstGeom prst="rect">
                          <a:avLst/>
                        </a:prstGeom>
                      </pic:spPr>
                    </pic:pic>
                    <pic:pic>
                      <pic:nvPicPr>
                        <pic:cNvPr id="16" name="Image 16"/>
                        <pic:cNvPicPr/>
                      </pic:nvPicPr>
                      <pic:blipFill>
                        <a:blip r:embed="rId2" cstate="print"/>
                        <a:stretch>
                          <a:fillRect/>
                        </a:stretch>
                      </pic:blipFill>
                      <pic:spPr>
                        <a:xfrm>
                          <a:off x="1062902" y="911318"/>
                          <a:ext cx="125996" cy="125983"/>
                        </a:xfrm>
                        <a:prstGeom prst="rect">
                          <a:avLst/>
                        </a:prstGeom>
                      </pic:spPr>
                    </pic:pic>
                    <pic:pic>
                      <pic:nvPicPr>
                        <pic:cNvPr id="17" name="Image 17"/>
                        <pic:cNvPicPr/>
                      </pic:nvPicPr>
                      <pic:blipFill>
                        <a:blip r:embed="rId3" cstate="print"/>
                        <a:stretch>
                          <a:fillRect/>
                        </a:stretch>
                      </pic:blipFill>
                      <pic:spPr>
                        <a:xfrm>
                          <a:off x="1062898" y="740700"/>
                          <a:ext cx="125996" cy="89979"/>
                        </a:xfrm>
                        <a:prstGeom prst="rect">
                          <a:avLst/>
                        </a:prstGeom>
                      </pic:spPr>
                    </pic:pic>
                  </wpg:wgp>
                </a:graphicData>
              </a:graphic>
            </wp:anchor>
          </w:drawing>
        </mc:Choice>
        <mc:Fallback>
          <w:pict>
            <v:group style="position:absolute;margin-left:340.012299pt;margin-top:747.212524pt;width:255.3pt;height:94.7pt;mso-position-horizontal-relative:page;mso-position-vertical-relative:page;z-index:-15836672" id="docshapegroup13" coordorigin="6800,14944" coordsize="5106,1894">
              <v:shape style="position:absolute;left:6800;top:14944;width:5106;height:1894" id="docshape14" coordorigin="6800,14944" coordsize="5106,1894" path="m11025,14944l10941,14945,10944,14945,10860,14947,10863,14947,10789,14949,10710,14953,10633,14958,10555,14964,10477,14972,10400,14980,10323,14989,10247,15000,10170,15011,10094,15024,10019,15037,9943,15052,9868,15068,9793,15084,9719,15102,9645,15121,9571,15141,9497,15161,9424,15183,9351,15206,9279,15230,9207,15254,9135,15280,9063,15307,8992,15334,8922,15363,8852,15392,8782,15423,8712,15454,8643,15486,8574,15520,8506,15554,8438,15589,8371,15625,8304,15662,8237,15699,8171,15738,8106,15777,8040,15818,7976,15859,7911,15901,7847,15944,7784,15988,7721,16032,7659,16078,7597,16124,7536,16171,7475,16219,7414,16268,7354,16317,7295,16367,7236,16418,7178,16470,7120,16523,7063,16576,7006,16630,6950,16685,6894,16740,6839,16797,6800,16838,11906,16838,11906,15015,11827,15003,11748,14992,11669,14982,11589,14973,11509,14966,11429,14959,11349,14954,11268,14950,11187,14947,11106,14945,11025,14944xe" filled="true" fillcolor="#1b76bd" stroked="false">
                <v:path arrowok="t"/>
                <v:fill type="solid"/>
              </v:shape>
              <v:shape style="position:absolute;left:8474;top:15835;width:199;height:199" type="#_x0000_t75" id="docshape15" stroked="false">
                <v:imagedata r:id="rId1" o:title=""/>
              </v:shape>
              <v:shape style="position:absolute;left:8474;top:16379;width:199;height:199" type="#_x0000_t75" id="docshape16" stroked="false">
                <v:imagedata r:id="rId2" o:title=""/>
              </v:shape>
              <v:shape style="position:absolute;left:8474;top:16110;width:199;height:142" type="#_x0000_t75" id="docshape17" stroked="false">
                <v:imagedata r:id="rId3" o:title=""/>
              </v:shape>
              <w10:wrap type="none"/>
            </v:group>
          </w:pict>
        </mc:Fallback>
      </mc:AlternateContent>
    </w:r>
    <w:r>
      <w:rPr/>
      <mc:AlternateContent>
        <mc:Choice Requires="wps">
          <w:drawing>
            <wp:anchor distT="0" distB="0" distL="0" distR="0" allowOverlap="1" layoutInCell="1" locked="0" behindDoc="1" simplePos="0" relativeHeight="487480320">
              <wp:simplePos x="0" y="0"/>
              <wp:positionH relativeFrom="page">
                <wp:posOffset>5587871</wp:posOffset>
              </wp:positionH>
              <wp:positionV relativeFrom="page">
                <wp:posOffset>9861674</wp:posOffset>
              </wp:positionV>
              <wp:extent cx="1299210" cy="661670"/>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1299210" cy="661670"/>
                      </a:xfrm>
                      <a:prstGeom prst="rect">
                        <a:avLst/>
                      </a:prstGeom>
                    </wps:spPr>
                    <wps:txbx>
                      <w:txbxContent>
                        <w:p>
                          <w:pPr>
                            <w:spacing w:before="20"/>
                            <w:ind w:left="45"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pStyle w:val="BodyText"/>
                            <w:spacing w:before="35"/>
                            <w:ind w:left="20"/>
                          </w:pPr>
                          <w:r>
                            <w:rPr>
                              <w:color w:val="FFFFFF"/>
                              <w:spacing w:val="10"/>
                            </w:rPr>
                            <w:t>+39</w:t>
                          </w:r>
                          <w:r>
                            <w:rPr>
                              <w:color w:val="FFFFFF"/>
                              <w:spacing w:val="42"/>
                            </w:rPr>
                            <w:t> </w:t>
                          </w:r>
                          <w:r>
                            <w:rPr>
                              <w:color w:val="FFFFFF"/>
                            </w:rPr>
                            <w:t>06</w:t>
                          </w:r>
                          <w:r>
                            <w:rPr>
                              <w:color w:val="FFFFFF"/>
                              <w:spacing w:val="42"/>
                            </w:rPr>
                            <w:t> </w:t>
                          </w:r>
                          <w:r>
                            <w:rPr>
                              <w:color w:val="FFFFFF"/>
                              <w:spacing w:val="11"/>
                            </w:rPr>
                            <w:t>983</w:t>
                          </w:r>
                          <w:r>
                            <w:rPr>
                              <w:color w:val="FFFFFF"/>
                              <w:spacing w:val="43"/>
                            </w:rPr>
                            <w:t> </w:t>
                          </w:r>
                          <w:r>
                            <w:rPr>
                              <w:color w:val="FFFFFF"/>
                            </w:rPr>
                            <w:t>78</w:t>
                          </w:r>
                          <w:r>
                            <w:rPr>
                              <w:color w:val="FFFFFF"/>
                              <w:spacing w:val="42"/>
                            </w:rPr>
                            <w:t> </w:t>
                          </w:r>
                          <w:r>
                            <w:rPr>
                              <w:color w:val="FFFFFF"/>
                              <w:spacing w:val="6"/>
                            </w:rPr>
                            <w:t>037</w:t>
                          </w:r>
                        </w:p>
                        <w:p>
                          <w:pPr>
                            <w:pStyle w:val="BodyText"/>
                            <w:spacing w:line="260" w:lineRule="atLeast"/>
                            <w:ind w:left="20"/>
                          </w:pPr>
                          <w:hyperlink r:id="rId4">
                            <w:r>
                              <w:rPr>
                                <w:color w:val="FFFFFF"/>
                                <w:spacing w:val="13"/>
                                <w:w w:val="105"/>
                              </w:rPr>
                              <w:t>booking@4utravel.it </w:t>
                            </w:r>
                          </w:hyperlink>
                          <w:hyperlink r:id="rId5">
                            <w:r>
                              <w:rPr>
                                <w:color w:val="275B9B"/>
                                <w:spacing w:val="13"/>
                                <w:w w:val="105"/>
                                <w:u w:val="single" w:color="275B9B"/>
                              </w:rPr>
                              <w:t>www.4utravel.</w:t>
                            </w:r>
                            <w:r>
                              <w:rPr>
                                <w:color w:val="FFFFFF"/>
                                <w:spacing w:val="13"/>
                                <w:w w:val="105"/>
                                <w:u w:val="single" w:color="FFFFFF"/>
                              </w:rPr>
                              <w:t>it </w:t>
                            </w:r>
                          </w:hyperlink>
                        </w:p>
                      </w:txbxContent>
                    </wps:txbx>
                    <wps:bodyPr wrap="square" lIns="0" tIns="0" rIns="0" bIns="0" rtlCol="0">
                      <a:noAutofit/>
                    </wps:bodyPr>
                  </wps:wsp>
                </a:graphicData>
              </a:graphic>
            </wp:anchor>
          </w:drawing>
        </mc:Choice>
        <mc:Fallback>
          <w:pict>
            <v:shape style="position:absolute;margin-left:439.989899pt;margin-top:776.509827pt;width:102.3pt;height:52.1pt;mso-position-horizontal-relative:page;mso-position-vertical-relative:page;z-index:-15836160" type="#_x0000_t202" id="docshape18" filled="false" stroked="false">
              <v:textbox inset="0,0,0,0">
                <w:txbxContent>
                  <w:p>
                    <w:pPr>
                      <w:spacing w:before="20"/>
                      <w:ind w:left="45"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pStyle w:val="BodyText"/>
                      <w:spacing w:before="35"/>
                      <w:ind w:left="20"/>
                    </w:pPr>
                    <w:r>
                      <w:rPr>
                        <w:color w:val="FFFFFF"/>
                        <w:spacing w:val="10"/>
                      </w:rPr>
                      <w:t>+39</w:t>
                    </w:r>
                    <w:r>
                      <w:rPr>
                        <w:color w:val="FFFFFF"/>
                        <w:spacing w:val="42"/>
                      </w:rPr>
                      <w:t> </w:t>
                    </w:r>
                    <w:r>
                      <w:rPr>
                        <w:color w:val="FFFFFF"/>
                      </w:rPr>
                      <w:t>06</w:t>
                    </w:r>
                    <w:r>
                      <w:rPr>
                        <w:color w:val="FFFFFF"/>
                        <w:spacing w:val="42"/>
                      </w:rPr>
                      <w:t> </w:t>
                    </w:r>
                    <w:r>
                      <w:rPr>
                        <w:color w:val="FFFFFF"/>
                        <w:spacing w:val="11"/>
                      </w:rPr>
                      <w:t>983</w:t>
                    </w:r>
                    <w:r>
                      <w:rPr>
                        <w:color w:val="FFFFFF"/>
                        <w:spacing w:val="43"/>
                      </w:rPr>
                      <w:t> </w:t>
                    </w:r>
                    <w:r>
                      <w:rPr>
                        <w:color w:val="FFFFFF"/>
                      </w:rPr>
                      <w:t>78</w:t>
                    </w:r>
                    <w:r>
                      <w:rPr>
                        <w:color w:val="FFFFFF"/>
                        <w:spacing w:val="42"/>
                      </w:rPr>
                      <w:t> </w:t>
                    </w:r>
                    <w:r>
                      <w:rPr>
                        <w:color w:val="FFFFFF"/>
                        <w:spacing w:val="6"/>
                      </w:rPr>
                      <w:t>037</w:t>
                    </w:r>
                  </w:p>
                  <w:p>
                    <w:pPr>
                      <w:pStyle w:val="BodyText"/>
                      <w:spacing w:line="260" w:lineRule="atLeast"/>
                      <w:ind w:left="20"/>
                    </w:pPr>
                    <w:hyperlink r:id="rId4">
                      <w:r>
                        <w:rPr>
                          <w:color w:val="FFFFFF"/>
                          <w:spacing w:val="13"/>
                          <w:w w:val="105"/>
                        </w:rPr>
                        <w:t>booking@4utravel.it </w:t>
                      </w:r>
                    </w:hyperlink>
                    <w:hyperlink r:id="rId5">
                      <w:r>
                        <w:rPr>
                          <w:color w:val="275B9B"/>
                          <w:spacing w:val="13"/>
                          <w:w w:val="105"/>
                          <w:u w:val="single" w:color="275B9B"/>
                        </w:rPr>
                        <w:t>www.4utravel.</w:t>
                      </w:r>
                      <w:r>
                        <w:rPr>
                          <w:color w:val="FFFFFF"/>
                          <w:spacing w:val="13"/>
                          <w:w w:val="105"/>
                          <w:u w:val="single" w:color="FFFFFF"/>
                        </w:rPr>
                        <w:t>it </w:t>
                      </w:r>
                    </w:hyperlink>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0"/>
      <w:numFmt w:val="bullet"/>
      <w:lvlText w:val="•"/>
      <w:lvlJc w:val="left"/>
      <w:pPr>
        <w:ind w:left="559" w:hanging="360"/>
      </w:pPr>
      <w:rPr>
        <w:rFonts w:hint="default" w:ascii="DM Sans 9pt" w:hAnsi="DM Sans 9pt" w:eastAsia="DM Sans 9pt" w:cs="DM Sans 9pt"/>
        <w:b w:val="0"/>
        <w:bCs w:val="0"/>
        <w:i w:val="0"/>
        <w:iCs w:val="0"/>
        <w:color w:val="020203"/>
        <w:spacing w:val="0"/>
        <w:w w:val="100"/>
        <w:sz w:val="16"/>
        <w:szCs w:val="16"/>
        <w:lang w:val="it-IT" w:eastAsia="en-US" w:bidi="ar-SA"/>
      </w:rPr>
    </w:lvl>
    <w:lvl w:ilvl="1">
      <w:start w:val="0"/>
      <w:numFmt w:val="bullet"/>
      <w:lvlText w:val="•"/>
      <w:lvlJc w:val="left"/>
      <w:pPr>
        <w:ind w:left="1107" w:hanging="360"/>
      </w:pPr>
      <w:rPr>
        <w:rFonts w:hint="default"/>
        <w:lang w:val="it-IT" w:eastAsia="en-US" w:bidi="ar-SA"/>
      </w:rPr>
    </w:lvl>
    <w:lvl w:ilvl="2">
      <w:start w:val="0"/>
      <w:numFmt w:val="bullet"/>
      <w:lvlText w:val="•"/>
      <w:lvlJc w:val="left"/>
      <w:pPr>
        <w:ind w:left="1654" w:hanging="360"/>
      </w:pPr>
      <w:rPr>
        <w:rFonts w:hint="default"/>
        <w:lang w:val="it-IT" w:eastAsia="en-US" w:bidi="ar-SA"/>
      </w:rPr>
    </w:lvl>
    <w:lvl w:ilvl="3">
      <w:start w:val="0"/>
      <w:numFmt w:val="bullet"/>
      <w:lvlText w:val="•"/>
      <w:lvlJc w:val="left"/>
      <w:pPr>
        <w:ind w:left="2201" w:hanging="360"/>
      </w:pPr>
      <w:rPr>
        <w:rFonts w:hint="default"/>
        <w:lang w:val="it-IT" w:eastAsia="en-US" w:bidi="ar-SA"/>
      </w:rPr>
    </w:lvl>
    <w:lvl w:ilvl="4">
      <w:start w:val="0"/>
      <w:numFmt w:val="bullet"/>
      <w:lvlText w:val="•"/>
      <w:lvlJc w:val="left"/>
      <w:pPr>
        <w:ind w:left="2749" w:hanging="360"/>
      </w:pPr>
      <w:rPr>
        <w:rFonts w:hint="default"/>
        <w:lang w:val="it-IT" w:eastAsia="en-US" w:bidi="ar-SA"/>
      </w:rPr>
    </w:lvl>
    <w:lvl w:ilvl="5">
      <w:start w:val="0"/>
      <w:numFmt w:val="bullet"/>
      <w:lvlText w:val="•"/>
      <w:lvlJc w:val="left"/>
      <w:pPr>
        <w:ind w:left="3296" w:hanging="360"/>
      </w:pPr>
      <w:rPr>
        <w:rFonts w:hint="default"/>
        <w:lang w:val="it-IT" w:eastAsia="en-US" w:bidi="ar-SA"/>
      </w:rPr>
    </w:lvl>
    <w:lvl w:ilvl="6">
      <w:start w:val="0"/>
      <w:numFmt w:val="bullet"/>
      <w:lvlText w:val="•"/>
      <w:lvlJc w:val="left"/>
      <w:pPr>
        <w:ind w:left="3843" w:hanging="360"/>
      </w:pPr>
      <w:rPr>
        <w:rFonts w:hint="default"/>
        <w:lang w:val="it-IT" w:eastAsia="en-US" w:bidi="ar-SA"/>
      </w:rPr>
    </w:lvl>
    <w:lvl w:ilvl="7">
      <w:start w:val="0"/>
      <w:numFmt w:val="bullet"/>
      <w:lvlText w:val="•"/>
      <w:lvlJc w:val="left"/>
      <w:pPr>
        <w:ind w:left="4390" w:hanging="360"/>
      </w:pPr>
      <w:rPr>
        <w:rFonts w:hint="default"/>
        <w:lang w:val="it-IT" w:eastAsia="en-US" w:bidi="ar-SA"/>
      </w:rPr>
    </w:lvl>
    <w:lvl w:ilvl="8">
      <w:start w:val="0"/>
      <w:numFmt w:val="bullet"/>
      <w:lvlText w:val="•"/>
      <w:lvlJc w:val="left"/>
      <w:pPr>
        <w:ind w:left="4938" w:hanging="360"/>
      </w:pPr>
      <w:rPr>
        <w:rFonts w:hint="default"/>
        <w:lang w:val="it-IT" w:eastAsia="en-US" w:bidi="ar-SA"/>
      </w:rPr>
    </w:lvl>
  </w:abstractNum>
  <w:abstractNum w:abstractNumId="0">
    <w:multiLevelType w:val="hybridMultilevel"/>
    <w:lvl w:ilvl="0">
      <w:start w:val="0"/>
      <w:numFmt w:val="bullet"/>
      <w:lvlText w:val="•"/>
      <w:lvlJc w:val="left"/>
      <w:pPr>
        <w:ind w:left="1197" w:hanging="360"/>
      </w:pPr>
      <w:rPr>
        <w:rFonts w:hint="default" w:ascii="DM Sans 9pt" w:hAnsi="DM Sans 9pt" w:eastAsia="DM Sans 9pt" w:cs="DM Sans 9pt"/>
        <w:b w:val="0"/>
        <w:bCs w:val="0"/>
        <w:i w:val="0"/>
        <w:iCs w:val="0"/>
        <w:color w:val="020203"/>
        <w:spacing w:val="0"/>
        <w:w w:val="100"/>
        <w:sz w:val="16"/>
        <w:szCs w:val="16"/>
        <w:lang w:val="it-IT" w:eastAsia="en-US" w:bidi="ar-SA"/>
      </w:rPr>
    </w:lvl>
    <w:lvl w:ilvl="1">
      <w:start w:val="0"/>
      <w:numFmt w:val="bullet"/>
      <w:lvlText w:val="•"/>
      <w:lvlJc w:val="left"/>
      <w:pPr>
        <w:ind w:left="1651" w:hanging="360"/>
      </w:pPr>
      <w:rPr>
        <w:rFonts w:hint="default"/>
        <w:lang w:val="it-IT" w:eastAsia="en-US" w:bidi="ar-SA"/>
      </w:rPr>
    </w:lvl>
    <w:lvl w:ilvl="2">
      <w:start w:val="0"/>
      <w:numFmt w:val="bullet"/>
      <w:lvlText w:val="•"/>
      <w:lvlJc w:val="left"/>
      <w:pPr>
        <w:ind w:left="2102" w:hanging="360"/>
      </w:pPr>
      <w:rPr>
        <w:rFonts w:hint="default"/>
        <w:lang w:val="it-IT" w:eastAsia="en-US" w:bidi="ar-SA"/>
      </w:rPr>
    </w:lvl>
    <w:lvl w:ilvl="3">
      <w:start w:val="0"/>
      <w:numFmt w:val="bullet"/>
      <w:lvlText w:val="•"/>
      <w:lvlJc w:val="left"/>
      <w:pPr>
        <w:ind w:left="2553" w:hanging="360"/>
      </w:pPr>
      <w:rPr>
        <w:rFonts w:hint="default"/>
        <w:lang w:val="it-IT" w:eastAsia="en-US" w:bidi="ar-SA"/>
      </w:rPr>
    </w:lvl>
    <w:lvl w:ilvl="4">
      <w:start w:val="0"/>
      <w:numFmt w:val="bullet"/>
      <w:lvlText w:val="•"/>
      <w:lvlJc w:val="left"/>
      <w:pPr>
        <w:ind w:left="3005" w:hanging="360"/>
      </w:pPr>
      <w:rPr>
        <w:rFonts w:hint="default"/>
        <w:lang w:val="it-IT" w:eastAsia="en-US" w:bidi="ar-SA"/>
      </w:rPr>
    </w:lvl>
    <w:lvl w:ilvl="5">
      <w:start w:val="0"/>
      <w:numFmt w:val="bullet"/>
      <w:lvlText w:val="•"/>
      <w:lvlJc w:val="left"/>
      <w:pPr>
        <w:ind w:left="3456" w:hanging="360"/>
      </w:pPr>
      <w:rPr>
        <w:rFonts w:hint="default"/>
        <w:lang w:val="it-IT" w:eastAsia="en-US" w:bidi="ar-SA"/>
      </w:rPr>
    </w:lvl>
    <w:lvl w:ilvl="6">
      <w:start w:val="0"/>
      <w:numFmt w:val="bullet"/>
      <w:lvlText w:val="•"/>
      <w:lvlJc w:val="left"/>
      <w:pPr>
        <w:ind w:left="3907" w:hanging="360"/>
      </w:pPr>
      <w:rPr>
        <w:rFonts w:hint="default"/>
        <w:lang w:val="it-IT" w:eastAsia="en-US" w:bidi="ar-SA"/>
      </w:rPr>
    </w:lvl>
    <w:lvl w:ilvl="7">
      <w:start w:val="0"/>
      <w:numFmt w:val="bullet"/>
      <w:lvlText w:val="•"/>
      <w:lvlJc w:val="left"/>
      <w:pPr>
        <w:ind w:left="4359" w:hanging="360"/>
      </w:pPr>
      <w:rPr>
        <w:rFonts w:hint="default"/>
        <w:lang w:val="it-IT" w:eastAsia="en-US" w:bidi="ar-SA"/>
      </w:rPr>
    </w:lvl>
    <w:lvl w:ilvl="8">
      <w:start w:val="0"/>
      <w:numFmt w:val="bullet"/>
      <w:lvlText w:val="•"/>
      <w:lvlJc w:val="left"/>
      <w:pPr>
        <w:ind w:left="4810" w:hanging="360"/>
      </w:pPr>
      <w:rPr>
        <w:rFonts w:hint="default"/>
        <w:lang w:val="it-IT"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rPr>
      <w:rFonts w:ascii="DM Sans 9pt" w:hAnsi="DM Sans 9pt" w:eastAsia="DM Sans 9pt" w:cs="DM Sans 9pt"/>
      <w:sz w:val="16"/>
      <w:szCs w:val="16"/>
      <w:lang w:val="it-IT" w:eastAsia="en-US" w:bidi="ar-SA"/>
    </w:rPr>
  </w:style>
  <w:style w:styleId="Heading1" w:type="paragraph">
    <w:name w:val="Heading 1"/>
    <w:basedOn w:val="Normal"/>
    <w:uiPriority w:val="1"/>
    <w:qFormat/>
    <w:pPr>
      <w:spacing w:line="288" w:lineRule="exact"/>
      <w:ind w:right="245"/>
      <w:jc w:val="center"/>
      <w:outlineLvl w:val="1"/>
    </w:pPr>
    <w:rPr>
      <w:rFonts w:ascii="Roboto Slab" w:hAnsi="Roboto Slab" w:eastAsia="Roboto Slab" w:cs="Roboto Slab"/>
      <w:sz w:val="24"/>
      <w:szCs w:val="24"/>
      <w:lang w:val="it-IT" w:eastAsia="en-US" w:bidi="ar-SA"/>
    </w:rPr>
  </w:style>
  <w:style w:styleId="Title" w:type="paragraph">
    <w:name w:val="Title"/>
    <w:basedOn w:val="Normal"/>
    <w:uiPriority w:val="1"/>
    <w:qFormat/>
    <w:pPr>
      <w:spacing w:before="91" w:line="717" w:lineRule="exact"/>
      <w:ind w:left="59" w:right="197"/>
      <w:jc w:val="center"/>
    </w:pPr>
    <w:rPr>
      <w:rFonts w:ascii="Roboto Slab" w:hAnsi="Roboto Slab" w:eastAsia="Roboto Slab" w:cs="Roboto Slab"/>
      <w:sz w:val="58"/>
      <w:szCs w:val="58"/>
      <w:lang w:val="it-IT" w:eastAsia="en-US" w:bidi="ar-SA"/>
    </w:rPr>
  </w:style>
  <w:style w:styleId="ListParagraph" w:type="paragraph">
    <w:name w:val="List Paragraph"/>
    <w:basedOn w:val="Normal"/>
    <w:uiPriority w:val="1"/>
    <w:qFormat/>
    <w:pPr>
      <w:spacing w:before="12"/>
      <w:ind w:left="559" w:hanging="360"/>
      <w:jc w:val="both"/>
    </w:pPr>
    <w:rPr>
      <w:rFonts w:ascii="DM Sans 9pt" w:hAnsi="DM Sans 9pt" w:eastAsia="DM Sans 9pt" w:cs="DM Sans 9pt"/>
      <w:lang w:val="it-IT" w:eastAsia="en-US" w:bidi="ar-SA"/>
    </w:rPr>
  </w:style>
  <w:style w:styleId="TableParagraph" w:type="paragraph">
    <w:name w:val="Table Paragraph"/>
    <w:basedOn w:val="Normal"/>
    <w:uiPriority w:val="1"/>
    <w:qFormat/>
    <w:pPr>
      <w:spacing w:before="77"/>
      <w:ind w:left="2"/>
    </w:pPr>
    <w:rPr>
      <w:rFonts w:ascii="Roboto Slab" w:hAnsi="Roboto Slab" w:eastAsia="Roboto Slab" w:cs="Roboto Slab"/>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4.png"/><Relationship Id="rId7" Type="http://schemas.openxmlformats.org/officeDocument/2006/relationships/image" Target="media/image5.jpeg"/><Relationship Id="rId8" Type="http://schemas.openxmlformats.org/officeDocument/2006/relationships/image" Target="media/image6.png"/><Relationship Id="rId9" Type="http://schemas.openxmlformats.org/officeDocument/2006/relationships/footer" Target="footer2.xml"/><Relationship Id="rId10" Type="http://schemas.openxmlformats.org/officeDocument/2006/relationships/image" Target="media/image7.jpeg"/><Relationship Id="rId11"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Relationship Id="rId4" Type="http://schemas.openxmlformats.org/officeDocument/2006/relationships/hyperlink" Target="mailto:booking@4utravel.it" TargetMode="External"/><Relationship Id="rId5" Type="http://schemas.openxmlformats.org/officeDocument/2006/relationships/hyperlink" Target="http://www.4utravel.it/"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Relationship Id="rId4" Type="http://schemas.openxmlformats.org/officeDocument/2006/relationships/hyperlink" Target="mailto:booking@4utravel.it" TargetMode="External"/><Relationship Id="rId5" Type="http://schemas.openxmlformats.org/officeDocument/2006/relationships/hyperlink" Target="http://www.4utravel.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2024-12-19T10:30:00Z</dcterms:created>
  <dcterms:modified xsi:type="dcterms:W3CDTF">2024-12-19T10:30:00Z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2024-12-19T00:00:00Z</vt:filetime>
  </property>
  <property fmtid="{D5CDD505-2E9C-101B-9397-08002B2CF9AE}" pid="3" name="Creator">
    <vt:lpwstr>Adobe InDesign 20.0 (Macintosh)</vt:lpwstr>
  </property>
  <property fmtid="{D5CDD505-2E9C-101B-9397-08002B2CF9AE}" pid="4" name="LastSaved">
    <vt:filetime>2024-12-19T00:00:00Z</vt:filetime>
  </property>
  <property fmtid="{D5CDD505-2E9C-101B-9397-08002B2CF9AE}" pid="5" name="Producer">
    <vt:lpwstr>Adobe PDF Library 17.0</vt:lpwstr>
  </property>
</Properties>
</file>