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spacing w:val="-10"/>
        </w:rPr>
        <w:t>TOUR</w:t>
      </w:r>
      <w:r>
        <w:rPr>
          <w:spacing w:val="-14"/>
        </w:rPr>
        <w:t> </w:t>
      </w:r>
      <w:r>
        <w:rPr>
          <w:spacing w:val="-10"/>
        </w:rPr>
        <w:t>PORTOGALLO</w:t>
      </w:r>
      <w:r>
        <w:rPr>
          <w:spacing w:val="-14"/>
        </w:rPr>
        <w:t> </w:t>
      </w:r>
      <w:r>
        <w:rPr>
          <w:spacing w:val="-10"/>
        </w:rPr>
        <w:t>AUTENTICO</w:t>
      </w:r>
    </w:p>
    <w:p>
      <w:pPr>
        <w:spacing w:line="352" w:lineRule="auto" w:before="120"/>
        <w:ind w:left="202" w:right="194" w:firstLine="0"/>
        <w:jc w:val="center"/>
        <w:rPr>
          <w:rFonts w:ascii="Georgia"/>
          <w:b/>
          <w:i/>
          <w:sz w:val="30"/>
        </w:rPr>
      </w:pPr>
      <w:r>
        <w:rPr>
          <w:rFonts w:ascii="Georgia"/>
          <w:b/>
          <w:i/>
          <w:sz w:val="30"/>
        </w:rPr>
        <w:t>LISBONA / FATIMA / PORTO / GUIMARAES / COIMBRA / EVORA / CABO DA ROCA</w:t>
      </w: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spacing w:before="151"/>
        <w:rPr>
          <w:rFonts w:ascii="Georgia"/>
          <w:b/>
          <w:i/>
          <w:sz w:val="34"/>
        </w:rPr>
      </w:pPr>
    </w:p>
    <w:p>
      <w:pPr>
        <w:spacing w:before="0"/>
        <w:ind w:left="202" w:right="968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85"/>
          <w:sz w:val="34"/>
        </w:rPr>
        <w:t>APRILE</w:t>
      </w:r>
      <w:r>
        <w:rPr>
          <w:rFonts w:ascii="Tahoma"/>
          <w:b/>
          <w:color w:val="FFFFFF"/>
          <w:spacing w:val="1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-</w:t>
      </w:r>
      <w:r>
        <w:rPr>
          <w:rFonts w:ascii="Tahoma"/>
          <w:b/>
          <w:color w:val="FFFFFF"/>
          <w:spacing w:val="1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SETTEMBRE</w:t>
      </w:r>
      <w:r>
        <w:rPr>
          <w:rFonts w:ascii="Tahoma"/>
          <w:b/>
          <w:color w:val="FFFFFF"/>
          <w:spacing w:val="2"/>
          <w:sz w:val="34"/>
        </w:rPr>
        <w:t> </w:t>
      </w:r>
      <w:r>
        <w:rPr>
          <w:rFonts w:ascii="Tahoma"/>
          <w:b/>
          <w:color w:val="FFFFFF"/>
          <w:spacing w:val="-4"/>
          <w:w w:val="85"/>
          <w:sz w:val="34"/>
        </w:rPr>
        <w:t>2025</w:t>
      </w:r>
    </w:p>
    <w:p>
      <w:pPr>
        <w:spacing w:before="30"/>
        <w:ind w:left="202" w:right="961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14"/>
        <w:ind w:left="202" w:right="970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color w:val="FFFFFF"/>
          <w:w w:val="90"/>
          <w:sz w:val="30"/>
        </w:rPr>
        <w:t>PARTENZA</w:t>
      </w:r>
      <w:r>
        <w:rPr>
          <w:rFonts w:ascii="Tahoma"/>
          <w:b/>
          <w:color w:val="FFFFFF"/>
          <w:spacing w:val="-5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SPECIALE</w:t>
      </w:r>
      <w:r>
        <w:rPr>
          <w:rFonts w:ascii="Tahoma"/>
          <w:b/>
          <w:color w:val="FFFFFF"/>
          <w:spacing w:val="-5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CON</w:t>
      </w:r>
      <w:r>
        <w:rPr>
          <w:rFonts w:ascii="Tahoma"/>
          <w:b/>
          <w:color w:val="FFFFFF"/>
          <w:spacing w:val="-4"/>
          <w:w w:val="90"/>
          <w:sz w:val="30"/>
        </w:rPr>
        <w:t> </w:t>
      </w:r>
      <w:r>
        <w:rPr>
          <w:rFonts w:ascii="Tahoma"/>
          <w:b/>
          <w:color w:val="FFFFFF"/>
          <w:spacing w:val="-2"/>
          <w:w w:val="90"/>
          <w:sz w:val="30"/>
        </w:rPr>
        <w:t>ACCOMPAGNATORE</w:t>
      </w:r>
    </w:p>
    <w:p>
      <w:pPr>
        <w:pStyle w:val="BodyText"/>
        <w:spacing w:before="65"/>
        <w:rPr>
          <w:rFonts w:ascii="Tahoma"/>
          <w:b/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1701"/>
        <w:gridCol w:w="1701"/>
        <w:gridCol w:w="1701"/>
        <w:gridCol w:w="1701"/>
      </w:tblGrid>
      <w:tr>
        <w:trPr>
          <w:trHeight w:val="864" w:hRule="atLeast"/>
        </w:trPr>
        <w:tc>
          <w:tcPr>
            <w:tcW w:w="30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6"/>
              <w:ind w:left="8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  <w:p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6"/>
                <w:sz w:val="20"/>
              </w:rPr>
              <w:t>DAL</w:t>
            </w:r>
            <w:r>
              <w:rPr>
                <w:rFonts w:ascii="Trebuchet MS"/>
                <w:color w:val="FFFFFF"/>
                <w:spacing w:val="-17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12</w:t>
            </w:r>
            <w:r>
              <w:rPr>
                <w:rFonts w:ascii="Trebuchet MS"/>
                <w:color w:val="FFFFFF"/>
                <w:spacing w:val="-17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AL</w:t>
            </w:r>
            <w:r>
              <w:rPr>
                <w:rFonts w:ascii="Trebuchet MS"/>
                <w:color w:val="FFFFFF"/>
                <w:spacing w:val="-17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19</w:t>
            </w:r>
            <w:r>
              <w:rPr>
                <w:rFonts w:ascii="Trebuchet MS"/>
                <w:color w:val="FFFFFF"/>
                <w:spacing w:val="-17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APRILE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531" w:hanging="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QUOTA</w:t>
            </w:r>
            <w:r>
              <w:rPr>
                <w:b/>
                <w:color w:val="FFFFFF"/>
                <w:spacing w:val="-1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 </w:t>
            </w:r>
            <w:r>
              <w:rPr>
                <w:b/>
                <w:color w:val="FFFFFF"/>
                <w:spacing w:val="-2"/>
                <w:sz w:val="16"/>
              </w:rPr>
              <w:t>DOPPIA</w:t>
            </w:r>
          </w:p>
          <w:p>
            <w:pPr>
              <w:pStyle w:val="TableParagraph"/>
              <w:spacing w:before="71"/>
              <w:ind w:left="455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1.090</w:t>
            </w:r>
            <w:r>
              <w:rPr>
                <w:b/>
                <w:color w:val="FFFFFF"/>
                <w:spacing w:val="2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469" w:firstLine="9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SUPPL. SINGOLA</w:t>
            </w:r>
          </w:p>
          <w:p>
            <w:pPr>
              <w:pStyle w:val="TableParagraph"/>
              <w:spacing w:before="71"/>
              <w:ind w:left="564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390</w:t>
            </w:r>
            <w:r>
              <w:rPr>
                <w:b/>
                <w:color w:val="FFFFFF"/>
                <w:spacing w:val="9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523" w:hanging="226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RID. 3° </w:t>
            </w:r>
            <w:r>
              <w:rPr>
                <w:b/>
                <w:color w:val="FFFFFF"/>
                <w:w w:val="90"/>
                <w:sz w:val="16"/>
              </w:rPr>
              <w:t>LETTO </w:t>
            </w:r>
            <w:r>
              <w:rPr>
                <w:b/>
                <w:color w:val="FFFFFF"/>
                <w:spacing w:val="-2"/>
                <w:sz w:val="16"/>
              </w:rPr>
              <w:t>ADULTO</w:t>
            </w:r>
          </w:p>
          <w:p>
            <w:pPr>
              <w:pStyle w:val="TableParagraph"/>
              <w:spacing w:before="71"/>
              <w:ind w:left="646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49" w:lineRule="auto" w:before="56"/>
              <w:ind w:left="428" w:right="99" w:hanging="312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RIDUZIONE </w:t>
            </w:r>
            <w:r>
              <w:rPr>
                <w:b/>
                <w:color w:val="FFFFFF"/>
                <w:w w:val="90"/>
                <w:sz w:val="16"/>
              </w:rPr>
              <w:t>CHILD </w:t>
            </w:r>
            <w:r>
              <w:rPr>
                <w:b/>
                <w:color w:val="FFFFFF"/>
                <w:sz w:val="16"/>
              </w:rPr>
              <w:t>2-11 ANNI</w:t>
            </w:r>
          </w:p>
          <w:p>
            <w:pPr>
              <w:pStyle w:val="TableParagraph"/>
              <w:spacing w:before="71"/>
              <w:ind w:left="579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w w:val="90"/>
                <w:sz w:val="26"/>
              </w:rPr>
              <w:t>180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30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6"/>
                <w:sz w:val="20"/>
              </w:rPr>
              <w:t>DAL</w:t>
            </w:r>
            <w:r>
              <w:rPr>
                <w:rFonts w:ascii="Trebuchet MS"/>
                <w:color w:val="FFFFFF"/>
                <w:spacing w:val="-15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24</w:t>
            </w:r>
            <w:r>
              <w:rPr>
                <w:rFonts w:ascii="Trebuchet MS"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AL</w:t>
            </w:r>
            <w:r>
              <w:rPr>
                <w:rFonts w:ascii="Trebuchet MS"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31</w:t>
            </w:r>
            <w:r>
              <w:rPr>
                <w:rFonts w:ascii="Trebuchet MS"/>
                <w:color w:val="FFFFFF"/>
                <w:spacing w:val="-14"/>
                <w:sz w:val="20"/>
              </w:rPr>
              <w:t> </w:t>
            </w:r>
            <w:r>
              <w:rPr>
                <w:rFonts w:ascii="Trebuchet MS"/>
                <w:color w:val="FFFFFF"/>
                <w:spacing w:val="-6"/>
                <w:sz w:val="20"/>
              </w:rPr>
              <w:t>MAGGIO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326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1.029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390</w:t>
            </w:r>
            <w:r>
              <w:rPr>
                <w:b/>
                <w:color w:val="FFFFFF"/>
                <w:spacing w:val="9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w w:val="90"/>
                <w:sz w:val="26"/>
              </w:rPr>
              <w:t>180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48" w:hRule="atLeast"/>
        </w:trPr>
        <w:tc>
          <w:tcPr>
            <w:tcW w:w="3005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8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sz w:val="20"/>
              </w:rPr>
              <w:t>DA</w:t>
            </w:r>
            <w:r>
              <w:rPr>
                <w:rFonts w:ascii="Trebuchet MS"/>
                <w:color w:val="FFFFFF"/>
                <w:spacing w:val="-12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14</w:t>
            </w:r>
            <w:r>
              <w:rPr>
                <w:rFonts w:ascii="Trebuchet MS"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AL</w:t>
            </w:r>
            <w:r>
              <w:rPr>
                <w:rFonts w:ascii="Trebuchet MS"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21</w:t>
            </w:r>
            <w:r>
              <w:rPr>
                <w:rFonts w:ascii="Trebuchet MS"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360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spacing w:val="-12"/>
                <w:w w:val="90"/>
                <w:sz w:val="26"/>
              </w:rPr>
              <w:t>1.119</w:t>
            </w:r>
            <w:r>
              <w:rPr>
                <w:b/>
                <w:color w:val="FFFFFF"/>
                <w:spacing w:val="-11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390</w:t>
            </w:r>
            <w:r>
              <w:rPr>
                <w:b/>
                <w:color w:val="FFFFFF"/>
                <w:spacing w:val="9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w w:val="90"/>
                <w:sz w:val="26"/>
              </w:rPr>
              <w:t>180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53" w:hRule="atLeast"/>
        </w:trPr>
        <w:tc>
          <w:tcPr>
            <w:tcW w:w="30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8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pacing w:val="-4"/>
                <w:sz w:val="20"/>
              </w:rPr>
              <w:t>DAL</w:t>
            </w:r>
            <w:r>
              <w:rPr>
                <w:rFonts w:ascii="Trebuchet MS"/>
                <w:color w:val="FFFFFF"/>
                <w:spacing w:val="-12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19</w:t>
            </w:r>
            <w:r>
              <w:rPr>
                <w:rFonts w:ascii="Trebuchet MS"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AL</w:t>
            </w:r>
            <w:r>
              <w:rPr>
                <w:rFonts w:ascii="Trebuchet MS"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26</w:t>
            </w:r>
            <w:r>
              <w:rPr>
                <w:rFonts w:ascii="Trebuchet MS"/>
                <w:color w:val="FFFFFF"/>
                <w:spacing w:val="-11"/>
                <w:sz w:val="20"/>
              </w:rPr>
              <w:t> </w:t>
            </w:r>
            <w:r>
              <w:rPr>
                <w:rFonts w:ascii="Trebuchet MS"/>
                <w:color w:val="FFFFFF"/>
                <w:spacing w:val="-4"/>
                <w:sz w:val="20"/>
              </w:rPr>
              <w:t>SETTEMBRE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ind w:left="0" w:right="326"/>
              <w:jc w:val="right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1.029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390</w:t>
            </w:r>
            <w:r>
              <w:rPr>
                <w:b/>
                <w:color w:val="FFFFFF"/>
                <w:spacing w:val="9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90"/>
                <w:sz w:val="26"/>
              </w:rPr>
              <w:t>30</w:t>
            </w:r>
            <w:r>
              <w:rPr>
                <w:b/>
                <w:color w:val="FFFFFF"/>
                <w:spacing w:val="-3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w w:val="90"/>
                <w:sz w:val="26"/>
              </w:rPr>
              <w:t>180</w:t>
            </w:r>
            <w:r>
              <w:rPr>
                <w:b/>
                <w:color w:val="FFFFFF"/>
                <w:spacing w:val="-6"/>
                <w:w w:val="90"/>
                <w:sz w:val="26"/>
              </w:rPr>
              <w:t> </w:t>
            </w:r>
            <w:r>
              <w:rPr>
                <w:b/>
                <w:color w:val="FFFFFF"/>
                <w:spacing w:val="-10"/>
                <w:sz w:val="26"/>
              </w:rPr>
              <w:t>€</w:t>
            </w:r>
          </w:p>
        </w:tc>
      </w:tr>
    </w:tbl>
    <w:p>
      <w:pPr>
        <w:pStyle w:val="BodyText"/>
        <w:spacing w:before="9"/>
        <w:rPr>
          <w:rFonts w:ascii="Tahoma"/>
          <w:b/>
          <w:sz w:val="5"/>
        </w:rPr>
      </w:pPr>
    </w:p>
    <w:p>
      <w:pPr>
        <w:pStyle w:val="BodyText"/>
        <w:spacing w:after="0"/>
        <w:rPr>
          <w:rFonts w:ascii="Tahoma"/>
          <w:b/>
          <w:sz w:val="5"/>
        </w:rPr>
        <w:sectPr>
          <w:type w:val="continuous"/>
          <w:pgSz w:w="11910" w:h="16840"/>
          <w:pgMar w:top="320" w:bottom="0" w:left="708" w:right="708"/>
        </w:sectPr>
      </w:pPr>
    </w:p>
    <w:p>
      <w:pPr>
        <w:spacing w:line="183" w:lineRule="exact" w:before="74"/>
        <w:ind w:left="12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4949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4949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753549"/>
                            <a:ext cx="7560309" cy="593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938520">
                                <a:moveTo>
                                  <a:pt x="0" y="0"/>
                                </a:moveTo>
                                <a:lnTo>
                                  <a:pt x="0" y="5938450"/>
                                </a:lnTo>
                                <a:lnTo>
                                  <a:pt x="7560005" y="5938450"/>
                                </a:lnTo>
                                <a:lnTo>
                                  <a:pt x="7560005" y="2396050"/>
                                </a:lnTo>
                                <a:lnTo>
                                  <a:pt x="7434432" y="2373291"/>
                                </a:lnTo>
                                <a:lnTo>
                                  <a:pt x="7334034" y="2353525"/>
                                </a:lnTo>
                                <a:lnTo>
                                  <a:pt x="7234475" y="2332504"/>
                                </a:lnTo>
                                <a:lnTo>
                                  <a:pt x="7135801" y="2310204"/>
                                </a:lnTo>
                                <a:lnTo>
                                  <a:pt x="7038062" y="2286600"/>
                                </a:lnTo>
                                <a:lnTo>
                                  <a:pt x="6941304" y="2261670"/>
                                </a:lnTo>
                                <a:lnTo>
                                  <a:pt x="6845577" y="2235388"/>
                                </a:lnTo>
                                <a:lnTo>
                                  <a:pt x="6750927" y="2207732"/>
                                </a:lnTo>
                                <a:lnTo>
                                  <a:pt x="6657402" y="2178676"/>
                                </a:lnTo>
                                <a:lnTo>
                                  <a:pt x="6565051" y="2148197"/>
                                </a:lnTo>
                                <a:lnTo>
                                  <a:pt x="6519330" y="2132416"/>
                                </a:lnTo>
                                <a:lnTo>
                                  <a:pt x="6473921" y="2116271"/>
                                </a:lnTo>
                                <a:lnTo>
                                  <a:pt x="6428829" y="2099757"/>
                                </a:lnTo>
                                <a:lnTo>
                                  <a:pt x="6384060" y="2082873"/>
                                </a:lnTo>
                                <a:lnTo>
                                  <a:pt x="6339621" y="2065615"/>
                                </a:lnTo>
                                <a:lnTo>
                                  <a:pt x="6295517" y="2047981"/>
                                </a:lnTo>
                                <a:lnTo>
                                  <a:pt x="6251754" y="2029966"/>
                                </a:lnTo>
                                <a:lnTo>
                                  <a:pt x="6208339" y="2011569"/>
                                </a:lnTo>
                                <a:lnTo>
                                  <a:pt x="6165276" y="1992786"/>
                                </a:lnTo>
                                <a:lnTo>
                                  <a:pt x="6122573" y="1973614"/>
                                </a:lnTo>
                                <a:lnTo>
                                  <a:pt x="6080235" y="1954050"/>
                                </a:lnTo>
                                <a:lnTo>
                                  <a:pt x="6038269" y="1934092"/>
                                </a:lnTo>
                                <a:lnTo>
                                  <a:pt x="5996679" y="1913735"/>
                                </a:lnTo>
                                <a:lnTo>
                                  <a:pt x="5955473" y="1892978"/>
                                </a:lnTo>
                                <a:lnTo>
                                  <a:pt x="5914656" y="1871817"/>
                                </a:lnTo>
                                <a:lnTo>
                                  <a:pt x="5874234" y="1850249"/>
                                </a:lnTo>
                                <a:lnTo>
                                  <a:pt x="5834213" y="1828271"/>
                                </a:lnTo>
                                <a:lnTo>
                                  <a:pt x="5581626" y="1701099"/>
                                </a:lnTo>
                                <a:lnTo>
                                  <a:pt x="5331079" y="1579609"/>
                                </a:lnTo>
                                <a:lnTo>
                                  <a:pt x="5082699" y="1463671"/>
                                </a:lnTo>
                                <a:lnTo>
                                  <a:pt x="4836616" y="1353159"/>
                                </a:lnTo>
                                <a:lnTo>
                                  <a:pt x="4592957" y="1247944"/>
                                </a:lnTo>
                                <a:lnTo>
                                  <a:pt x="4351850" y="1147896"/>
                                </a:lnTo>
                                <a:lnTo>
                                  <a:pt x="4113423" y="1052888"/>
                                </a:lnTo>
                                <a:lnTo>
                                  <a:pt x="3819353" y="941018"/>
                                </a:lnTo>
                                <a:lnTo>
                                  <a:pt x="3529921" y="836571"/>
                                </a:lnTo>
                                <a:lnTo>
                                  <a:pt x="3245376" y="739296"/>
                                </a:lnTo>
                                <a:lnTo>
                                  <a:pt x="2965970" y="648941"/>
                                </a:lnTo>
                                <a:lnTo>
                                  <a:pt x="2691951" y="565255"/>
                                </a:lnTo>
                                <a:lnTo>
                                  <a:pt x="2423569" y="487988"/>
                                </a:lnTo>
                                <a:lnTo>
                                  <a:pt x="2161076" y="416889"/>
                                </a:lnTo>
                                <a:lnTo>
                                  <a:pt x="1854208" y="339357"/>
                                </a:lnTo>
                                <a:lnTo>
                                  <a:pt x="1556610" y="269912"/>
                                </a:lnTo>
                                <a:lnTo>
                                  <a:pt x="1268715" y="208119"/>
                                </a:lnTo>
                                <a:lnTo>
                                  <a:pt x="990955" y="153545"/>
                                </a:lnTo>
                                <a:lnTo>
                                  <a:pt x="723761" y="105756"/>
                                </a:lnTo>
                                <a:lnTo>
                                  <a:pt x="425966" y="58000"/>
                                </a:lnTo>
                                <a:lnTo>
                                  <a:pt x="143828" y="18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960" y="528261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3820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7794;width:5466;height:4621" id="docshape3" coordorigin="6440,7795" coordsize="5466,4621" path="m9529,7795l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6,11582,11906,8628,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xe" filled="true" fillcolor="#ffffff" stroked="false">
                  <v:path arrowok="t"/>
                  <v:fill type="solid"/>
                </v:shape>
                <v:shape style="position:absolute;left:6439;top:7794;width:5466;height:4621" id="docshape4" coordorigin="6440,7795" coordsize="5466,4621" path="m11906,8628l11852,8581,11798,8536,11742,8493,11686,8450,11627,8409,11568,8369,11506,8329,11444,8291,11380,8255,11315,8219,11249,8185,11181,8152,11112,8120,11042,8090,10971,8061,10899,8033,10825,8007,10751,7982,10675,7959,10599,7937,10522,7916,10443,7897,10364,7880,10284,7864,10203,7850,10121,7837,10039,7826,9956,7816,9872,7809,9787,7803,9702,7798,9616,7796,9529,7795,9443,7796,9357,7798,9272,7803,9187,7809,9103,7816,9020,7826,8937,7837,8856,7850,8775,7864,8695,7880,8616,7897,8537,7916,8460,7937,8383,7959,8308,7982,8234,8007,8160,8033,8088,8061,8017,8090,7947,8120,7878,8152,7810,8185,7744,8219,7679,8255,7615,8291,7552,8329,7491,8369,7432,8409,7373,8450,7316,8493,7261,8536,7207,8581,7155,8627,7104,8673,7055,8721,7008,8770,6962,8819,6918,8870,6875,8922,6835,8974,6796,9027,6759,9081,6724,9136,6691,9192,6659,9248,6630,9305,6602,9363,6577,9422,6554,9481,6532,9541,6513,9601,6496,9662,6481,9724,6469,9786,6458,9849,6450,9912,6444,9976,6441,10040,6440,10105,6441,10170,6444,10234,6450,10298,6458,10361,6469,10424,6481,10486,6496,10548,6513,10609,6532,10669,6554,10729,6577,10788,6602,10847,6630,10905,6659,10962,6691,11018,6724,11074,6759,11129,6796,11183,6835,11236,6875,11288,6918,11340,6962,11390,7008,11440,7055,11489,7104,11536,7155,11583,7207,11629,7261,11673,7316,11717,7373,11760,7432,11801,7491,11841,7552,11880,7615,11918,7679,11955,7744,11991,7810,12025,7878,12058,7947,12089,8017,12120,8088,12149,8160,12176,8234,12203,8308,12228,8383,12251,8460,12273,8537,12293,8616,12312,8695,12330,8775,12346,8856,12360,8937,12373,9020,12384,9103,12393,9187,12401,9272,12407,9357,12412,9443,12414,9529,12415,9616,12414,9702,12412,9787,12407,9872,12401,9956,12393,10039,12384,10121,12373,10203,12360,10284,12346,10364,12330,10443,12312,10522,12293,10599,12273,10675,12251,10751,12228,10825,12203,10899,12176,10971,12149,11042,12120,11112,12089,11181,12058,11249,12025,11315,11991,11380,11955,11444,11918,11506,11880,11568,11841,11627,11801,11686,11760,11742,11717,11798,11673,11852,11629,11904,11583,11906,11582e" filled="false" stroked="true" strokeweight="8pt" strokecolor="#e85f19">
                  <v:path arrowok="t"/>
                  <v:stroke dashstyle="solid"/>
                </v:shape>
                <v:shape style="position:absolute;left:0;top:7485;width:11906;height:9352" id="docshape5" coordorigin="0,7486" coordsize="11906,9352" path="m0,7486l0,16838,11906,16838,11906,11259,11708,11223,11550,11192,11393,11159,11237,11124,11084,11087,10931,11048,10780,11006,10631,10963,10484,10917,10339,10869,10267,10844,10195,10819,10124,10793,10054,10766,9984,10739,9914,10711,9845,10683,9777,10654,9709,10624,9642,10594,9575,10563,9509,10532,9444,10500,9379,10467,9314,10434,9251,10400,9188,10365,8790,10165,8395,9973,8004,9791,7617,9617,7233,9451,6853,9294,6478,9144,6015,8968,5559,8803,5111,8650,4671,8508,4239,8376,3817,8254,3403,8142,2920,8020,2451,7911,1998,7814,1561,7728,1140,7652,671,7577,227,7515,0,7486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000000" stroked="false">
                  <v:path arrowok="t"/>
                  <v:fill type="solid"/>
                </v:shape>
                <v:shape style="position:absolute;left:8930;top:8319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rebuchet MS"/>
          <w:color w:val="FFFFFF"/>
          <w:sz w:val="16"/>
        </w:rPr>
        <w:t>LA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z w:val="16"/>
        </w:rPr>
        <w:t>QUOTA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32" w:lineRule="auto" w:before="2" w:after="0"/>
        <w:ind w:left="372" w:right="0" w:hanging="360"/>
        <w:jc w:val="both"/>
        <w:rPr>
          <w:sz w:val="16"/>
        </w:rPr>
      </w:pPr>
      <w:r>
        <w:rPr>
          <w:color w:val="FFFFFF"/>
          <w:sz w:val="16"/>
        </w:rPr>
        <w:t>Volo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Roma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bagaglio,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trasferimenti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arrivo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partenza, </w:t>
      </w:r>
      <w:r>
        <w:rPr>
          <w:color w:val="FFFFFF"/>
          <w:w w:val="85"/>
          <w:sz w:val="16"/>
        </w:rPr>
        <w:t>sistemazione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per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7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notti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hotel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cat.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4*,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trattamento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mezza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w w:val="85"/>
          <w:sz w:val="16"/>
        </w:rPr>
        <w:t>pensione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acqua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inclusa,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bus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GT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tutta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durata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del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tour,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accompagnatore </w:t>
      </w:r>
      <w:r>
        <w:rPr>
          <w:color w:val="FFFFFF"/>
          <w:sz w:val="16"/>
        </w:rPr>
        <w:t>parlante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italiano</w:t>
      </w:r>
    </w:p>
    <w:p>
      <w:pPr>
        <w:pStyle w:val="BodyText"/>
        <w:spacing w:before="136"/>
        <w:rPr>
          <w:rFonts w:ascii="Trebuchet MS"/>
          <w:sz w:val="16"/>
        </w:rPr>
      </w:pPr>
    </w:p>
    <w:p>
      <w:pPr>
        <w:spacing w:line="161" w:lineRule="exact" w:before="0"/>
        <w:ind w:left="369" w:right="0" w:firstLine="0"/>
        <w:jc w:val="left"/>
        <w:rPr>
          <w:sz w:val="14"/>
        </w:rPr>
      </w:pPr>
      <w:r>
        <w:rPr>
          <w:color w:val="FFFFFF"/>
          <w:spacing w:val="-4"/>
          <w:sz w:val="14"/>
        </w:rPr>
        <w:t>OPERATIVO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4"/>
          <w:sz w:val="14"/>
        </w:rPr>
        <w:t>VOLI</w:t>
      </w:r>
      <w:r>
        <w:rPr>
          <w:color w:val="FFFFFF"/>
          <w:spacing w:val="-9"/>
          <w:sz w:val="14"/>
        </w:rPr>
        <w:t> </w:t>
      </w:r>
      <w:r>
        <w:rPr>
          <w:color w:val="FFFFFF"/>
          <w:spacing w:val="-5"/>
          <w:sz w:val="14"/>
        </w:rPr>
        <w:t>TAP</w:t>
      </w:r>
    </w:p>
    <w:p>
      <w:pPr>
        <w:tabs>
          <w:tab w:pos="2563" w:val="left" w:leader="none"/>
        </w:tabs>
        <w:spacing w:line="160" w:lineRule="exact" w:before="0"/>
        <w:ind w:left="369" w:right="0" w:firstLine="0"/>
        <w:jc w:val="left"/>
        <w:rPr>
          <w:sz w:val="14"/>
        </w:rPr>
      </w:pPr>
      <w:r>
        <w:rPr>
          <w:color w:val="FFFFFF"/>
          <w:w w:val="95"/>
          <w:sz w:val="14"/>
        </w:rPr>
        <w:t>12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5"/>
          <w:sz w:val="14"/>
        </w:rPr>
        <w:t>Aprile: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5"/>
          <w:sz w:val="14"/>
        </w:rPr>
        <w:t>Roma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5"/>
          <w:sz w:val="14"/>
        </w:rPr>
        <w:t>-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w w:val="95"/>
          <w:sz w:val="14"/>
        </w:rPr>
        <w:t>Lisbona</w:t>
      </w:r>
      <w:r>
        <w:rPr>
          <w:color w:val="FFFFFF"/>
          <w:sz w:val="14"/>
        </w:rPr>
        <w:tab/>
        <w:t>05:55</w:t>
      </w:r>
      <w:r>
        <w:rPr>
          <w:color w:val="FFFFFF"/>
          <w:spacing w:val="-6"/>
          <w:w w:val="135"/>
          <w:sz w:val="14"/>
        </w:rPr>
        <w:t> </w:t>
      </w:r>
      <w:r>
        <w:rPr>
          <w:color w:val="FFFFFF"/>
          <w:w w:val="135"/>
          <w:sz w:val="14"/>
        </w:rPr>
        <w:t>-</w:t>
      </w:r>
      <w:r>
        <w:rPr>
          <w:color w:val="FFFFFF"/>
          <w:spacing w:val="-6"/>
          <w:w w:val="135"/>
          <w:sz w:val="14"/>
        </w:rPr>
        <w:t> </w:t>
      </w:r>
      <w:r>
        <w:rPr>
          <w:color w:val="FFFFFF"/>
          <w:spacing w:val="-4"/>
          <w:sz w:val="14"/>
        </w:rPr>
        <w:t>08:05</w:t>
      </w:r>
    </w:p>
    <w:p>
      <w:pPr>
        <w:tabs>
          <w:tab w:pos="2563" w:val="left" w:leader="none"/>
        </w:tabs>
        <w:spacing w:line="161" w:lineRule="exact" w:before="0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19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Aprile: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Lisbona</w:t>
      </w:r>
      <w:r>
        <w:rPr>
          <w:color w:val="FFFFFF"/>
          <w:spacing w:val="-8"/>
          <w:sz w:val="14"/>
        </w:rPr>
        <w:t> </w:t>
      </w:r>
      <w:r>
        <w:rPr>
          <w:color w:val="FFFFFF"/>
          <w:w w:val="135"/>
          <w:sz w:val="14"/>
        </w:rPr>
        <w:t>-</w:t>
      </w:r>
      <w:r>
        <w:rPr>
          <w:color w:val="FFFFFF"/>
          <w:spacing w:val="-21"/>
          <w:w w:val="135"/>
          <w:sz w:val="14"/>
        </w:rPr>
        <w:t> </w:t>
      </w:r>
      <w:r>
        <w:rPr>
          <w:color w:val="FFFFFF"/>
          <w:spacing w:val="-4"/>
          <w:sz w:val="14"/>
        </w:rPr>
        <w:t>Roma</w:t>
      </w:r>
      <w:r>
        <w:rPr>
          <w:color w:val="FFFFFF"/>
          <w:sz w:val="14"/>
        </w:rPr>
        <w:tab/>
      </w:r>
      <w:r>
        <w:rPr>
          <w:color w:val="FFFFFF"/>
          <w:spacing w:val="-2"/>
          <w:w w:val="90"/>
          <w:sz w:val="14"/>
        </w:rPr>
        <w:t>15:15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w w:val="90"/>
          <w:sz w:val="14"/>
        </w:rPr>
        <w:t>-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4"/>
          <w:w w:val="90"/>
          <w:sz w:val="14"/>
        </w:rPr>
        <w:t>19:10</w:t>
      </w:r>
    </w:p>
    <w:p>
      <w:pPr>
        <w:tabs>
          <w:tab w:pos="2529" w:val="left" w:leader="none"/>
        </w:tabs>
        <w:spacing w:line="161" w:lineRule="exact" w:before="159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24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Maggio: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-9"/>
          <w:sz w:val="14"/>
        </w:rPr>
        <w:t> </w:t>
      </w:r>
      <w:r>
        <w:rPr>
          <w:color w:val="FFFFFF"/>
          <w:w w:val="135"/>
          <w:sz w:val="14"/>
        </w:rPr>
        <w:t>-</w:t>
      </w:r>
      <w:r>
        <w:rPr>
          <w:color w:val="FFFFFF"/>
          <w:spacing w:val="-22"/>
          <w:w w:val="135"/>
          <w:sz w:val="14"/>
        </w:rPr>
        <w:t> </w:t>
      </w:r>
      <w:r>
        <w:rPr>
          <w:color w:val="FFFFFF"/>
          <w:spacing w:val="-2"/>
          <w:sz w:val="14"/>
        </w:rPr>
        <w:t>Lisbona</w:t>
      </w:r>
      <w:r>
        <w:rPr>
          <w:color w:val="FFFFFF"/>
          <w:sz w:val="14"/>
        </w:rPr>
        <w:tab/>
      </w:r>
      <w:r>
        <w:rPr>
          <w:color w:val="FFFFFF"/>
          <w:w w:val="80"/>
          <w:sz w:val="14"/>
        </w:rPr>
        <w:t>11:10</w:t>
      </w:r>
      <w:r>
        <w:rPr>
          <w:color w:val="FFFFFF"/>
          <w:spacing w:val="-5"/>
          <w:sz w:val="14"/>
        </w:rPr>
        <w:t> </w:t>
      </w:r>
      <w:r>
        <w:rPr>
          <w:color w:val="FFFFFF"/>
          <w:w w:val="80"/>
          <w:sz w:val="14"/>
        </w:rPr>
        <w:t>-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w w:val="80"/>
          <w:sz w:val="14"/>
        </w:rPr>
        <w:t>13:20</w:t>
      </w:r>
    </w:p>
    <w:p>
      <w:pPr>
        <w:tabs>
          <w:tab w:pos="2529" w:val="left" w:leader="none"/>
        </w:tabs>
        <w:spacing w:line="161" w:lineRule="exact" w:before="0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31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Maggio: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Lisbona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-9"/>
          <w:sz w:val="14"/>
        </w:rPr>
        <w:t> </w:t>
      </w:r>
      <w:r>
        <w:rPr>
          <w:color w:val="FFFFFF"/>
          <w:spacing w:val="-4"/>
          <w:sz w:val="14"/>
        </w:rPr>
        <w:t>Roma</w:t>
      </w:r>
      <w:r>
        <w:rPr>
          <w:color w:val="FFFFFF"/>
          <w:sz w:val="14"/>
        </w:rPr>
        <w:tab/>
      </w:r>
      <w:r>
        <w:rPr>
          <w:color w:val="FFFFFF"/>
          <w:w w:val="105"/>
          <w:sz w:val="14"/>
        </w:rPr>
        <w:t>20:10</w:t>
      </w:r>
      <w:r>
        <w:rPr>
          <w:color w:val="FFFFFF"/>
          <w:spacing w:val="-7"/>
          <w:w w:val="135"/>
          <w:sz w:val="14"/>
        </w:rPr>
        <w:t> </w:t>
      </w:r>
      <w:r>
        <w:rPr>
          <w:color w:val="FFFFFF"/>
          <w:w w:val="135"/>
          <w:sz w:val="14"/>
        </w:rPr>
        <w:t>-</w:t>
      </w:r>
      <w:r>
        <w:rPr>
          <w:color w:val="FFFFFF"/>
          <w:spacing w:val="-21"/>
          <w:w w:val="135"/>
          <w:sz w:val="14"/>
        </w:rPr>
        <w:t> </w:t>
      </w:r>
      <w:r>
        <w:rPr>
          <w:color w:val="FFFFFF"/>
          <w:spacing w:val="-2"/>
          <w:w w:val="105"/>
          <w:sz w:val="14"/>
        </w:rPr>
        <w:t>00:05</w:t>
      </w:r>
    </w:p>
    <w:p>
      <w:pPr>
        <w:tabs>
          <w:tab w:pos="2529" w:val="left" w:leader="none"/>
        </w:tabs>
        <w:spacing w:line="161" w:lineRule="exact" w:before="159"/>
        <w:ind w:left="369" w:right="0" w:firstLine="0"/>
        <w:jc w:val="left"/>
        <w:rPr>
          <w:sz w:val="14"/>
        </w:rPr>
      </w:pPr>
      <w:r>
        <w:rPr>
          <w:color w:val="FFFFFF"/>
          <w:w w:val="95"/>
          <w:sz w:val="14"/>
        </w:rPr>
        <w:t>14</w:t>
      </w:r>
      <w:r>
        <w:rPr>
          <w:color w:val="FFFFFF"/>
          <w:spacing w:val="1"/>
          <w:sz w:val="14"/>
        </w:rPr>
        <w:t> </w:t>
      </w:r>
      <w:r>
        <w:rPr>
          <w:color w:val="FFFFFF"/>
          <w:w w:val="95"/>
          <w:sz w:val="14"/>
        </w:rPr>
        <w:t>Giugno: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5"/>
          <w:sz w:val="14"/>
        </w:rPr>
        <w:t>Roma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95"/>
          <w:sz w:val="14"/>
        </w:rPr>
        <w:t>-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w w:val="95"/>
          <w:sz w:val="14"/>
        </w:rPr>
        <w:t>Lisbona</w:t>
      </w:r>
      <w:r>
        <w:rPr>
          <w:color w:val="FFFFFF"/>
          <w:sz w:val="14"/>
        </w:rPr>
        <w:tab/>
      </w:r>
      <w:r>
        <w:rPr>
          <w:color w:val="FFFFFF"/>
          <w:w w:val="80"/>
          <w:sz w:val="14"/>
        </w:rPr>
        <w:t>11:10</w:t>
      </w:r>
      <w:r>
        <w:rPr>
          <w:color w:val="FFFFFF"/>
          <w:spacing w:val="-5"/>
          <w:sz w:val="14"/>
        </w:rPr>
        <w:t> </w:t>
      </w:r>
      <w:r>
        <w:rPr>
          <w:color w:val="FFFFFF"/>
          <w:w w:val="80"/>
          <w:sz w:val="14"/>
        </w:rPr>
        <w:t>-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w w:val="80"/>
          <w:sz w:val="14"/>
        </w:rPr>
        <w:t>13:20</w:t>
      </w:r>
    </w:p>
    <w:p>
      <w:pPr>
        <w:tabs>
          <w:tab w:pos="2529" w:val="left" w:leader="none"/>
        </w:tabs>
        <w:spacing w:line="161" w:lineRule="exact" w:before="0"/>
        <w:ind w:left="36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21 Giugno: Lisbona</w:t>
      </w:r>
      <w:r>
        <w:rPr>
          <w:color w:val="FFFFFF"/>
          <w:spacing w:val="-9"/>
          <w:w w:val="120"/>
          <w:sz w:val="14"/>
        </w:rPr>
        <w:t> </w:t>
      </w:r>
      <w:r>
        <w:rPr>
          <w:color w:val="FFFFFF"/>
          <w:spacing w:val="-2"/>
          <w:w w:val="120"/>
          <w:sz w:val="14"/>
        </w:rPr>
        <w:t>-</w:t>
      </w:r>
      <w:r>
        <w:rPr>
          <w:color w:val="FFFFFF"/>
          <w:spacing w:val="-10"/>
          <w:w w:val="120"/>
          <w:sz w:val="14"/>
        </w:rPr>
        <w:t> </w:t>
      </w:r>
      <w:r>
        <w:rPr>
          <w:color w:val="FFFFFF"/>
          <w:spacing w:val="-4"/>
          <w:sz w:val="14"/>
        </w:rPr>
        <w:t>Roma</w:t>
      </w:r>
      <w:r>
        <w:rPr>
          <w:color w:val="FFFFFF"/>
          <w:sz w:val="14"/>
        </w:rPr>
        <w:tab/>
        <w:t>20:10</w:t>
      </w:r>
      <w:r>
        <w:rPr>
          <w:color w:val="FFFFFF"/>
          <w:spacing w:val="-9"/>
          <w:sz w:val="14"/>
        </w:rPr>
        <w:t> </w:t>
      </w:r>
      <w:r>
        <w:rPr>
          <w:color w:val="FFFFFF"/>
          <w:w w:val="135"/>
          <w:sz w:val="14"/>
        </w:rPr>
        <w:t>-</w:t>
      </w:r>
      <w:r>
        <w:rPr>
          <w:color w:val="FFFFFF"/>
          <w:spacing w:val="-22"/>
          <w:w w:val="135"/>
          <w:sz w:val="14"/>
        </w:rPr>
        <w:t> </w:t>
      </w:r>
      <w:r>
        <w:rPr>
          <w:color w:val="FFFFFF"/>
          <w:spacing w:val="-4"/>
          <w:sz w:val="14"/>
        </w:rPr>
        <w:t>00:05</w:t>
      </w:r>
    </w:p>
    <w:p>
      <w:pPr>
        <w:tabs>
          <w:tab w:pos="2529" w:val="left" w:leader="none"/>
        </w:tabs>
        <w:spacing w:line="161" w:lineRule="exact" w:before="159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19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Settembre: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-</w:t>
      </w:r>
      <w:r>
        <w:rPr>
          <w:color w:val="FFFFFF"/>
          <w:spacing w:val="-2"/>
          <w:sz w:val="14"/>
        </w:rPr>
        <w:t> Lisbona</w:t>
      </w:r>
      <w:r>
        <w:rPr>
          <w:color w:val="FFFFFF"/>
          <w:sz w:val="14"/>
        </w:rPr>
        <w:tab/>
      </w:r>
      <w:r>
        <w:rPr>
          <w:color w:val="FFFFFF"/>
          <w:w w:val="80"/>
          <w:sz w:val="14"/>
        </w:rPr>
        <w:t>11:10</w:t>
      </w:r>
      <w:r>
        <w:rPr>
          <w:color w:val="FFFFFF"/>
          <w:spacing w:val="-5"/>
          <w:sz w:val="14"/>
        </w:rPr>
        <w:t> </w:t>
      </w:r>
      <w:r>
        <w:rPr>
          <w:color w:val="FFFFFF"/>
          <w:w w:val="80"/>
          <w:sz w:val="14"/>
        </w:rPr>
        <w:t>-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w w:val="80"/>
          <w:sz w:val="14"/>
        </w:rPr>
        <w:t>13:20</w:t>
      </w:r>
    </w:p>
    <w:p>
      <w:pPr>
        <w:spacing w:line="161" w:lineRule="exact" w:before="0"/>
        <w:ind w:left="369" w:right="0" w:firstLine="0"/>
        <w:jc w:val="left"/>
        <w:rPr>
          <w:sz w:val="14"/>
        </w:rPr>
      </w:pPr>
      <w:r>
        <w:rPr>
          <w:color w:val="FFFFFF"/>
          <w:sz w:val="14"/>
        </w:rPr>
        <w:t>26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Settembre: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Lisbona</w:t>
      </w:r>
      <w:r>
        <w:rPr>
          <w:color w:val="FFFFFF"/>
          <w:spacing w:val="-10"/>
          <w:sz w:val="14"/>
        </w:rPr>
        <w:t> </w:t>
      </w:r>
      <w:r>
        <w:rPr>
          <w:color w:val="FFFFFF"/>
          <w:w w:val="135"/>
          <w:sz w:val="14"/>
        </w:rPr>
        <w:t>-</w:t>
      </w:r>
      <w:r>
        <w:rPr>
          <w:color w:val="FFFFFF"/>
          <w:spacing w:val="-21"/>
          <w:w w:val="135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51"/>
          <w:sz w:val="14"/>
        </w:rPr>
        <w:t>  </w:t>
      </w:r>
      <w:r>
        <w:rPr>
          <w:color w:val="FFFFFF"/>
          <w:sz w:val="14"/>
        </w:rPr>
        <w:t>15:15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2"/>
          <w:sz w:val="14"/>
        </w:rPr>
        <w:t>19:10</w:t>
      </w:r>
    </w:p>
    <w:p>
      <w:pPr>
        <w:pStyle w:val="BodyText"/>
        <w:spacing w:before="13"/>
        <w:rPr>
          <w:sz w:val="14"/>
        </w:rPr>
      </w:pPr>
    </w:p>
    <w:p>
      <w:pPr>
        <w:spacing w:before="0"/>
        <w:ind w:left="48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w w:val="110"/>
          <w:sz w:val="16"/>
        </w:rPr>
        <w:t>IMG25</w:t>
      </w:r>
    </w:p>
    <w:p>
      <w:pPr>
        <w:spacing w:line="183" w:lineRule="exact" w:before="74"/>
        <w:ind w:left="12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color w:val="FFFFFF"/>
          <w:w w:val="105"/>
          <w:sz w:val="16"/>
        </w:rPr>
        <w:t>LA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QUOTA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NON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32" w:lineRule="auto" w:before="2" w:after="0"/>
        <w:ind w:left="372" w:right="9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199€ a persona (obbligatorie e soggette a riconferma </w:t>
      </w:r>
      <w:r>
        <w:rPr>
          <w:color w:val="FFFFFF"/>
          <w:spacing w:val="-2"/>
          <w:sz w:val="16"/>
        </w:rPr>
        <w:t>alla</w:t>
      </w:r>
      <w:r>
        <w:rPr>
          <w:color w:val="FFFFFF"/>
          <w:spacing w:val="-2"/>
          <w:sz w:val="16"/>
        </w:rPr>
        <w:t> prenotazione),</w:t>
      </w:r>
      <w:r>
        <w:rPr>
          <w:color w:val="FFFFFF"/>
          <w:spacing w:val="-2"/>
          <w:sz w:val="16"/>
        </w:rPr>
        <w:t> assicurazione</w:t>
      </w:r>
      <w:r>
        <w:rPr>
          <w:color w:val="FFFFFF"/>
          <w:spacing w:val="-2"/>
          <w:sz w:val="16"/>
        </w:rPr>
        <w:t> (obbligatoria)</w:t>
      </w:r>
      <w:r>
        <w:rPr>
          <w:color w:val="FFFFFF"/>
          <w:spacing w:val="-2"/>
          <w:sz w:val="16"/>
        </w:rPr>
        <w:t> medico-bagaglio- </w:t>
      </w:r>
      <w:r>
        <w:rPr>
          <w:color w:val="FFFFFF"/>
          <w:w w:val="90"/>
          <w:sz w:val="16"/>
        </w:rPr>
        <w:t>annullamento +4% del totale pratica, pacchetto ingressi ai monumenti (obbligatorio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pagare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alla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prenotazione)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98€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trasferimenti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arrivo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partenza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(facoltativi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su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richiesta),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pasti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menzionati,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w w:val="85"/>
          <w:sz w:val="16"/>
        </w:rPr>
        <w:t>tutto </w:t>
      </w:r>
      <w:r>
        <w:rPr>
          <w:color w:val="FFFFFF"/>
          <w:spacing w:val="-6"/>
          <w:sz w:val="16"/>
        </w:rPr>
        <w:t>ciò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non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citato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nella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voce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“la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quota</w:t>
      </w:r>
      <w:r>
        <w:rPr>
          <w:color w:val="FFFFFF"/>
          <w:spacing w:val="-17"/>
          <w:sz w:val="16"/>
        </w:rPr>
        <w:t> </w:t>
      </w:r>
      <w:r>
        <w:rPr>
          <w:color w:val="FFFFFF"/>
          <w:spacing w:val="-6"/>
          <w:sz w:val="16"/>
        </w:rPr>
        <w:t>comprende”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3"/>
        <w:rPr>
          <w:rFonts w:ascii="Trebuchet MS"/>
          <w:sz w:val="16"/>
        </w:rPr>
      </w:pPr>
    </w:p>
    <w:p>
      <w:pPr>
        <w:spacing w:before="0"/>
        <w:ind w:left="800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FFFFF"/>
          <w:w w:val="90"/>
          <w:sz w:val="16"/>
        </w:rPr>
        <w:t>PARTENZA</w:t>
      </w:r>
      <w:r>
        <w:rPr>
          <w:rFonts w:ascii="Tahoma"/>
          <w:b/>
          <w:color w:val="FFFFFF"/>
          <w:spacing w:val="13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GARANTITA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CON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MINIMO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30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spacing w:val="-2"/>
          <w:w w:val="90"/>
          <w:sz w:val="16"/>
        </w:rPr>
        <w:t>PARTECIPANTI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40"/>
          <w:pgMar w:top="320" w:bottom="0" w:left="708" w:right="708"/>
          <w:cols w:num="2" w:equalWidth="0">
            <w:col w:w="4962" w:space="554"/>
            <w:col w:w="4978"/>
          </w:cols>
        </w:sectPr>
      </w:pPr>
    </w:p>
    <w:p>
      <w:pPr>
        <w:pStyle w:val="BodyText"/>
        <w:ind w:left="4041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5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spacing w:line="266" w:lineRule="exact" w:before="251"/>
        <w:ind w:left="202" w:right="327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pacing w:val="-6"/>
          <w:sz w:val="24"/>
        </w:rPr>
        <w:t>TOUR</w:t>
      </w:r>
      <w:r>
        <w:rPr>
          <w:rFonts w:ascii="Georgia"/>
          <w:color w:val="E95B19"/>
          <w:spacing w:val="-3"/>
          <w:sz w:val="24"/>
        </w:rPr>
        <w:t> </w:t>
      </w:r>
      <w:r>
        <w:rPr>
          <w:rFonts w:ascii="Georgia"/>
          <w:color w:val="E95B19"/>
          <w:spacing w:val="-6"/>
          <w:sz w:val="24"/>
        </w:rPr>
        <w:t>PORTOGALLO</w:t>
      </w:r>
      <w:r>
        <w:rPr>
          <w:rFonts w:ascii="Georgia"/>
          <w:color w:val="E95B19"/>
          <w:spacing w:val="-2"/>
          <w:sz w:val="24"/>
        </w:rPr>
        <w:t> </w:t>
      </w:r>
      <w:r>
        <w:rPr>
          <w:rFonts w:ascii="Georgia"/>
          <w:color w:val="E95B19"/>
          <w:spacing w:val="-6"/>
          <w:sz w:val="24"/>
        </w:rPr>
        <w:t>AUTENTICO</w:t>
      </w:r>
    </w:p>
    <w:p>
      <w:pPr>
        <w:spacing w:line="266" w:lineRule="exact" w:before="0"/>
        <w:ind w:left="202" w:right="325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z w:val="24"/>
        </w:rPr>
        <w:t>LISBONA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FATIMA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PORTO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GUIMARAES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COIMBRA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EVORA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CABO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z w:val="24"/>
        </w:rPr>
        <w:t>DA</w:t>
      </w:r>
      <w:r>
        <w:rPr>
          <w:rFonts w:ascii="Georgia"/>
          <w:color w:val="E95B19"/>
          <w:spacing w:val="-11"/>
          <w:sz w:val="24"/>
        </w:rPr>
        <w:t> </w:t>
      </w:r>
      <w:r>
        <w:rPr>
          <w:rFonts w:ascii="Georgia"/>
          <w:color w:val="E95B19"/>
          <w:spacing w:val="-4"/>
          <w:sz w:val="24"/>
        </w:rPr>
        <w:t>ROCA</w:t>
      </w:r>
    </w:p>
    <w:p>
      <w:pPr>
        <w:pStyle w:val="BodyText"/>
        <w:rPr>
          <w:rFonts w:ascii="Georgia"/>
          <w:sz w:val="24"/>
        </w:rPr>
      </w:pPr>
    </w:p>
    <w:p>
      <w:pPr>
        <w:pStyle w:val="BodyText"/>
        <w:spacing w:before="60"/>
        <w:rPr>
          <w:rFonts w:ascii="Georgia"/>
          <w:sz w:val="24"/>
        </w:rPr>
      </w:pPr>
    </w:p>
    <w:p>
      <w:pPr>
        <w:pStyle w:val="BodyText"/>
        <w:spacing w:before="1"/>
        <w:ind w:left="12"/>
      </w:pPr>
      <w:r>
        <w:rPr>
          <w:color w:val="EC6714"/>
          <w:spacing w:val="-2"/>
        </w:rPr>
        <w:t>1°</w:t>
      </w:r>
      <w:r>
        <w:rPr>
          <w:color w:val="EC6714"/>
          <w:spacing w:val="-10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7"/>
        <w:ind w:left="12" w:right="10"/>
        <w:jc w:val="both"/>
      </w:pPr>
      <w:r>
        <w:rPr>
          <w:color w:val="020203"/>
          <w:w w:val="110"/>
        </w:rPr>
        <w:t>Partenza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dall’Italia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con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volo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linea.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Arrivo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Lisbona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e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trasferimento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autonomo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in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hotel.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Incontro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con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gli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altri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partecipanti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alle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ore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19:30.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2"/>
          <w:w w:val="110"/>
        </w:rPr>
        <w:t> </w:t>
      </w:r>
      <w:r>
        <w:rPr>
          <w:color w:val="020203"/>
          <w:w w:val="110"/>
        </w:rPr>
        <w:t>e </w:t>
      </w:r>
      <w:r>
        <w:rPr>
          <w:color w:val="020203"/>
          <w:spacing w:val="-2"/>
          <w:w w:val="110"/>
        </w:rPr>
        <w:t>pernottamento.</w:t>
      </w:r>
    </w:p>
    <w:p>
      <w:pPr>
        <w:pStyle w:val="BodyText"/>
        <w:spacing w:before="9"/>
      </w:pPr>
    </w:p>
    <w:p>
      <w:pPr>
        <w:pStyle w:val="BodyText"/>
        <w:ind w:left="12"/>
      </w:pPr>
      <w:r>
        <w:rPr>
          <w:color w:val="EC6714"/>
        </w:rPr>
        <w:t>2° Giorno:</w:t>
      </w:r>
      <w:r>
        <w:rPr>
          <w:color w:val="EC6714"/>
          <w:spacing w:val="1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7"/>
        <w:ind w:left="12" w:right="9"/>
        <w:jc w:val="both"/>
      </w:pPr>
      <w:r>
        <w:rPr>
          <w:color w:val="020203"/>
        </w:rPr>
        <w:t>Prima colazione in hotel. Giornata dedicata alla visita di Lisbona con suoi ampi viali e le piazze, testimonianze di quando fu la capitale di uno dei più grandi imperi</w:t>
      </w:r>
      <w:r>
        <w:rPr>
          <w:color w:val="020203"/>
          <w:spacing w:val="19"/>
        </w:rPr>
        <w:t> </w:t>
      </w:r>
      <w:r>
        <w:rPr>
          <w:color w:val="020203"/>
        </w:rPr>
        <w:t>del</w:t>
      </w:r>
      <w:r>
        <w:rPr>
          <w:color w:val="020203"/>
          <w:spacing w:val="19"/>
        </w:rPr>
        <w:t> </w:t>
      </w:r>
      <w:r>
        <w:rPr>
          <w:color w:val="020203"/>
        </w:rPr>
        <w:t>mondo</w:t>
      </w:r>
      <w:r>
        <w:rPr>
          <w:color w:val="020203"/>
          <w:spacing w:val="19"/>
        </w:rPr>
        <w:t> </w:t>
      </w:r>
      <w:r>
        <w:rPr>
          <w:color w:val="020203"/>
        </w:rPr>
        <w:t>(Brasile,</w:t>
      </w:r>
      <w:r>
        <w:rPr>
          <w:color w:val="020203"/>
          <w:spacing w:val="19"/>
        </w:rPr>
        <w:t> </w:t>
      </w:r>
      <w:r>
        <w:rPr>
          <w:color w:val="020203"/>
        </w:rPr>
        <w:t>Angola,</w:t>
      </w:r>
      <w:r>
        <w:rPr>
          <w:color w:val="020203"/>
          <w:spacing w:val="19"/>
        </w:rPr>
        <w:t> </w:t>
      </w:r>
      <w:r>
        <w:rPr>
          <w:color w:val="020203"/>
        </w:rPr>
        <w:t>Mozambico,</w:t>
      </w:r>
      <w:r>
        <w:rPr>
          <w:color w:val="020203"/>
          <w:spacing w:val="19"/>
        </w:rPr>
        <w:t> </w:t>
      </w:r>
      <w:r>
        <w:rPr>
          <w:color w:val="020203"/>
        </w:rPr>
        <w:t>Goa/India,</w:t>
      </w:r>
      <w:r>
        <w:rPr>
          <w:color w:val="020203"/>
          <w:spacing w:val="19"/>
        </w:rPr>
        <w:t> </w:t>
      </w:r>
      <w:r>
        <w:rPr>
          <w:color w:val="020203"/>
        </w:rPr>
        <w:t>Macao/Cina,</w:t>
      </w:r>
      <w:r>
        <w:rPr>
          <w:color w:val="020203"/>
          <w:spacing w:val="19"/>
        </w:rPr>
        <w:t> </w:t>
      </w:r>
      <w:r>
        <w:rPr>
          <w:color w:val="020203"/>
        </w:rPr>
        <w:t>Timor).</w:t>
      </w:r>
      <w:r>
        <w:rPr>
          <w:color w:val="020203"/>
          <w:spacing w:val="19"/>
        </w:rPr>
        <w:t> </w:t>
      </w:r>
      <w:r>
        <w:rPr>
          <w:color w:val="020203"/>
        </w:rPr>
        <w:t>Visita</w:t>
      </w:r>
      <w:r>
        <w:rPr>
          <w:color w:val="020203"/>
          <w:spacing w:val="19"/>
        </w:rPr>
        <w:t> </w:t>
      </w:r>
      <w:r>
        <w:rPr>
          <w:color w:val="020203"/>
        </w:rPr>
        <w:t>del</w:t>
      </w:r>
      <w:r>
        <w:rPr>
          <w:color w:val="020203"/>
          <w:spacing w:val="19"/>
        </w:rPr>
        <w:t> </w:t>
      </w:r>
      <w:r>
        <w:rPr>
          <w:color w:val="020203"/>
        </w:rPr>
        <w:t>quartiere</w:t>
      </w:r>
      <w:r>
        <w:rPr>
          <w:color w:val="020203"/>
          <w:spacing w:val="19"/>
        </w:rPr>
        <w:t> </w:t>
      </w:r>
      <w:r>
        <w:rPr>
          <w:color w:val="020203"/>
        </w:rPr>
        <w:t>di</w:t>
      </w:r>
      <w:r>
        <w:rPr>
          <w:color w:val="020203"/>
          <w:spacing w:val="19"/>
        </w:rPr>
        <w:t> </w:t>
      </w:r>
      <w:r>
        <w:rPr>
          <w:color w:val="020203"/>
        </w:rPr>
        <w:t>Belém</w:t>
      </w:r>
      <w:r>
        <w:rPr>
          <w:color w:val="020203"/>
          <w:spacing w:val="19"/>
        </w:rPr>
        <w:t> </w:t>
      </w:r>
      <w:r>
        <w:rPr>
          <w:color w:val="020203"/>
        </w:rPr>
        <w:t>con</w:t>
      </w:r>
      <w:r>
        <w:rPr>
          <w:color w:val="020203"/>
          <w:spacing w:val="19"/>
        </w:rPr>
        <w:t> </w:t>
      </w:r>
      <w:r>
        <w:rPr>
          <w:color w:val="020203"/>
        </w:rPr>
        <w:t>la</w:t>
      </w:r>
      <w:r>
        <w:rPr>
          <w:color w:val="020203"/>
          <w:spacing w:val="19"/>
        </w:rPr>
        <w:t> </w:t>
      </w:r>
      <w:r>
        <w:rPr>
          <w:color w:val="020203"/>
        </w:rPr>
        <w:t>Torre</w:t>
      </w:r>
      <w:r>
        <w:rPr>
          <w:color w:val="020203"/>
          <w:spacing w:val="19"/>
        </w:rPr>
        <w:t> </w:t>
      </w:r>
      <w:r>
        <w:rPr>
          <w:color w:val="020203"/>
        </w:rPr>
        <w:t>e</w:t>
      </w:r>
      <w:r>
        <w:rPr>
          <w:color w:val="020203"/>
          <w:spacing w:val="19"/>
        </w:rPr>
        <w:t> </w:t>
      </w:r>
      <w:r>
        <w:rPr>
          <w:color w:val="020203"/>
        </w:rPr>
        <w:t>il</w:t>
      </w:r>
      <w:r>
        <w:rPr>
          <w:color w:val="020203"/>
          <w:spacing w:val="19"/>
        </w:rPr>
        <w:t> </w:t>
      </w:r>
      <w:r>
        <w:rPr>
          <w:color w:val="020203"/>
        </w:rPr>
        <w:t>monumento</w:t>
      </w:r>
      <w:r>
        <w:rPr>
          <w:color w:val="020203"/>
          <w:spacing w:val="19"/>
        </w:rPr>
        <w:t> </w:t>
      </w:r>
      <w:r>
        <w:rPr>
          <w:color w:val="020203"/>
        </w:rPr>
        <w:t>alle</w:t>
      </w:r>
      <w:r>
        <w:rPr>
          <w:color w:val="020203"/>
          <w:spacing w:val="19"/>
        </w:rPr>
        <w:t> </w:t>
      </w:r>
      <w:r>
        <w:rPr>
          <w:color w:val="020203"/>
        </w:rPr>
        <w:t>scoperte, il</w:t>
      </w:r>
      <w:r>
        <w:rPr>
          <w:color w:val="020203"/>
          <w:spacing w:val="22"/>
        </w:rPr>
        <w:t> </w:t>
      </w:r>
      <w:r>
        <w:rPr>
          <w:color w:val="020203"/>
        </w:rPr>
        <w:t>Monastero</w:t>
      </w:r>
      <w:r>
        <w:rPr>
          <w:color w:val="020203"/>
          <w:spacing w:val="22"/>
        </w:rPr>
        <w:t> </w:t>
      </w:r>
      <w:r>
        <w:rPr>
          <w:color w:val="020203"/>
        </w:rPr>
        <w:t>De</w:t>
      </w:r>
      <w:r>
        <w:rPr>
          <w:color w:val="020203"/>
          <w:spacing w:val="22"/>
        </w:rPr>
        <w:t> </w:t>
      </w:r>
      <w:r>
        <w:rPr>
          <w:color w:val="020203"/>
        </w:rPr>
        <w:t>Los</w:t>
      </w:r>
      <w:r>
        <w:rPr>
          <w:color w:val="020203"/>
          <w:spacing w:val="22"/>
        </w:rPr>
        <w:t> </w:t>
      </w:r>
      <w:r>
        <w:rPr>
          <w:color w:val="020203"/>
        </w:rPr>
        <w:t>Jerónimos</w:t>
      </w:r>
      <w:r>
        <w:rPr>
          <w:color w:val="020203"/>
          <w:spacing w:val="22"/>
        </w:rPr>
        <w:t> </w:t>
      </w:r>
      <w:r>
        <w:rPr>
          <w:color w:val="020203"/>
        </w:rPr>
        <w:t>(visita</w:t>
      </w:r>
      <w:r>
        <w:rPr>
          <w:color w:val="020203"/>
          <w:spacing w:val="22"/>
        </w:rPr>
        <w:t> </w:t>
      </w:r>
      <w:r>
        <w:rPr>
          <w:color w:val="020203"/>
        </w:rPr>
        <w:t>alla</w:t>
      </w:r>
      <w:r>
        <w:rPr>
          <w:color w:val="020203"/>
          <w:spacing w:val="22"/>
        </w:rPr>
        <w:t> </w:t>
      </w:r>
      <w:r>
        <w:rPr>
          <w:color w:val="020203"/>
        </w:rPr>
        <w:t>chiesa</w:t>
      </w:r>
      <w:r>
        <w:rPr>
          <w:color w:val="020203"/>
          <w:spacing w:val="22"/>
        </w:rPr>
        <w:t> </w:t>
      </w:r>
      <w:r>
        <w:rPr>
          <w:color w:val="020203"/>
        </w:rPr>
        <w:t>e</w:t>
      </w:r>
      <w:r>
        <w:rPr>
          <w:color w:val="020203"/>
          <w:spacing w:val="22"/>
        </w:rPr>
        <w:t> </w:t>
      </w:r>
      <w:r>
        <w:rPr>
          <w:color w:val="020203"/>
        </w:rPr>
        <w:t>visita</w:t>
      </w:r>
      <w:r>
        <w:rPr>
          <w:color w:val="020203"/>
          <w:spacing w:val="22"/>
        </w:rPr>
        <w:t> </w:t>
      </w:r>
      <w:r>
        <w:rPr>
          <w:color w:val="020203"/>
        </w:rPr>
        <w:t>chiostro</w:t>
      </w:r>
      <w:r>
        <w:rPr>
          <w:color w:val="020203"/>
          <w:spacing w:val="22"/>
        </w:rPr>
        <w:t> </w:t>
      </w:r>
      <w:r>
        <w:rPr>
          <w:color w:val="020203"/>
        </w:rPr>
        <w:t>opzionale)</w:t>
      </w:r>
      <w:r>
        <w:rPr>
          <w:color w:val="020203"/>
          <w:spacing w:val="22"/>
        </w:rPr>
        <w:t> </w:t>
      </w:r>
      <w:r>
        <w:rPr>
          <w:color w:val="020203"/>
        </w:rPr>
        <w:t>capolavoro</w:t>
      </w:r>
      <w:r>
        <w:rPr>
          <w:color w:val="020203"/>
          <w:spacing w:val="22"/>
        </w:rPr>
        <w:t> </w:t>
      </w:r>
      <w:r>
        <w:rPr>
          <w:color w:val="020203"/>
        </w:rPr>
        <w:t>del</w:t>
      </w:r>
      <w:r>
        <w:rPr>
          <w:color w:val="020203"/>
          <w:spacing w:val="22"/>
        </w:rPr>
        <w:t> </w:t>
      </w:r>
      <w:r>
        <w:rPr>
          <w:color w:val="020203"/>
        </w:rPr>
        <w:t>gotico</w:t>
      </w:r>
      <w:r>
        <w:rPr>
          <w:color w:val="020203"/>
          <w:spacing w:val="22"/>
        </w:rPr>
        <w:t> </w:t>
      </w:r>
      <w:r>
        <w:rPr>
          <w:color w:val="020203"/>
        </w:rPr>
        <w:t>‘manuelino’.</w:t>
      </w:r>
      <w:r>
        <w:rPr>
          <w:color w:val="020203"/>
          <w:spacing w:val="22"/>
        </w:rPr>
        <w:t> </w:t>
      </w:r>
      <w:r>
        <w:rPr>
          <w:color w:val="020203"/>
        </w:rPr>
        <w:t>Visita</w:t>
      </w:r>
      <w:r>
        <w:rPr>
          <w:color w:val="020203"/>
          <w:spacing w:val="22"/>
        </w:rPr>
        <w:t> </w:t>
      </w:r>
      <w:r>
        <w:rPr>
          <w:color w:val="020203"/>
        </w:rPr>
        <w:t>del</w:t>
      </w:r>
      <w:r>
        <w:rPr>
          <w:color w:val="020203"/>
          <w:spacing w:val="22"/>
        </w:rPr>
        <w:t> </w:t>
      </w:r>
      <w:r>
        <w:rPr>
          <w:color w:val="020203"/>
        </w:rPr>
        <w:t>parco</w:t>
      </w:r>
      <w:r>
        <w:rPr>
          <w:color w:val="020203"/>
          <w:spacing w:val="22"/>
        </w:rPr>
        <w:t> </w:t>
      </w:r>
      <w:r>
        <w:rPr>
          <w:color w:val="020203"/>
        </w:rPr>
        <w:t>Eduardo</w:t>
      </w:r>
      <w:r>
        <w:rPr>
          <w:color w:val="020203"/>
          <w:spacing w:val="22"/>
        </w:rPr>
        <w:t> </w:t>
      </w:r>
      <w:r>
        <w:rPr>
          <w:color w:val="020203"/>
        </w:rPr>
        <w:t>VII</w:t>
      </w:r>
      <w:r>
        <w:rPr>
          <w:color w:val="020203"/>
          <w:spacing w:val="22"/>
        </w:rPr>
        <w:t> </w:t>
      </w:r>
      <w:r>
        <w:rPr>
          <w:color w:val="020203"/>
        </w:rPr>
        <w:t>passando </w:t>
      </w:r>
      <w:r>
        <w:rPr>
          <w:color w:val="020203"/>
          <w:w w:val="110"/>
        </w:rPr>
        <w:t>per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Parlamento.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Pranzo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libero.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Nel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pomeriggio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visita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del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centro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storico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passando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attraverso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quartiere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Alfama,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più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antico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della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città,</w:t>
      </w:r>
      <w:r>
        <w:rPr>
          <w:color w:val="020203"/>
          <w:spacing w:val="-11"/>
          <w:w w:val="110"/>
        </w:rPr>
        <w:t> </w:t>
      </w:r>
      <w:r>
        <w:rPr>
          <w:color w:val="020203"/>
          <w:w w:val="110"/>
        </w:rPr>
        <w:t>visita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10"/>
        </w:rPr>
        <w:t>della </w:t>
      </w:r>
      <w:r>
        <w:rPr>
          <w:color w:val="020203"/>
        </w:rPr>
        <w:t>Cattedrale</w:t>
      </w:r>
      <w:r>
        <w:rPr>
          <w:color w:val="020203"/>
          <w:spacing w:val="18"/>
        </w:rPr>
        <w:t> </w:t>
      </w:r>
      <w:r>
        <w:rPr>
          <w:color w:val="020203"/>
        </w:rPr>
        <w:t>del</w:t>
      </w:r>
      <w:r>
        <w:rPr>
          <w:color w:val="020203"/>
          <w:spacing w:val="18"/>
        </w:rPr>
        <w:t> </w:t>
      </w:r>
      <w:r>
        <w:rPr>
          <w:color w:val="020203"/>
        </w:rPr>
        <w:t>XII</w:t>
      </w:r>
      <w:r>
        <w:rPr>
          <w:color w:val="020203"/>
          <w:spacing w:val="18"/>
        </w:rPr>
        <w:t> </w:t>
      </w:r>
      <w:r>
        <w:rPr>
          <w:color w:val="020203"/>
        </w:rPr>
        <w:t>secolo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della</w:t>
      </w:r>
      <w:r>
        <w:rPr>
          <w:color w:val="020203"/>
          <w:spacing w:val="18"/>
        </w:rPr>
        <w:t> </w:t>
      </w:r>
      <w:r>
        <w:rPr>
          <w:color w:val="020203"/>
        </w:rPr>
        <w:t>Chiesa</w:t>
      </w:r>
      <w:r>
        <w:rPr>
          <w:color w:val="020203"/>
          <w:spacing w:val="18"/>
        </w:rPr>
        <w:t> </w:t>
      </w:r>
      <w:r>
        <w:rPr>
          <w:color w:val="020203"/>
        </w:rPr>
        <w:t>di</w:t>
      </w:r>
      <w:r>
        <w:rPr>
          <w:color w:val="020203"/>
          <w:spacing w:val="18"/>
        </w:rPr>
        <w:t> </w:t>
      </w:r>
      <w:r>
        <w:rPr>
          <w:color w:val="020203"/>
        </w:rPr>
        <w:t>Santo</w:t>
      </w:r>
      <w:r>
        <w:rPr>
          <w:color w:val="020203"/>
          <w:spacing w:val="18"/>
        </w:rPr>
        <w:t> </w:t>
      </w:r>
      <w:r>
        <w:rPr>
          <w:color w:val="020203"/>
        </w:rPr>
        <w:t>Antonio</w:t>
      </w:r>
      <w:r>
        <w:rPr>
          <w:color w:val="020203"/>
          <w:spacing w:val="18"/>
        </w:rPr>
        <w:t> </w:t>
      </w:r>
      <w:r>
        <w:rPr>
          <w:color w:val="020203"/>
        </w:rPr>
        <w:t>costruita</w:t>
      </w:r>
      <w:r>
        <w:rPr>
          <w:color w:val="020203"/>
          <w:spacing w:val="18"/>
        </w:rPr>
        <w:t> </w:t>
      </w:r>
      <w:r>
        <w:rPr>
          <w:color w:val="020203"/>
        </w:rPr>
        <w:t>sul</w:t>
      </w:r>
      <w:r>
        <w:rPr>
          <w:color w:val="020203"/>
          <w:spacing w:val="18"/>
        </w:rPr>
        <w:t> </w:t>
      </w:r>
      <w:r>
        <w:rPr>
          <w:color w:val="020203"/>
        </w:rPr>
        <w:t>luogo</w:t>
      </w:r>
      <w:r>
        <w:rPr>
          <w:color w:val="020203"/>
          <w:spacing w:val="18"/>
        </w:rPr>
        <w:t> </w:t>
      </w:r>
      <w:r>
        <w:rPr>
          <w:color w:val="020203"/>
        </w:rPr>
        <w:t>di</w:t>
      </w:r>
      <w:r>
        <w:rPr>
          <w:color w:val="020203"/>
          <w:spacing w:val="18"/>
        </w:rPr>
        <w:t> </w:t>
      </w:r>
      <w:r>
        <w:rPr>
          <w:color w:val="020203"/>
        </w:rPr>
        <w:t>nascita</w:t>
      </w:r>
      <w:r>
        <w:rPr>
          <w:color w:val="020203"/>
          <w:spacing w:val="18"/>
        </w:rPr>
        <w:t> </w:t>
      </w:r>
      <w:r>
        <w:rPr>
          <w:color w:val="020203"/>
        </w:rPr>
        <w:t>del</w:t>
      </w:r>
      <w:r>
        <w:rPr>
          <w:color w:val="020203"/>
          <w:spacing w:val="18"/>
        </w:rPr>
        <w:t> </w:t>
      </w:r>
      <w:r>
        <w:rPr>
          <w:color w:val="020203"/>
        </w:rPr>
        <w:t>Santo,</w:t>
      </w:r>
      <w:r>
        <w:rPr>
          <w:color w:val="020203"/>
          <w:spacing w:val="18"/>
        </w:rPr>
        <w:t> </w:t>
      </w:r>
      <w:r>
        <w:rPr>
          <w:color w:val="020203"/>
        </w:rPr>
        <w:t>il</w:t>
      </w:r>
      <w:r>
        <w:rPr>
          <w:color w:val="020203"/>
          <w:spacing w:val="18"/>
        </w:rPr>
        <w:t> </w:t>
      </w:r>
      <w:r>
        <w:rPr>
          <w:color w:val="020203"/>
        </w:rPr>
        <w:t>quartiere</w:t>
      </w:r>
      <w:r>
        <w:rPr>
          <w:color w:val="020203"/>
          <w:spacing w:val="18"/>
        </w:rPr>
        <w:t> </w:t>
      </w:r>
      <w:r>
        <w:rPr>
          <w:color w:val="020203"/>
        </w:rPr>
        <w:t>centrale</w:t>
      </w:r>
      <w:r>
        <w:rPr>
          <w:color w:val="020203"/>
          <w:spacing w:val="18"/>
        </w:rPr>
        <w:t> </w:t>
      </w:r>
      <w:r>
        <w:rPr>
          <w:color w:val="020203"/>
        </w:rPr>
        <w:t>della</w:t>
      </w:r>
      <w:r>
        <w:rPr>
          <w:color w:val="020203"/>
          <w:spacing w:val="18"/>
        </w:rPr>
        <w:t> </w:t>
      </w:r>
      <w:r>
        <w:rPr>
          <w:color w:val="020203"/>
        </w:rPr>
        <w:t>Baixa</w:t>
      </w:r>
      <w:r>
        <w:rPr>
          <w:color w:val="020203"/>
          <w:spacing w:val="18"/>
        </w:rPr>
        <w:t> </w:t>
      </w:r>
      <w:r>
        <w:rPr>
          <w:color w:val="020203"/>
        </w:rPr>
        <w:t>Pombalina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la</w:t>
      </w:r>
      <w:r>
        <w:rPr>
          <w:color w:val="020203"/>
          <w:spacing w:val="18"/>
        </w:rPr>
        <w:t> </w:t>
      </w:r>
      <w:r>
        <w:rPr>
          <w:color w:val="020203"/>
        </w:rPr>
        <w:t>Praça do</w:t>
      </w:r>
      <w:r>
        <w:rPr>
          <w:color w:val="020203"/>
          <w:spacing w:val="28"/>
        </w:rPr>
        <w:t> </w:t>
      </w:r>
      <w:r>
        <w:rPr>
          <w:color w:val="020203"/>
        </w:rPr>
        <w:t>Comercio,</w:t>
      </w:r>
      <w:r>
        <w:rPr>
          <w:color w:val="020203"/>
          <w:spacing w:val="28"/>
        </w:rPr>
        <w:t> </w:t>
      </w:r>
      <w:r>
        <w:rPr>
          <w:color w:val="020203"/>
        </w:rPr>
        <w:t>con</w:t>
      </w:r>
      <w:r>
        <w:rPr>
          <w:color w:val="020203"/>
          <w:spacing w:val="28"/>
        </w:rPr>
        <w:t> </w:t>
      </w:r>
      <w:r>
        <w:rPr>
          <w:color w:val="020203"/>
        </w:rPr>
        <w:t>splendida</w:t>
      </w:r>
      <w:r>
        <w:rPr>
          <w:color w:val="020203"/>
          <w:spacing w:val="28"/>
        </w:rPr>
        <w:t> </w:t>
      </w:r>
      <w:r>
        <w:rPr>
          <w:color w:val="020203"/>
        </w:rPr>
        <w:t>vista</w:t>
      </w:r>
      <w:r>
        <w:rPr>
          <w:color w:val="020203"/>
          <w:spacing w:val="28"/>
        </w:rPr>
        <w:t> </w:t>
      </w:r>
      <w:r>
        <w:rPr>
          <w:color w:val="020203"/>
        </w:rPr>
        <w:t>sulla</w:t>
      </w:r>
      <w:r>
        <w:rPr>
          <w:color w:val="020203"/>
          <w:spacing w:val="28"/>
        </w:rPr>
        <w:t> </w:t>
      </w:r>
      <w:r>
        <w:rPr>
          <w:color w:val="020203"/>
        </w:rPr>
        <w:t>maestosa</w:t>
      </w:r>
      <w:r>
        <w:rPr>
          <w:color w:val="020203"/>
          <w:spacing w:val="28"/>
        </w:rPr>
        <w:t> </w:t>
      </w:r>
      <w:r>
        <w:rPr>
          <w:color w:val="020203"/>
        </w:rPr>
        <w:t>foce</w:t>
      </w:r>
      <w:r>
        <w:rPr>
          <w:color w:val="020203"/>
          <w:spacing w:val="28"/>
        </w:rPr>
        <w:t> </w:t>
      </w:r>
      <w:r>
        <w:rPr>
          <w:color w:val="020203"/>
        </w:rPr>
        <w:t>del</w:t>
      </w:r>
      <w:r>
        <w:rPr>
          <w:color w:val="020203"/>
          <w:spacing w:val="28"/>
        </w:rPr>
        <w:t> </w:t>
      </w:r>
      <w:r>
        <w:rPr>
          <w:color w:val="020203"/>
        </w:rPr>
        <w:t>Tago.</w:t>
      </w:r>
      <w:r>
        <w:rPr>
          <w:color w:val="020203"/>
          <w:spacing w:val="28"/>
        </w:rPr>
        <w:t> </w:t>
      </w:r>
      <w:r>
        <w:rPr>
          <w:color w:val="020203"/>
        </w:rPr>
        <w:t>Rientro</w:t>
      </w:r>
      <w:r>
        <w:rPr>
          <w:color w:val="020203"/>
          <w:spacing w:val="28"/>
        </w:rPr>
        <w:t> </w:t>
      </w:r>
      <w:r>
        <w:rPr>
          <w:color w:val="020203"/>
        </w:rPr>
        <w:t>in</w:t>
      </w:r>
      <w:r>
        <w:rPr>
          <w:color w:val="020203"/>
          <w:spacing w:val="28"/>
        </w:rPr>
        <w:t> </w:t>
      </w:r>
      <w:r>
        <w:rPr>
          <w:color w:val="020203"/>
        </w:rPr>
        <w:t>hotel,</w:t>
      </w:r>
      <w:r>
        <w:rPr>
          <w:color w:val="020203"/>
          <w:spacing w:val="28"/>
        </w:rPr>
        <w:t> </w:t>
      </w:r>
      <w:r>
        <w:rPr>
          <w:color w:val="020203"/>
        </w:rPr>
        <w:t>cena</w:t>
      </w:r>
      <w:r>
        <w:rPr>
          <w:color w:val="020203"/>
          <w:spacing w:val="28"/>
        </w:rPr>
        <w:t> </w:t>
      </w:r>
      <w:r>
        <w:rPr>
          <w:color w:val="020203"/>
        </w:rPr>
        <w:t>e</w:t>
      </w:r>
      <w:r>
        <w:rPr>
          <w:color w:val="020203"/>
          <w:spacing w:val="28"/>
        </w:rPr>
        <w:t> </w:t>
      </w:r>
      <w:r>
        <w:rPr>
          <w:color w:val="020203"/>
        </w:rPr>
        <w:t>pernottamento.</w:t>
      </w:r>
    </w:p>
    <w:p>
      <w:pPr>
        <w:pStyle w:val="BodyText"/>
        <w:spacing w:before="11"/>
      </w:pPr>
    </w:p>
    <w:p>
      <w:pPr>
        <w:pStyle w:val="BodyText"/>
        <w:spacing w:before="1"/>
        <w:ind w:left="12"/>
      </w:pPr>
      <w:r>
        <w:rPr>
          <w:color w:val="EC6714"/>
          <w:spacing w:val="-2"/>
        </w:rPr>
        <w:t>3°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OBIDOS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ALCOBAÇA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NAZARE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BATALHA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FATIMA</w:t>
      </w:r>
    </w:p>
    <w:p>
      <w:pPr>
        <w:pStyle w:val="BodyText"/>
        <w:spacing w:line="249" w:lineRule="auto" w:before="7"/>
        <w:ind w:left="12" w:right="9"/>
        <w:jc w:val="both"/>
      </w:pPr>
      <w:r>
        <w:rPr>
          <w:color w:val="020203"/>
        </w:rPr>
        <w:t>Prima colazione in hotel e partenza per Óbidos. Visita del borgo medievale con le sue mura ed i suoi vicoli (secolo XII) perfettamente preservati che può considerarsi un museo a cielo aperto. Proseguimento per Nazaré tipico villaggio di pescatori da dove si gode una splendida vista sull’Atlantico e per</w:t>
      </w:r>
      <w:r>
        <w:rPr>
          <w:color w:val="020203"/>
          <w:spacing w:val="40"/>
        </w:rPr>
        <w:t> </w:t>
      </w:r>
      <w:r>
        <w:rPr>
          <w:color w:val="020203"/>
        </w:rPr>
        <w:t>Alcobaça,</w:t>
      </w:r>
      <w:r>
        <w:rPr>
          <w:color w:val="020203"/>
          <w:spacing w:val="22"/>
        </w:rPr>
        <w:t> </w:t>
      </w:r>
      <w:r>
        <w:rPr>
          <w:color w:val="020203"/>
        </w:rPr>
        <w:t>importante</w:t>
      </w:r>
      <w:r>
        <w:rPr>
          <w:color w:val="020203"/>
          <w:spacing w:val="22"/>
        </w:rPr>
        <w:t> </w:t>
      </w:r>
      <w:r>
        <w:rPr>
          <w:color w:val="020203"/>
        </w:rPr>
        <w:t>monastero</w:t>
      </w:r>
      <w:r>
        <w:rPr>
          <w:color w:val="020203"/>
          <w:spacing w:val="22"/>
        </w:rPr>
        <w:t> </w:t>
      </w:r>
      <w:r>
        <w:rPr>
          <w:color w:val="020203"/>
        </w:rPr>
        <w:t>cistercense.</w:t>
      </w:r>
      <w:r>
        <w:rPr>
          <w:color w:val="020203"/>
          <w:spacing w:val="22"/>
        </w:rPr>
        <w:t> </w:t>
      </w:r>
      <w:r>
        <w:rPr>
          <w:color w:val="020203"/>
        </w:rPr>
        <w:t>All’interno</w:t>
      </w:r>
      <w:r>
        <w:rPr>
          <w:color w:val="020203"/>
          <w:spacing w:val="22"/>
        </w:rPr>
        <w:t> </w:t>
      </w:r>
      <w:r>
        <w:rPr>
          <w:color w:val="020203"/>
        </w:rPr>
        <w:t>della</w:t>
      </w:r>
      <w:r>
        <w:rPr>
          <w:color w:val="020203"/>
          <w:spacing w:val="22"/>
        </w:rPr>
        <w:t> </w:t>
      </w:r>
      <w:r>
        <w:rPr>
          <w:color w:val="020203"/>
        </w:rPr>
        <w:t>chiesa</w:t>
      </w:r>
      <w:r>
        <w:rPr>
          <w:color w:val="020203"/>
          <w:spacing w:val="22"/>
        </w:rPr>
        <w:t> </w:t>
      </w:r>
      <w:r>
        <w:rPr>
          <w:color w:val="020203"/>
        </w:rPr>
        <w:t>vedremo</w:t>
      </w:r>
      <w:r>
        <w:rPr>
          <w:color w:val="020203"/>
          <w:spacing w:val="22"/>
        </w:rPr>
        <w:t> </w:t>
      </w:r>
      <w:r>
        <w:rPr>
          <w:color w:val="020203"/>
        </w:rPr>
        <w:t>gli</w:t>
      </w:r>
      <w:r>
        <w:rPr>
          <w:color w:val="020203"/>
          <w:spacing w:val="22"/>
        </w:rPr>
        <w:t> </w:t>
      </w:r>
      <w:r>
        <w:rPr>
          <w:color w:val="020203"/>
        </w:rPr>
        <w:t>spettacolari</w:t>
      </w:r>
      <w:r>
        <w:rPr>
          <w:color w:val="020203"/>
          <w:spacing w:val="22"/>
        </w:rPr>
        <w:t> </w:t>
      </w:r>
      <w:r>
        <w:rPr>
          <w:color w:val="020203"/>
        </w:rPr>
        <w:t>sepolcri</w:t>
      </w:r>
      <w:r>
        <w:rPr>
          <w:color w:val="020203"/>
          <w:spacing w:val="22"/>
        </w:rPr>
        <w:t> </w:t>
      </w:r>
      <w:r>
        <w:rPr>
          <w:color w:val="020203"/>
        </w:rPr>
        <w:t>dei</w:t>
      </w:r>
      <w:r>
        <w:rPr>
          <w:color w:val="020203"/>
          <w:spacing w:val="22"/>
        </w:rPr>
        <w:t> </w:t>
      </w:r>
      <w:r>
        <w:rPr>
          <w:color w:val="020203"/>
        </w:rPr>
        <w:t>Romeo</w:t>
      </w:r>
      <w:r>
        <w:rPr>
          <w:color w:val="020203"/>
          <w:spacing w:val="22"/>
        </w:rPr>
        <w:t> </w:t>
      </w:r>
      <w:r>
        <w:rPr>
          <w:color w:val="020203"/>
        </w:rPr>
        <w:t>e</w:t>
      </w:r>
      <w:r>
        <w:rPr>
          <w:color w:val="020203"/>
          <w:spacing w:val="22"/>
        </w:rPr>
        <w:t> </w:t>
      </w:r>
      <w:r>
        <w:rPr>
          <w:color w:val="020203"/>
        </w:rPr>
        <w:t>Giulietta</w:t>
      </w:r>
      <w:r>
        <w:rPr>
          <w:color w:val="020203"/>
          <w:spacing w:val="22"/>
        </w:rPr>
        <w:t> </w:t>
      </w:r>
      <w:r>
        <w:rPr>
          <w:color w:val="020203"/>
        </w:rPr>
        <w:t>portoghesi,</w:t>
      </w:r>
      <w:r>
        <w:rPr>
          <w:color w:val="020203"/>
          <w:spacing w:val="22"/>
        </w:rPr>
        <w:t> </w:t>
      </w:r>
      <w:r>
        <w:rPr>
          <w:color w:val="020203"/>
        </w:rPr>
        <w:t>il</w:t>
      </w:r>
      <w:r>
        <w:rPr>
          <w:color w:val="020203"/>
          <w:spacing w:val="22"/>
        </w:rPr>
        <w:t> </w:t>
      </w:r>
      <w:r>
        <w:rPr>
          <w:color w:val="020203"/>
        </w:rPr>
        <w:t>Re</w:t>
      </w:r>
      <w:r>
        <w:rPr>
          <w:color w:val="020203"/>
          <w:spacing w:val="22"/>
        </w:rPr>
        <w:t> </w:t>
      </w:r>
      <w:r>
        <w:rPr>
          <w:color w:val="020203"/>
        </w:rPr>
        <w:t>Pedro</w:t>
      </w:r>
      <w:r>
        <w:rPr>
          <w:color w:val="020203"/>
          <w:spacing w:val="22"/>
        </w:rPr>
        <w:t> </w:t>
      </w:r>
      <w:r>
        <w:rPr>
          <w:color w:val="020203"/>
        </w:rPr>
        <w:t>I</w:t>
      </w:r>
      <w:r>
        <w:rPr>
          <w:color w:val="020203"/>
          <w:spacing w:val="22"/>
        </w:rPr>
        <w:t> </w:t>
      </w:r>
      <w:r>
        <w:rPr>
          <w:color w:val="020203"/>
        </w:rPr>
        <w:t>e la sua amante Ines de Castro (nominata regina dopo morta). Proseguimento per Batalha, magnifico monastero del secolo XIV, costruito con una perfetta combinazione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gotico</w:t>
      </w:r>
      <w:r>
        <w:rPr>
          <w:color w:val="020203"/>
          <w:spacing w:val="29"/>
        </w:rPr>
        <w:t> </w:t>
      </w:r>
      <w:r>
        <w:rPr>
          <w:color w:val="020203"/>
        </w:rPr>
        <w:t>ed</w:t>
      </w:r>
      <w:r>
        <w:rPr>
          <w:color w:val="020203"/>
          <w:spacing w:val="29"/>
        </w:rPr>
        <w:t> </w:t>
      </w:r>
      <w:r>
        <w:rPr>
          <w:color w:val="020203"/>
        </w:rPr>
        <w:t>arte</w:t>
      </w:r>
      <w:r>
        <w:rPr>
          <w:color w:val="020203"/>
          <w:spacing w:val="29"/>
        </w:rPr>
        <w:t> </w:t>
      </w:r>
      <w:r>
        <w:rPr>
          <w:color w:val="020203"/>
        </w:rPr>
        <w:t>‘Manuelino’.</w:t>
      </w:r>
      <w:r>
        <w:rPr>
          <w:color w:val="020203"/>
          <w:spacing w:val="29"/>
        </w:rPr>
        <w:t> </w:t>
      </w:r>
      <w:r>
        <w:rPr>
          <w:color w:val="020203"/>
        </w:rPr>
        <w:t>Proseguimento</w:t>
      </w:r>
      <w:r>
        <w:rPr>
          <w:color w:val="020203"/>
          <w:spacing w:val="29"/>
        </w:rPr>
        <w:t> </w:t>
      </w:r>
      <w:r>
        <w:rPr>
          <w:color w:val="020203"/>
        </w:rPr>
        <w:t>per</w:t>
      </w:r>
      <w:r>
        <w:rPr>
          <w:color w:val="020203"/>
          <w:spacing w:val="29"/>
        </w:rPr>
        <w:t> </w:t>
      </w:r>
      <w:r>
        <w:rPr>
          <w:color w:val="020203"/>
        </w:rPr>
        <w:t>Fatima.</w:t>
      </w:r>
      <w:r>
        <w:rPr>
          <w:color w:val="020203"/>
          <w:spacing w:val="29"/>
        </w:rPr>
        <w:t> </w:t>
      </w:r>
      <w:r>
        <w:rPr>
          <w:color w:val="020203"/>
        </w:rPr>
        <w:t>Visita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orientamento</w:t>
      </w:r>
      <w:r>
        <w:rPr>
          <w:color w:val="020203"/>
          <w:spacing w:val="29"/>
        </w:rPr>
        <w:t> </w:t>
      </w:r>
      <w:r>
        <w:rPr>
          <w:color w:val="020203"/>
        </w:rPr>
        <w:t>del</w:t>
      </w:r>
      <w:r>
        <w:rPr>
          <w:color w:val="020203"/>
          <w:spacing w:val="29"/>
        </w:rPr>
        <w:t> </w:t>
      </w:r>
      <w:r>
        <w:rPr>
          <w:color w:val="020203"/>
        </w:rPr>
        <w:t>Santuario</w:t>
      </w:r>
      <w:r>
        <w:rPr>
          <w:color w:val="020203"/>
          <w:spacing w:val="29"/>
        </w:rPr>
        <w:t> </w:t>
      </w:r>
      <w:r>
        <w:rPr>
          <w:color w:val="020203"/>
        </w:rPr>
        <w:t>Mariano</w:t>
      </w:r>
      <w:r>
        <w:rPr>
          <w:color w:val="020203"/>
          <w:spacing w:val="29"/>
        </w:rPr>
        <w:t> </w:t>
      </w:r>
      <w:r>
        <w:rPr>
          <w:color w:val="020203"/>
        </w:rPr>
        <w:t>che</w:t>
      </w:r>
      <w:r>
        <w:rPr>
          <w:color w:val="020203"/>
          <w:spacing w:val="29"/>
        </w:rPr>
        <w:t> </w:t>
      </w:r>
      <w:r>
        <w:rPr>
          <w:color w:val="020203"/>
        </w:rPr>
        <w:t>richiama</w:t>
      </w:r>
      <w:r>
        <w:rPr>
          <w:color w:val="020203"/>
          <w:spacing w:val="29"/>
        </w:rPr>
        <w:t> </w:t>
      </w:r>
      <w:r>
        <w:rPr>
          <w:color w:val="020203"/>
        </w:rPr>
        <w:t>milioni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pellegrini da</w:t>
      </w:r>
      <w:r>
        <w:rPr>
          <w:color w:val="020203"/>
          <w:spacing w:val="19"/>
        </w:rPr>
        <w:t> </w:t>
      </w:r>
      <w:r>
        <w:rPr>
          <w:color w:val="020203"/>
        </w:rPr>
        <w:t>tutto</w:t>
      </w:r>
      <w:r>
        <w:rPr>
          <w:color w:val="020203"/>
          <w:spacing w:val="19"/>
        </w:rPr>
        <w:t> </w:t>
      </w:r>
      <w:r>
        <w:rPr>
          <w:color w:val="020203"/>
        </w:rPr>
        <w:t>il</w:t>
      </w:r>
      <w:r>
        <w:rPr>
          <w:color w:val="020203"/>
          <w:spacing w:val="19"/>
        </w:rPr>
        <w:t> </w:t>
      </w:r>
      <w:r>
        <w:rPr>
          <w:color w:val="020203"/>
        </w:rPr>
        <w:t>mondo</w:t>
      </w:r>
      <w:r>
        <w:rPr>
          <w:color w:val="020203"/>
          <w:spacing w:val="19"/>
        </w:rPr>
        <w:t> </w:t>
      </w:r>
      <w:r>
        <w:rPr>
          <w:color w:val="020203"/>
        </w:rPr>
        <w:t>e</w:t>
      </w:r>
      <w:r>
        <w:rPr>
          <w:color w:val="020203"/>
          <w:spacing w:val="19"/>
        </w:rPr>
        <w:t> </w:t>
      </w:r>
      <w:r>
        <w:rPr>
          <w:color w:val="020203"/>
        </w:rPr>
        <w:t>che</w:t>
      </w:r>
      <w:r>
        <w:rPr>
          <w:color w:val="020203"/>
          <w:spacing w:val="19"/>
        </w:rPr>
        <w:t> </w:t>
      </w:r>
      <w:r>
        <w:rPr>
          <w:color w:val="020203"/>
        </w:rPr>
        <w:t>fu</w:t>
      </w:r>
      <w:r>
        <w:rPr>
          <w:color w:val="020203"/>
          <w:spacing w:val="19"/>
        </w:rPr>
        <w:t> </w:t>
      </w:r>
      <w:r>
        <w:rPr>
          <w:color w:val="020203"/>
        </w:rPr>
        <w:t>costruito</w:t>
      </w:r>
      <w:r>
        <w:rPr>
          <w:color w:val="020203"/>
          <w:spacing w:val="19"/>
        </w:rPr>
        <w:t> </w:t>
      </w:r>
      <w:r>
        <w:rPr>
          <w:color w:val="020203"/>
        </w:rPr>
        <w:t>dopo</w:t>
      </w:r>
      <w:r>
        <w:rPr>
          <w:color w:val="020203"/>
          <w:spacing w:val="19"/>
        </w:rPr>
        <w:t> </w:t>
      </w:r>
      <w:r>
        <w:rPr>
          <w:color w:val="020203"/>
        </w:rPr>
        <w:t>le</w:t>
      </w:r>
      <w:r>
        <w:rPr>
          <w:color w:val="020203"/>
          <w:spacing w:val="19"/>
        </w:rPr>
        <w:t> </w:t>
      </w:r>
      <w:r>
        <w:rPr>
          <w:color w:val="020203"/>
        </w:rPr>
        <w:t>famose</w:t>
      </w:r>
      <w:r>
        <w:rPr>
          <w:color w:val="020203"/>
          <w:spacing w:val="19"/>
        </w:rPr>
        <w:t> </w:t>
      </w:r>
      <w:r>
        <w:rPr>
          <w:color w:val="020203"/>
        </w:rPr>
        <w:t>apparizioni.</w:t>
      </w:r>
      <w:r>
        <w:rPr>
          <w:color w:val="020203"/>
          <w:spacing w:val="19"/>
        </w:rPr>
        <w:t> </w:t>
      </w:r>
      <w:r>
        <w:rPr>
          <w:color w:val="020203"/>
        </w:rPr>
        <w:t>Possibilità</w:t>
      </w:r>
      <w:r>
        <w:rPr>
          <w:color w:val="020203"/>
          <w:spacing w:val="19"/>
        </w:rPr>
        <w:t> </w:t>
      </w:r>
      <w:r>
        <w:rPr>
          <w:color w:val="020203"/>
        </w:rPr>
        <w:t>di</w:t>
      </w:r>
      <w:r>
        <w:rPr>
          <w:color w:val="020203"/>
          <w:spacing w:val="19"/>
        </w:rPr>
        <w:t> </w:t>
      </w:r>
      <w:r>
        <w:rPr>
          <w:color w:val="020203"/>
        </w:rPr>
        <w:t>assistere</w:t>
      </w:r>
      <w:r>
        <w:rPr>
          <w:color w:val="020203"/>
          <w:spacing w:val="19"/>
        </w:rPr>
        <w:t> </w:t>
      </w:r>
      <w:r>
        <w:rPr>
          <w:color w:val="020203"/>
        </w:rPr>
        <w:t>alla</w:t>
      </w:r>
      <w:r>
        <w:rPr>
          <w:color w:val="020203"/>
          <w:spacing w:val="19"/>
        </w:rPr>
        <w:t> </w:t>
      </w:r>
      <w:r>
        <w:rPr>
          <w:color w:val="020203"/>
        </w:rPr>
        <w:t>fiaccolata</w:t>
      </w:r>
      <w:r>
        <w:rPr>
          <w:color w:val="020203"/>
          <w:spacing w:val="19"/>
        </w:rPr>
        <w:t> </w:t>
      </w:r>
      <w:r>
        <w:rPr>
          <w:color w:val="020203"/>
        </w:rPr>
        <w:t>serale.</w:t>
      </w:r>
      <w:r>
        <w:rPr>
          <w:color w:val="020203"/>
          <w:spacing w:val="19"/>
        </w:rPr>
        <w:t> </w:t>
      </w:r>
      <w:r>
        <w:rPr>
          <w:color w:val="020203"/>
        </w:rPr>
        <w:t>Sistemazione</w:t>
      </w:r>
      <w:r>
        <w:rPr>
          <w:color w:val="020203"/>
          <w:spacing w:val="19"/>
        </w:rPr>
        <w:t> </w:t>
      </w:r>
      <w:r>
        <w:rPr>
          <w:color w:val="020203"/>
        </w:rPr>
        <w:t>nelle</w:t>
      </w:r>
      <w:r>
        <w:rPr>
          <w:color w:val="020203"/>
          <w:spacing w:val="19"/>
        </w:rPr>
        <w:t> </w:t>
      </w:r>
      <w:r>
        <w:rPr>
          <w:color w:val="020203"/>
        </w:rPr>
        <w:t>camere</w:t>
      </w:r>
      <w:r>
        <w:rPr>
          <w:color w:val="020203"/>
          <w:spacing w:val="19"/>
        </w:rPr>
        <w:t> </w:t>
      </w:r>
      <w:r>
        <w:rPr>
          <w:color w:val="020203"/>
        </w:rPr>
        <w:t>riservate,</w:t>
      </w:r>
      <w:r>
        <w:rPr>
          <w:color w:val="020203"/>
          <w:spacing w:val="19"/>
        </w:rPr>
        <w:t> </w:t>
      </w:r>
      <w:r>
        <w:rPr>
          <w:color w:val="020203"/>
        </w:rPr>
        <w:t>cena </w:t>
      </w:r>
      <w:r>
        <w:rPr>
          <w:color w:val="020203"/>
          <w:w w:val="110"/>
        </w:rPr>
        <w:t>e</w:t>
      </w:r>
      <w:r>
        <w:rPr>
          <w:color w:val="020203"/>
          <w:spacing w:val="-7"/>
          <w:w w:val="110"/>
        </w:rPr>
        <w:t> </w:t>
      </w:r>
      <w:r>
        <w:rPr>
          <w:color w:val="020203"/>
          <w:w w:val="110"/>
        </w:rPr>
        <w:t>pernottamento.</w:t>
      </w:r>
    </w:p>
    <w:p>
      <w:pPr>
        <w:pStyle w:val="BodyText"/>
        <w:spacing w:before="12"/>
      </w:pPr>
    </w:p>
    <w:p>
      <w:pPr>
        <w:pStyle w:val="BodyText"/>
        <w:ind w:left="12"/>
      </w:pPr>
      <w:r>
        <w:rPr>
          <w:color w:val="EC6714"/>
          <w:spacing w:val="-2"/>
        </w:rPr>
        <w:t>4°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FATIMA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PORTO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GUIMARAES</w:t>
      </w:r>
    </w:p>
    <w:p>
      <w:pPr>
        <w:pStyle w:val="BodyText"/>
        <w:spacing w:line="249" w:lineRule="auto" w:before="7"/>
        <w:ind w:left="12" w:right="8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Porto.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guidata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città: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quartiere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Ribeira,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dichiarato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patrimonio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dell’umanità,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distingue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sue facciate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colorate,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labirinto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suoi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vicoli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piazza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dell’infante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Dom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Henrique,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due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rappresentazioni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diverse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spirito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città.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Ingresso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alla chiesa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San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Francisco.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Guimarães,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culla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civiltà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portoghese.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Fu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prima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capitale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paese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indipendente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secolo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XII.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Visita del centro storico, dichiarato dall’UNESCO patrimonio artistico dell’Umanità. Sistemazione nelle camere riservate, cena e pernottamento.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2"/>
      </w:pPr>
      <w:r>
        <w:rPr>
          <w:color w:val="EC6714"/>
          <w:spacing w:val="-2"/>
        </w:rPr>
        <w:t>5°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GUIMARAES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BRAGA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COIMBRA</w:t>
      </w:r>
    </w:p>
    <w:p>
      <w:pPr>
        <w:pStyle w:val="BodyText"/>
        <w:spacing w:line="249" w:lineRule="auto" w:before="7"/>
        <w:ind w:left="12" w:right="9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Braga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santuario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BOM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JESUS,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sua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spettacolare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scalinata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barocca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storico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l’antica Cattedrale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dimostrazione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grande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importanza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storica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questa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diocesi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episcopale.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Coimbra,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capitale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Paese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oltre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cento anni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epoca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medievale,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visiteremo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storico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famosa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università,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rimane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ancora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importante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Paese.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Sistemazione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nelle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camere riservate, cena e pernottamento.</w:t>
      </w:r>
    </w:p>
    <w:p>
      <w:pPr>
        <w:pStyle w:val="BodyText"/>
        <w:spacing w:before="10"/>
      </w:pPr>
    </w:p>
    <w:p>
      <w:pPr>
        <w:pStyle w:val="BodyText"/>
        <w:ind w:left="12"/>
      </w:pPr>
      <w:r>
        <w:rPr>
          <w:color w:val="EC6714"/>
          <w:spacing w:val="-4"/>
        </w:rPr>
        <w:t>6°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COIMBRA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TOMAR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CASTELO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VIDE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MARVAO</w:t>
      </w:r>
      <w:r>
        <w:rPr>
          <w:color w:val="EC6714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EVORA</w:t>
      </w:r>
    </w:p>
    <w:p>
      <w:pPr>
        <w:pStyle w:val="BodyText"/>
        <w:spacing w:line="249" w:lineRule="auto" w:before="8"/>
        <w:ind w:left="12" w:right="8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Tomar.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Convento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Cristo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(visita)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dentro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mura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Castello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Templario.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può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considerare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museo della architettura portoghese, per la presenza di tutti stili architettonici dal XII al XVII secolo. Particolare attenzione alla finestra della Sala Capitolare, considerata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bella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decorazione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dell’arte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manuelina.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Castelo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Vide,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dominata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dal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castello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un’importante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comunità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ebraica 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suo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tipico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quartiere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Marvão,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uno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spettacolare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borgo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racchiuso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all’interno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proprie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mura,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stato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secoli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inespugnabile. 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passeggiata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sue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strade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caratteristiche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viaggio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indietro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tempo.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Evora.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Arrivo,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sistemazione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nelle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camere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riservate, cena e pernottamento.</w:t>
      </w:r>
    </w:p>
    <w:p>
      <w:pPr>
        <w:pStyle w:val="BodyText"/>
        <w:spacing w:before="11"/>
      </w:pPr>
    </w:p>
    <w:p>
      <w:pPr>
        <w:pStyle w:val="BodyText"/>
        <w:ind w:left="12"/>
      </w:pPr>
      <w:r>
        <w:rPr>
          <w:color w:val="EC6714"/>
          <w:spacing w:val="-2"/>
        </w:rPr>
        <w:t>7°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EVORA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SINTRA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CABO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DA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ROCA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LISBONA</w:t>
      </w:r>
    </w:p>
    <w:p>
      <w:pPr>
        <w:pStyle w:val="BodyText"/>
        <w:spacing w:line="249" w:lineRule="auto" w:before="8"/>
        <w:ind w:left="12" w:right="9"/>
        <w:jc w:val="both"/>
      </w:pPr>
      <w:r>
        <w:rPr>
          <w:color w:val="020203"/>
        </w:rPr>
        <w:t>Prima colazione in hotel. Visita di Évora (città Patrimonio dell’Umanità) considerata città-museo per le numerose testimonianze della sua lunga storia passando</w:t>
      </w:r>
      <w:r>
        <w:rPr>
          <w:color w:val="020203"/>
          <w:spacing w:val="24"/>
        </w:rPr>
        <w:t> </w:t>
      </w:r>
      <w:r>
        <w:rPr>
          <w:color w:val="020203"/>
        </w:rPr>
        <w:t>dal</w:t>
      </w:r>
      <w:r>
        <w:rPr>
          <w:color w:val="020203"/>
          <w:spacing w:val="24"/>
        </w:rPr>
        <w:t> </w:t>
      </w:r>
      <w:r>
        <w:rPr>
          <w:color w:val="020203"/>
        </w:rPr>
        <w:t>Tempio</w:t>
      </w:r>
      <w:r>
        <w:rPr>
          <w:color w:val="020203"/>
          <w:spacing w:val="24"/>
        </w:rPr>
        <w:t> </w:t>
      </w:r>
      <w:r>
        <w:rPr>
          <w:color w:val="020203"/>
        </w:rPr>
        <w:t>romano,</w:t>
      </w:r>
      <w:r>
        <w:rPr>
          <w:color w:val="020203"/>
          <w:spacing w:val="24"/>
        </w:rPr>
        <w:t> </w:t>
      </w:r>
      <w:r>
        <w:rPr>
          <w:color w:val="020203"/>
        </w:rPr>
        <w:t>dal</w:t>
      </w:r>
      <w:r>
        <w:rPr>
          <w:color w:val="020203"/>
          <w:spacing w:val="24"/>
        </w:rPr>
        <w:t> </w:t>
      </w:r>
      <w:r>
        <w:rPr>
          <w:color w:val="020203"/>
        </w:rPr>
        <w:t>Duomo</w:t>
      </w:r>
      <w:r>
        <w:rPr>
          <w:color w:val="020203"/>
          <w:spacing w:val="24"/>
        </w:rPr>
        <w:t> </w:t>
      </w:r>
      <w:r>
        <w:rPr>
          <w:color w:val="020203"/>
        </w:rPr>
        <w:t>e</w:t>
      </w:r>
      <w:r>
        <w:rPr>
          <w:color w:val="020203"/>
          <w:spacing w:val="24"/>
        </w:rPr>
        <w:t> </w:t>
      </w:r>
      <w:r>
        <w:rPr>
          <w:color w:val="020203"/>
        </w:rPr>
        <w:t>dalla</w:t>
      </w:r>
      <w:r>
        <w:rPr>
          <w:color w:val="020203"/>
          <w:spacing w:val="24"/>
        </w:rPr>
        <w:t> </w:t>
      </w:r>
      <w:r>
        <w:rPr>
          <w:color w:val="020203"/>
        </w:rPr>
        <w:t>piazza</w:t>
      </w:r>
      <w:r>
        <w:rPr>
          <w:color w:val="020203"/>
          <w:spacing w:val="24"/>
        </w:rPr>
        <w:t> </w:t>
      </w:r>
      <w:r>
        <w:rPr>
          <w:color w:val="020203"/>
        </w:rPr>
        <w:t>del</w:t>
      </w:r>
      <w:r>
        <w:rPr>
          <w:color w:val="020203"/>
          <w:spacing w:val="24"/>
        </w:rPr>
        <w:t> </w:t>
      </w:r>
      <w:r>
        <w:rPr>
          <w:color w:val="020203"/>
        </w:rPr>
        <w:t>Giraldo</w:t>
      </w:r>
      <w:r>
        <w:rPr>
          <w:color w:val="020203"/>
          <w:spacing w:val="24"/>
        </w:rPr>
        <w:t> </w:t>
      </w:r>
      <w:r>
        <w:rPr>
          <w:color w:val="020203"/>
        </w:rPr>
        <w:t>(testimone</w:t>
      </w:r>
      <w:r>
        <w:rPr>
          <w:color w:val="020203"/>
          <w:spacing w:val="24"/>
        </w:rPr>
        <w:t> </w:t>
      </w:r>
      <w:r>
        <w:rPr>
          <w:color w:val="020203"/>
        </w:rPr>
        <w:t>delle</w:t>
      </w:r>
      <w:r>
        <w:rPr>
          <w:color w:val="020203"/>
          <w:spacing w:val="24"/>
        </w:rPr>
        <w:t> </w:t>
      </w:r>
      <w:r>
        <w:rPr>
          <w:color w:val="020203"/>
        </w:rPr>
        <w:t>esecuzioni</w:t>
      </w:r>
      <w:r>
        <w:rPr>
          <w:color w:val="020203"/>
          <w:spacing w:val="24"/>
        </w:rPr>
        <w:t> </w:t>
      </w:r>
      <w:r>
        <w:rPr>
          <w:color w:val="020203"/>
        </w:rPr>
        <w:t>della</w:t>
      </w:r>
      <w:r>
        <w:rPr>
          <w:color w:val="020203"/>
          <w:spacing w:val="24"/>
        </w:rPr>
        <w:t> </w:t>
      </w:r>
      <w:r>
        <w:rPr>
          <w:color w:val="020203"/>
        </w:rPr>
        <w:t>Santa-Inquisizione),</w:t>
      </w:r>
      <w:r>
        <w:rPr>
          <w:color w:val="020203"/>
          <w:spacing w:val="24"/>
        </w:rPr>
        <w:t> </w:t>
      </w:r>
      <w:r>
        <w:rPr>
          <w:color w:val="020203"/>
        </w:rPr>
        <w:t>le</w:t>
      </w:r>
      <w:r>
        <w:rPr>
          <w:color w:val="020203"/>
          <w:spacing w:val="24"/>
        </w:rPr>
        <w:t> </w:t>
      </w:r>
      <w:r>
        <w:rPr>
          <w:color w:val="020203"/>
        </w:rPr>
        <w:t>strette</w:t>
      </w:r>
      <w:r>
        <w:rPr>
          <w:color w:val="020203"/>
          <w:spacing w:val="24"/>
        </w:rPr>
        <w:t> </w:t>
      </w:r>
      <w:r>
        <w:rPr>
          <w:color w:val="020203"/>
        </w:rPr>
        <w:t>stradine</w:t>
      </w:r>
      <w:r>
        <w:rPr>
          <w:color w:val="020203"/>
          <w:spacing w:val="24"/>
        </w:rPr>
        <w:t> </w:t>
      </w:r>
      <w:r>
        <w:rPr>
          <w:color w:val="020203"/>
        </w:rPr>
        <w:t>medievali </w:t>
      </w:r>
      <w:r>
        <w:rPr>
          <w:color w:val="020203"/>
          <w:w w:val="110"/>
        </w:rPr>
        <w:t>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Cappella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delle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Ossa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nella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quale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è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difficile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rimanere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indifferenti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(visita).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Al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termine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della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visita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proseguimento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per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la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cittadina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Sintra;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il</w:t>
      </w:r>
      <w:r>
        <w:rPr>
          <w:color w:val="020203"/>
          <w:spacing w:val="-5"/>
          <w:w w:val="110"/>
        </w:rPr>
        <w:t> </w:t>
      </w:r>
      <w:r>
        <w:rPr>
          <w:color w:val="020203"/>
          <w:w w:val="110"/>
        </w:rPr>
        <w:t>borgo </w:t>
      </w:r>
      <w:r>
        <w:rPr>
          <w:color w:val="020203"/>
        </w:rPr>
        <w:t>preferito dei sovrani portoghesi con il suo importante Palacio Nacional de Vila (visita). Sosta fotografica per catturare bellissime immagini panoramiche dell’Oceano Atlantico da Cabo da Roca; il punto più occidentale dell’Europa continentale. Arrivo a Lisbona, sistemazione nelle camere riservate, cena e </w:t>
      </w:r>
      <w:r>
        <w:rPr>
          <w:color w:val="020203"/>
          <w:spacing w:val="-2"/>
          <w:w w:val="110"/>
        </w:rPr>
        <w:t>pernottamento.</w:t>
      </w:r>
    </w:p>
    <w:p>
      <w:pPr>
        <w:pStyle w:val="BodyText"/>
        <w:spacing w:before="11"/>
      </w:pPr>
    </w:p>
    <w:p>
      <w:pPr>
        <w:pStyle w:val="BodyText"/>
        <w:ind w:left="12"/>
      </w:pPr>
      <w:r>
        <w:rPr>
          <w:color w:val="EC6714"/>
        </w:rPr>
        <w:t>8°</w:t>
      </w:r>
      <w:r>
        <w:rPr>
          <w:color w:val="EC6714"/>
          <w:spacing w:val="-7"/>
        </w:rPr>
        <w:t> </w:t>
      </w:r>
      <w:r>
        <w:rPr>
          <w:color w:val="EC6714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</w:rPr>
        <w:t>LISBONA</w:t>
      </w:r>
      <w:r>
        <w:rPr>
          <w:color w:val="EC6714"/>
          <w:spacing w:val="-7"/>
        </w:rPr>
        <w:t> </w:t>
      </w:r>
      <w:r>
        <w:rPr>
          <w:color w:val="EC671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before="7"/>
        <w:ind w:left="12"/>
        <w:jc w:val="both"/>
      </w:pPr>
      <w:r>
        <w:rPr>
          <w:color w:val="020203"/>
        </w:rPr>
        <w:t>Prima</w:t>
      </w:r>
      <w:r>
        <w:rPr>
          <w:color w:val="020203"/>
          <w:spacing w:val="16"/>
        </w:rPr>
        <w:t> </w:t>
      </w:r>
      <w:r>
        <w:rPr>
          <w:color w:val="020203"/>
        </w:rPr>
        <w:t>colazione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hotel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trasferimento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aeroporto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6"/>
        </w:rPr>
        <w:t> </w:t>
      </w:r>
      <w:r>
        <w:rPr>
          <w:color w:val="020203"/>
        </w:rPr>
        <w:t>il</w:t>
      </w:r>
      <w:r>
        <w:rPr>
          <w:color w:val="020203"/>
          <w:spacing w:val="17"/>
        </w:rPr>
        <w:t> </w:t>
      </w:r>
      <w:r>
        <w:rPr>
          <w:color w:val="020203"/>
        </w:rPr>
        <w:t>volo</w:t>
      </w:r>
      <w:r>
        <w:rPr>
          <w:color w:val="020203"/>
          <w:spacing w:val="16"/>
        </w:rPr>
        <w:t> </w:t>
      </w:r>
      <w:r>
        <w:rPr>
          <w:color w:val="020203"/>
        </w:rPr>
        <w:t>di</w:t>
      </w:r>
      <w:r>
        <w:rPr>
          <w:color w:val="020203"/>
          <w:spacing w:val="17"/>
        </w:rPr>
        <w:t> </w:t>
      </w:r>
      <w:r>
        <w:rPr>
          <w:color w:val="020203"/>
        </w:rPr>
        <w:t>rientro.</w:t>
      </w:r>
      <w:r>
        <w:rPr>
          <w:color w:val="020203"/>
          <w:spacing w:val="16"/>
        </w:rPr>
        <w:t> </w:t>
      </w:r>
      <w:r>
        <w:rPr>
          <w:color w:val="020203"/>
        </w:rPr>
        <w:t>Arrivo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Italia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fine</w:t>
      </w:r>
      <w:r>
        <w:rPr>
          <w:color w:val="020203"/>
          <w:spacing w:val="16"/>
        </w:rPr>
        <w:t> </w:t>
      </w:r>
      <w:r>
        <w:rPr>
          <w:color w:val="020203"/>
        </w:rPr>
        <w:t>dei</w:t>
      </w:r>
      <w:r>
        <w:rPr>
          <w:color w:val="020203"/>
          <w:spacing w:val="17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2"/>
        <w:jc w:val="both"/>
      </w:pPr>
      <w:r>
        <w:rPr>
          <w:color w:val="020203"/>
          <w:w w:val="105"/>
        </w:rPr>
        <w:t>*** l’ordine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visite potrà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cambiato per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esigenze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organizzative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senza modificare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contenuti del</w:t>
      </w:r>
      <w:r>
        <w:rPr>
          <w:color w:val="020203"/>
          <w:spacing w:val="1"/>
          <w:w w:val="105"/>
        </w:rPr>
        <w:t> </w:t>
      </w:r>
      <w:r>
        <w:rPr>
          <w:color w:val="020203"/>
          <w:spacing w:val="-2"/>
          <w:w w:val="105"/>
        </w:rPr>
        <w:t>programma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ind w:left="12"/>
      </w:pPr>
      <w:r>
        <w:rPr>
          <w:color w:val="020203"/>
          <w:spacing w:val="-2"/>
        </w:rPr>
        <w:t>ALBERGHI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PREVISTI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CAT.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4*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(o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similari)</w:t>
      </w:r>
    </w:p>
    <w:p>
      <w:pPr>
        <w:pStyle w:val="BodyText"/>
        <w:tabs>
          <w:tab w:pos="731" w:val="left" w:leader="none"/>
        </w:tabs>
        <w:spacing w:line="249" w:lineRule="auto" w:before="7"/>
        <w:ind w:left="12" w:right="6069"/>
      </w:pPr>
      <w:r>
        <w:rPr>
          <w:color w:val="020203"/>
        </w:rPr>
        <w:t>LISBONA</w:t>
      </w:r>
      <w:r>
        <w:rPr>
          <w:color w:val="020203"/>
          <w:spacing w:val="80"/>
        </w:rPr>
        <w:t> </w:t>
      </w:r>
      <w:r>
        <w:rPr>
          <w:color w:val="020203"/>
        </w:rPr>
        <w:t>Hotel Sana Metropolitan 4* / Hotel Ramada Lisboa 4* </w:t>
      </w:r>
      <w:r>
        <w:rPr>
          <w:color w:val="020203"/>
          <w:spacing w:val="-2"/>
          <w:w w:val="110"/>
        </w:rPr>
        <w:t>FATIMA</w:t>
      </w:r>
      <w:r>
        <w:rPr>
          <w:color w:val="020203"/>
        </w:rPr>
        <w:tab/>
      </w:r>
      <w:r>
        <w:rPr>
          <w:color w:val="020203"/>
          <w:w w:val="110"/>
        </w:rPr>
        <w:t>Hotel Cinquentenario 4*</w:t>
      </w:r>
    </w:p>
    <w:p>
      <w:pPr>
        <w:pStyle w:val="BodyText"/>
        <w:spacing w:line="249" w:lineRule="auto" w:before="2"/>
        <w:ind w:left="12" w:right="6069"/>
      </w:pPr>
      <w:r>
        <w:rPr>
          <w:color w:val="020203"/>
          <w:spacing w:val="-2"/>
          <w:w w:val="105"/>
        </w:rPr>
        <w:t>GUIMARAES</w:t>
      </w:r>
      <w:r>
        <w:rPr>
          <w:color w:val="020203"/>
          <w:spacing w:val="73"/>
          <w:w w:val="150"/>
        </w:rPr>
        <w:t> </w:t>
      </w:r>
      <w:r>
        <w:rPr>
          <w:color w:val="020203"/>
          <w:spacing w:val="-2"/>
          <w:w w:val="105"/>
        </w:rPr>
        <w:t>Hotel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Guimaraes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4*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10"/>
        </w:rPr>
        <w:t>/</w:t>
      </w:r>
      <w:r>
        <w:rPr>
          <w:color w:val="020203"/>
          <w:spacing w:val="-10"/>
          <w:w w:val="110"/>
        </w:rPr>
        <w:t> </w:t>
      </w:r>
      <w:r>
        <w:rPr>
          <w:color w:val="020203"/>
          <w:spacing w:val="-2"/>
          <w:w w:val="105"/>
        </w:rPr>
        <w:t>Hotel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Fundador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3*Sup </w:t>
      </w:r>
      <w:r>
        <w:rPr>
          <w:color w:val="020203"/>
          <w:w w:val="105"/>
        </w:rPr>
        <w:t>COIMBRA</w:t>
      </w:r>
      <w:r>
        <w:rPr>
          <w:color w:val="020203"/>
          <w:spacing w:val="35"/>
          <w:w w:val="105"/>
        </w:rPr>
        <w:t> </w:t>
      </w:r>
      <w:r>
        <w:rPr>
          <w:color w:val="020203"/>
          <w:w w:val="105"/>
        </w:rPr>
        <w:t>Hotel Coimbra Aeminiun 4*</w:t>
      </w:r>
    </w:p>
    <w:p>
      <w:pPr>
        <w:pStyle w:val="BodyText"/>
        <w:tabs>
          <w:tab w:pos="731" w:val="left" w:leader="none"/>
        </w:tabs>
        <w:spacing w:before="1"/>
        <w:ind w:left="12"/>
      </w:pPr>
      <w:r>
        <w:rPr>
          <w:color w:val="020203"/>
          <w:spacing w:val="-2"/>
        </w:rPr>
        <w:t>EVORA</w:t>
      </w:r>
      <w:r>
        <w:rPr>
          <w:color w:val="020203"/>
        </w:rPr>
        <w:tab/>
        <w:t>Hotel</w:t>
      </w:r>
      <w:r>
        <w:rPr>
          <w:color w:val="020203"/>
          <w:spacing w:val="5"/>
        </w:rPr>
        <w:t> </w:t>
      </w:r>
      <w:r>
        <w:rPr>
          <w:color w:val="020203"/>
        </w:rPr>
        <w:t>Evora</w:t>
      </w:r>
      <w:r>
        <w:rPr>
          <w:color w:val="020203"/>
          <w:spacing w:val="5"/>
        </w:rPr>
        <w:t> </w:t>
      </w:r>
      <w:r>
        <w:rPr>
          <w:color w:val="020203"/>
          <w:spacing w:val="-5"/>
        </w:rPr>
        <w:t>4*</w:t>
      </w:r>
    </w:p>
    <w:sectPr>
      <w:pgSz w:w="11910" w:h="16840"/>
      <w:pgMar w:top="4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2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02" w:right="202"/>
      <w:jc w:val="center"/>
    </w:pPr>
    <w:rPr>
      <w:rFonts w:ascii="Georgia" w:hAnsi="Georgia" w:eastAsia="Georgia" w:cs="Georgia"/>
      <w:b/>
      <w:bCs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72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129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2025-01-28T14:51:48Z</dcterms:created>
  <dcterms:modified xsi:type="dcterms:W3CDTF">2025-01-28T14:51:48Z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16.0.5</vt:lpwstr>
  </property>
</Properties>
</file>