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0"/>
        <w:ind w:left="0" w:right="540" w:firstLine="0"/>
        <w:jc w:val="right"/>
        <w:rPr>
          <w:rFonts w:ascii="Arial"/>
          <w:b/>
          <w:sz w:val="18"/>
        </w:rPr>
      </w:pPr>
      <w:r>
        <w:rPr>
          <w:rFonts w:ascii="Arial"/>
          <w:b/>
          <w:color w:val="FFFFFF"/>
          <w:spacing w:val="-2"/>
          <w:w w:val="105"/>
          <w:sz w:val="18"/>
        </w:rPr>
        <w:t>SEGUICI</w:t>
      </w:r>
    </w:p>
    <w:p>
      <w:pPr>
        <w:pStyle w:val="BodyText"/>
        <w:spacing w:before="438"/>
        <w:rPr>
          <w:rFonts w:ascii="Arial"/>
          <w:b/>
          <w:sz w:val="68"/>
        </w:rPr>
      </w:pPr>
    </w:p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1"/>
        </w:rPr>
        <w:t> </w:t>
      </w:r>
      <w:r>
        <w:rPr>
          <w:color w:val="FFFFFF"/>
        </w:rPr>
        <w:t>OSTUNI </w:t>
      </w:r>
      <w:r>
        <w:rPr>
          <w:color w:val="FFFFFF"/>
          <w:spacing w:val="-2"/>
        </w:rPr>
        <w:t>VILLAGE</w:t>
      </w:r>
    </w:p>
    <w:p>
      <w:pPr>
        <w:spacing w:before="232"/>
        <w:ind w:left="16" w:right="1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OSTUNI -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PUGLIA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241"/>
        <w:rPr>
          <w:rFonts w:ascii="Georgia"/>
          <w:i/>
          <w:sz w:val="34"/>
        </w:rPr>
      </w:pPr>
    </w:p>
    <w:p>
      <w:pPr>
        <w:spacing w:before="0"/>
        <w:ind w:left="15" w:right="16" w:firstLine="0"/>
        <w:jc w:val="center"/>
        <w:rPr>
          <w:rFonts w:ascii="Tahoma"/>
          <w:b/>
          <w:sz w:val="34"/>
        </w:rPr>
      </w:pPr>
      <w:r>
        <w:rPr>
          <w:rFonts w:ascii="Tahoma"/>
          <w:b/>
          <w:color w:val="FFFFFF"/>
          <w:w w:val="90"/>
          <w:sz w:val="34"/>
        </w:rPr>
        <w:t>GIUGNO</w:t>
      </w:r>
      <w:r>
        <w:rPr>
          <w:rFonts w:ascii="Tahoma"/>
          <w:b/>
          <w:color w:val="FFFFFF"/>
          <w:spacing w:val="-3"/>
          <w:w w:val="90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-</w:t>
      </w:r>
      <w:r>
        <w:rPr>
          <w:rFonts w:ascii="Tahoma"/>
          <w:b/>
          <w:color w:val="FFFFFF"/>
          <w:spacing w:val="-3"/>
          <w:w w:val="90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SETTEMBRE</w:t>
      </w:r>
      <w:r>
        <w:rPr>
          <w:rFonts w:ascii="Tahoma"/>
          <w:b/>
          <w:color w:val="FFFFFF"/>
          <w:spacing w:val="-3"/>
          <w:w w:val="90"/>
          <w:sz w:val="34"/>
        </w:rPr>
        <w:t> </w:t>
      </w:r>
      <w:r>
        <w:rPr>
          <w:rFonts w:ascii="Tahoma"/>
          <w:b/>
          <w:color w:val="FFFFFF"/>
          <w:spacing w:val="-4"/>
          <w:w w:val="90"/>
          <w:sz w:val="34"/>
        </w:rPr>
        <w:t>2025</w:t>
      </w:r>
    </w:p>
    <w:p>
      <w:pPr>
        <w:spacing w:before="29"/>
        <w:ind w:left="15" w:right="8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color w:val="FFFFFF"/>
          <w:sz w:val="22"/>
        </w:rPr>
        <w:t>8</w:t>
      </w:r>
      <w:r>
        <w:rPr>
          <w:rFonts w:ascii="Tahoma"/>
          <w:b/>
          <w:color w:val="FFFFFF"/>
          <w:spacing w:val="-15"/>
          <w:sz w:val="22"/>
        </w:rPr>
        <w:t> </w:t>
      </w:r>
      <w:r>
        <w:rPr>
          <w:rFonts w:ascii="Tahoma"/>
          <w:b/>
          <w:color w:val="FFFFFF"/>
          <w:sz w:val="22"/>
        </w:rPr>
        <w:t>GIORNI</w:t>
      </w:r>
      <w:r>
        <w:rPr>
          <w:rFonts w:ascii="Tahoma"/>
          <w:b/>
          <w:color w:val="FFFFFF"/>
          <w:spacing w:val="-14"/>
          <w:sz w:val="22"/>
        </w:rPr>
        <w:t> </w:t>
      </w:r>
      <w:r>
        <w:rPr>
          <w:rFonts w:ascii="Tahoma"/>
          <w:b/>
          <w:color w:val="FFFFFF"/>
          <w:sz w:val="22"/>
        </w:rPr>
        <w:t>-</w:t>
      </w:r>
      <w:r>
        <w:rPr>
          <w:rFonts w:ascii="Tahoma"/>
          <w:b/>
          <w:color w:val="FFFFFF"/>
          <w:spacing w:val="-14"/>
          <w:sz w:val="22"/>
        </w:rPr>
        <w:t> </w:t>
      </w:r>
      <w:r>
        <w:rPr>
          <w:rFonts w:ascii="Tahoma"/>
          <w:b/>
          <w:color w:val="FFFFFF"/>
          <w:sz w:val="22"/>
        </w:rPr>
        <w:t>7</w:t>
      </w:r>
      <w:r>
        <w:rPr>
          <w:rFonts w:ascii="Tahoma"/>
          <w:b/>
          <w:color w:val="FFFFFF"/>
          <w:spacing w:val="-14"/>
          <w:sz w:val="22"/>
        </w:rPr>
        <w:t> </w:t>
      </w:r>
      <w:r>
        <w:rPr>
          <w:rFonts w:ascii="Tahoma"/>
          <w:b/>
          <w:color w:val="FFFFFF"/>
          <w:spacing w:val="-2"/>
          <w:sz w:val="22"/>
        </w:rPr>
        <w:t>NOTTI</w:t>
      </w:r>
    </w:p>
    <w:p>
      <w:pPr>
        <w:spacing w:line="415" w:lineRule="exact" w:before="10"/>
        <w:ind w:left="15" w:right="9" w:firstLine="0"/>
        <w:jc w:val="center"/>
        <w:rPr>
          <w:rFonts w:ascii="Tahoma"/>
          <w:b/>
          <w:sz w:val="38"/>
        </w:rPr>
      </w:pPr>
      <w:r>
        <w:rPr>
          <w:rFonts w:ascii="Tahoma"/>
          <w:b/>
          <w:color w:val="FFFFFF"/>
          <w:sz w:val="38"/>
        </w:rPr>
        <w:t>a</w:t>
      </w:r>
      <w:r>
        <w:rPr>
          <w:rFonts w:ascii="Tahoma"/>
          <w:b/>
          <w:color w:val="FFFFFF"/>
          <w:spacing w:val="-24"/>
          <w:sz w:val="38"/>
        </w:rPr>
        <w:t> </w:t>
      </w:r>
      <w:r>
        <w:rPr>
          <w:rFonts w:ascii="Tahoma"/>
          <w:b/>
          <w:color w:val="FFFFFF"/>
          <w:sz w:val="38"/>
        </w:rPr>
        <w:t>partire</w:t>
      </w:r>
      <w:r>
        <w:rPr>
          <w:rFonts w:ascii="Tahoma"/>
          <w:b/>
          <w:color w:val="FFFFFF"/>
          <w:spacing w:val="-24"/>
          <w:sz w:val="38"/>
        </w:rPr>
        <w:t> </w:t>
      </w:r>
      <w:r>
        <w:rPr>
          <w:rFonts w:ascii="Tahoma"/>
          <w:b/>
          <w:color w:val="FFFFFF"/>
          <w:spacing w:val="-5"/>
          <w:sz w:val="38"/>
        </w:rPr>
        <w:t>da</w:t>
      </w:r>
    </w:p>
    <w:p>
      <w:pPr>
        <w:spacing w:line="802" w:lineRule="exact" w:before="0"/>
        <w:ind w:left="15" w:right="16" w:firstLine="0"/>
        <w:jc w:val="center"/>
        <w:rPr>
          <w:rFonts w:ascii="Tahoma" w:hAnsi="Tahoma"/>
          <w:b/>
          <w:sz w:val="40"/>
        </w:rPr>
      </w:pPr>
      <w:r>
        <w:rPr>
          <w:rFonts w:ascii="Tahoma" w:hAnsi="Tahoma"/>
          <w:b/>
          <w:color w:val="FFFFFF"/>
          <w:spacing w:val="-16"/>
          <w:sz w:val="38"/>
        </w:rPr>
        <w:t>€</w:t>
      </w:r>
      <w:r>
        <w:rPr>
          <w:rFonts w:ascii="Tahoma" w:hAnsi="Tahoma"/>
          <w:b/>
          <w:color w:val="FFFFFF"/>
          <w:spacing w:val="-11"/>
          <w:sz w:val="38"/>
        </w:rPr>
        <w:t> </w:t>
      </w:r>
      <w:r>
        <w:rPr>
          <w:rFonts w:ascii="Tahoma" w:hAnsi="Tahoma"/>
          <w:b/>
          <w:color w:val="FFFFFF"/>
          <w:spacing w:val="-16"/>
          <w:sz w:val="70"/>
        </w:rPr>
        <w:t>465</w:t>
      </w:r>
      <w:r>
        <w:rPr>
          <w:rFonts w:ascii="Tahoma" w:hAnsi="Tahoma"/>
          <w:b/>
          <w:color w:val="FFFFFF"/>
          <w:spacing w:val="-40"/>
          <w:sz w:val="70"/>
        </w:rPr>
        <w:t> </w:t>
      </w:r>
      <w:r>
        <w:rPr>
          <w:rFonts w:ascii="Tahoma" w:hAnsi="Tahoma"/>
          <w:b/>
          <w:color w:val="FFFFFF"/>
          <w:spacing w:val="-16"/>
          <w:sz w:val="40"/>
        </w:rPr>
        <w:t>p.p</w:t>
      </w:r>
    </w:p>
    <w:p>
      <w:pPr>
        <w:spacing w:before="35" w:after="58"/>
        <w:ind w:left="2646" w:right="0" w:firstLine="0"/>
        <w:jc w:val="left"/>
        <w:rPr>
          <w:rFonts w:ascii="Tahoma"/>
          <w:b/>
          <w:sz w:val="30"/>
        </w:rPr>
      </w:pPr>
      <w:r>
        <w:rPr>
          <w:rFonts w:ascii="Tahoma"/>
          <w:b/>
          <w:color w:val="FFFFFF"/>
          <w:w w:val="90"/>
          <w:sz w:val="30"/>
        </w:rPr>
        <w:t>CAMERA</w:t>
      </w:r>
      <w:r>
        <w:rPr>
          <w:rFonts w:ascii="Tahoma"/>
          <w:b/>
          <w:color w:val="FFFFFF"/>
          <w:spacing w:val="-7"/>
          <w:sz w:val="30"/>
        </w:rPr>
        <w:t> </w:t>
      </w:r>
      <w:r>
        <w:rPr>
          <w:rFonts w:ascii="Tahoma"/>
          <w:b/>
          <w:color w:val="FFFFFF"/>
          <w:w w:val="90"/>
          <w:sz w:val="30"/>
        </w:rPr>
        <w:t>SUPERIOR</w:t>
      </w:r>
      <w:r>
        <w:rPr>
          <w:rFonts w:ascii="Tahoma"/>
          <w:b/>
          <w:color w:val="FFFFFF"/>
          <w:spacing w:val="-7"/>
          <w:sz w:val="30"/>
        </w:rPr>
        <w:t> </w:t>
      </w:r>
      <w:r>
        <w:rPr>
          <w:rFonts w:ascii="Tahoma"/>
          <w:b/>
          <w:color w:val="FFFFFF"/>
          <w:w w:val="90"/>
          <w:sz w:val="30"/>
        </w:rPr>
        <w:t>ALL</w:t>
      </w:r>
      <w:r>
        <w:rPr>
          <w:rFonts w:ascii="Tahoma"/>
          <w:b/>
          <w:color w:val="FFFFFF"/>
          <w:spacing w:val="-6"/>
          <w:sz w:val="30"/>
        </w:rPr>
        <w:t> </w:t>
      </w:r>
      <w:r>
        <w:rPr>
          <w:rFonts w:ascii="Tahoma"/>
          <w:b/>
          <w:color w:val="FFFFFF"/>
          <w:spacing w:val="-2"/>
          <w:w w:val="90"/>
          <w:sz w:val="30"/>
        </w:rPr>
        <w:t>INCLUSIVE</w:t>
      </w:r>
    </w:p>
    <w:tbl>
      <w:tblPr>
        <w:tblW w:w="0" w:type="auto"/>
        <w:jc w:val="left"/>
        <w:tblInd w:w="7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3"/>
        <w:gridCol w:w="1701"/>
        <w:gridCol w:w="1701"/>
        <w:gridCol w:w="1701"/>
        <w:gridCol w:w="1701"/>
        <w:gridCol w:w="1701"/>
      </w:tblGrid>
      <w:tr>
        <w:trPr>
          <w:trHeight w:val="496" w:hRule="atLeast"/>
        </w:trPr>
        <w:tc>
          <w:tcPr>
            <w:tcW w:w="24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6"/>
              <w:ind w:left="540"/>
              <w:jc w:val="lef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FFFFFF"/>
                <w:sz w:val="16"/>
              </w:rPr>
              <w:t>DATA</w:t>
            </w:r>
            <w:r>
              <w:rPr>
                <w:rFonts w:ascii="Tahoma"/>
                <w:b/>
                <w:color w:val="FFFFFF"/>
                <w:spacing w:val="-8"/>
                <w:sz w:val="16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sz w:val="16"/>
              </w:rPr>
              <w:t>PARTENZA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auto" w:before="56"/>
              <w:ind w:left="447" w:firstLine="101"/>
              <w:jc w:val="lef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FFFFFF"/>
                <w:spacing w:val="-4"/>
                <w:sz w:val="16"/>
              </w:rPr>
              <w:t>QUOTA </w:t>
            </w:r>
            <w:r>
              <w:rPr>
                <w:rFonts w:ascii="Tahoma"/>
                <w:b/>
                <w:color w:val="FFFFFF"/>
                <w:spacing w:val="-2"/>
                <w:w w:val="80"/>
                <w:sz w:val="16"/>
              </w:rPr>
              <w:t>UFFICIALE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C8D50"/>
          </w:tcPr>
          <w:p>
            <w:pPr>
              <w:pStyle w:val="TableParagraph"/>
              <w:spacing w:line="249" w:lineRule="auto" w:before="56"/>
              <w:ind w:left="478" w:firstLine="70"/>
              <w:jc w:val="lef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FFFFFF"/>
                <w:spacing w:val="-2"/>
                <w:sz w:val="16"/>
              </w:rPr>
              <w:t>QUOTA </w:t>
            </w:r>
            <w:r>
              <w:rPr>
                <w:rFonts w:ascii="Tahoma"/>
                <w:b/>
                <w:color w:val="FFFFFF"/>
                <w:spacing w:val="-2"/>
                <w:w w:val="85"/>
                <w:sz w:val="16"/>
              </w:rPr>
              <w:t>SPECIALE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487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sz w:val="16"/>
              </w:rPr>
              <w:t>3°</w:t>
            </w:r>
            <w:r>
              <w:rPr>
                <w:rFonts w:ascii="Tahoma" w:hAnsi="Tahoma"/>
                <w:b/>
                <w:color w:val="FFFFFF"/>
                <w:spacing w:val="4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8"/>
                <w:sz w:val="16"/>
              </w:rPr>
              <w:t>LETTO</w:t>
            </w:r>
          </w:p>
          <w:p>
            <w:pPr>
              <w:pStyle w:val="TableParagraph"/>
              <w:spacing w:before="7"/>
              <w:ind w:left="392"/>
              <w:jc w:val="lef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FFFFFF"/>
                <w:sz w:val="16"/>
              </w:rPr>
              <w:t>2/16</w:t>
            </w:r>
            <w:r>
              <w:rPr>
                <w:rFonts w:ascii="Tahoma"/>
                <w:b/>
                <w:color w:val="FFFFFF"/>
                <w:spacing w:val="12"/>
                <w:sz w:val="16"/>
              </w:rPr>
              <w:t> </w:t>
            </w:r>
            <w:r>
              <w:rPr>
                <w:rFonts w:ascii="Tahoma"/>
                <w:b/>
                <w:color w:val="FFFFFF"/>
                <w:spacing w:val="-4"/>
                <w:sz w:val="16"/>
              </w:rPr>
              <w:t>ANNI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486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sz w:val="16"/>
              </w:rPr>
              <w:t>4°</w:t>
            </w:r>
            <w:r>
              <w:rPr>
                <w:rFonts w:ascii="Tahoma" w:hAnsi="Tahoma"/>
                <w:b/>
                <w:color w:val="FFFFFF"/>
                <w:spacing w:val="4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8"/>
                <w:sz w:val="16"/>
              </w:rPr>
              <w:t>LETTO</w:t>
            </w:r>
          </w:p>
          <w:p>
            <w:pPr>
              <w:pStyle w:val="TableParagraph"/>
              <w:spacing w:before="7"/>
              <w:ind w:left="392"/>
              <w:jc w:val="lef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FFFFFF"/>
                <w:sz w:val="16"/>
              </w:rPr>
              <w:t>2/16</w:t>
            </w:r>
            <w:r>
              <w:rPr>
                <w:rFonts w:ascii="Tahoma"/>
                <w:b/>
                <w:color w:val="FFFFFF"/>
                <w:spacing w:val="12"/>
                <w:sz w:val="16"/>
              </w:rPr>
              <w:t> </w:t>
            </w:r>
            <w:r>
              <w:rPr>
                <w:rFonts w:ascii="Tahoma"/>
                <w:b/>
                <w:color w:val="FFFFFF"/>
                <w:spacing w:val="-4"/>
                <w:sz w:val="16"/>
              </w:rPr>
              <w:t>ANNI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9" w:lineRule="auto" w:before="56"/>
              <w:ind w:left="643" w:right="197" w:hanging="136"/>
              <w:jc w:val="lef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FFFFFF"/>
                <w:spacing w:val="-2"/>
                <w:w w:val="85"/>
                <w:sz w:val="16"/>
              </w:rPr>
              <w:t>TESSERA</w:t>
            </w:r>
            <w:r>
              <w:rPr>
                <w:rFonts w:ascii="Tahoma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Tahoma"/>
                <w:b/>
                <w:color w:val="FFFFFF"/>
                <w:spacing w:val="-4"/>
                <w:sz w:val="16"/>
              </w:rPr>
              <w:t>CLUB</w:t>
            </w:r>
          </w:p>
        </w:tc>
      </w:tr>
      <w:tr>
        <w:trPr>
          <w:trHeight w:val="367" w:hRule="atLeast"/>
        </w:trPr>
        <w:tc>
          <w:tcPr>
            <w:tcW w:w="242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2"/>
              <w:ind w:left="80"/>
              <w:jc w:val="left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DAL</w:t>
            </w:r>
            <w:r>
              <w:rPr>
                <w:color w:val="FFFFFF"/>
                <w:spacing w:val="-12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15</w:t>
            </w:r>
            <w:r>
              <w:rPr>
                <w:color w:val="FFFFFF"/>
                <w:spacing w:val="-12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AL</w:t>
            </w:r>
            <w:r>
              <w:rPr>
                <w:color w:val="FFFFFF"/>
                <w:spacing w:val="-12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22</w:t>
            </w:r>
            <w:r>
              <w:rPr>
                <w:color w:val="FFFFFF"/>
                <w:spacing w:val="-12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GIUGNO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TableParagraph"/>
              <w:spacing w:line="299" w:lineRule="exact" w:before="48"/>
              <w:ind w:right="60"/>
              <w:rPr>
                <w:sz w:val="26"/>
              </w:rPr>
            </w:pPr>
            <w:r>
              <w:rPr>
                <w:color w:val="FFFFFF"/>
                <w:w w:val="105"/>
                <w:sz w:val="26"/>
              </w:rPr>
              <w:t>779</w:t>
            </w:r>
            <w:r>
              <w:rPr>
                <w:color w:val="FFFFFF"/>
                <w:spacing w:val="-20"/>
                <w:w w:val="105"/>
                <w:sz w:val="26"/>
              </w:rPr>
              <w:t> </w:t>
            </w:r>
            <w:r>
              <w:rPr>
                <w:color w:val="FFFFFF"/>
                <w:spacing w:val="-10"/>
                <w:w w:val="110"/>
                <w:sz w:val="26"/>
              </w:rPr>
              <w:t>€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EC8D50"/>
          </w:tcPr>
          <w:p>
            <w:pPr>
              <w:pStyle w:val="TableParagraph"/>
              <w:spacing w:before="32"/>
              <w:ind w:right="1"/>
              <w:rPr>
                <w:rFonts w:ascii="Tahoma" w:hAnsi="Tahoma"/>
                <w:b/>
                <w:sz w:val="26"/>
              </w:rPr>
            </w:pPr>
            <w:r>
              <w:rPr>
                <w:rFonts w:ascii="Tahoma" w:hAnsi="Tahoma"/>
                <w:b/>
                <w:color w:val="FFFFFF"/>
                <w:w w:val="90"/>
                <w:sz w:val="26"/>
              </w:rPr>
              <w:t>499</w:t>
            </w:r>
            <w:r>
              <w:rPr>
                <w:rFonts w:ascii="Tahoma" w:hAnsi="Tahoma"/>
                <w:b/>
                <w:color w:val="FFFFFF"/>
                <w:spacing w:val="3"/>
                <w:sz w:val="2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TableParagraph"/>
              <w:spacing w:line="299" w:lineRule="exact" w:before="48"/>
              <w:ind w:right="61"/>
              <w:rPr>
                <w:sz w:val="26"/>
              </w:rPr>
            </w:pPr>
            <w:r>
              <w:rPr>
                <w:color w:val="FFFFFF"/>
                <w:sz w:val="26"/>
              </w:rPr>
              <w:t>-</w:t>
            </w:r>
            <w:r>
              <w:rPr>
                <w:color w:val="FFFFFF"/>
                <w:spacing w:val="-5"/>
                <w:sz w:val="26"/>
              </w:rPr>
              <w:t>70%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TableParagraph"/>
              <w:spacing w:line="299" w:lineRule="exact" w:before="48"/>
              <w:ind w:right="61"/>
              <w:rPr>
                <w:sz w:val="26"/>
              </w:rPr>
            </w:pPr>
            <w:r>
              <w:rPr>
                <w:color w:val="FFFFFF"/>
                <w:w w:val="110"/>
                <w:sz w:val="26"/>
              </w:rPr>
              <w:t>-</w:t>
            </w:r>
            <w:r>
              <w:rPr>
                <w:color w:val="FFFFFF"/>
                <w:spacing w:val="-5"/>
                <w:w w:val="115"/>
                <w:sz w:val="26"/>
              </w:rPr>
              <w:t>60%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99" w:lineRule="exact" w:before="48"/>
              <w:ind w:left="2" w:right="6"/>
              <w:rPr>
                <w:sz w:val="26"/>
              </w:rPr>
            </w:pPr>
            <w:r>
              <w:rPr>
                <w:color w:val="FFFFFF"/>
                <w:spacing w:val="-2"/>
                <w:sz w:val="26"/>
              </w:rPr>
              <w:t>INCLUSA</w:t>
            </w:r>
          </w:p>
        </w:tc>
      </w:tr>
      <w:tr>
        <w:trPr>
          <w:trHeight w:val="348" w:hRule="atLeast"/>
        </w:trPr>
        <w:tc>
          <w:tcPr>
            <w:tcW w:w="2423" w:type="dxa"/>
            <w:tcBorders>
              <w:left w:val="nil"/>
            </w:tcBorders>
          </w:tcPr>
          <w:p>
            <w:pPr>
              <w:pStyle w:val="TableParagraph"/>
              <w:spacing w:before="62"/>
              <w:ind w:left="80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DAL</w:t>
            </w:r>
            <w:r>
              <w:rPr>
                <w:color w:val="FFFFFF"/>
                <w:spacing w:val="-14"/>
                <w:sz w:val="20"/>
              </w:rPr>
              <w:t> </w:t>
            </w:r>
            <w:r>
              <w:rPr>
                <w:color w:val="FFFFFF"/>
                <w:sz w:val="20"/>
              </w:rPr>
              <w:t>22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z w:val="20"/>
              </w:rPr>
              <w:t>AL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z w:val="20"/>
              </w:rPr>
              <w:t>29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GIUGNO</w:t>
            </w:r>
          </w:p>
        </w:tc>
        <w:tc>
          <w:tcPr>
            <w:tcW w:w="1701" w:type="dxa"/>
          </w:tcPr>
          <w:p>
            <w:pPr>
              <w:pStyle w:val="TableParagraph"/>
              <w:spacing w:line="299" w:lineRule="exact"/>
              <w:ind w:left="61" w:right="1"/>
              <w:rPr>
                <w:sz w:val="26"/>
              </w:rPr>
            </w:pPr>
            <w:r>
              <w:rPr>
                <w:color w:val="FFFFFF"/>
                <w:w w:val="105"/>
                <w:sz w:val="26"/>
              </w:rPr>
              <w:t>889</w:t>
            </w:r>
            <w:r>
              <w:rPr>
                <w:color w:val="FFFFFF"/>
                <w:spacing w:val="-20"/>
                <w:w w:val="105"/>
                <w:sz w:val="26"/>
              </w:rPr>
              <w:t> </w:t>
            </w:r>
            <w:r>
              <w:rPr>
                <w:color w:val="FFFFFF"/>
                <w:spacing w:val="-10"/>
                <w:w w:val="110"/>
                <w:sz w:val="26"/>
              </w:rPr>
              <w:t>€</w:t>
            </w:r>
          </w:p>
        </w:tc>
        <w:tc>
          <w:tcPr>
            <w:tcW w:w="1701" w:type="dxa"/>
            <w:shd w:val="clear" w:color="auto" w:fill="EC8D50"/>
          </w:tcPr>
          <w:p>
            <w:pPr>
              <w:pStyle w:val="TableParagraph"/>
              <w:spacing w:before="13"/>
              <w:ind w:right="1"/>
              <w:rPr>
                <w:rFonts w:ascii="Tahoma" w:hAnsi="Tahoma"/>
                <w:b/>
                <w:sz w:val="26"/>
              </w:rPr>
            </w:pPr>
            <w:r>
              <w:rPr>
                <w:rFonts w:ascii="Tahoma" w:hAnsi="Tahoma"/>
                <w:b/>
                <w:color w:val="FFFFFF"/>
                <w:w w:val="90"/>
                <w:sz w:val="26"/>
              </w:rPr>
              <w:t>699</w:t>
            </w:r>
            <w:r>
              <w:rPr>
                <w:rFonts w:ascii="Tahoma" w:hAnsi="Tahoma"/>
                <w:b/>
                <w:color w:val="FFFFFF"/>
                <w:spacing w:val="3"/>
                <w:sz w:val="2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701" w:type="dxa"/>
          </w:tcPr>
          <w:p>
            <w:pPr>
              <w:pStyle w:val="TableParagraph"/>
              <w:spacing w:line="299" w:lineRule="exact"/>
              <w:ind w:right="61"/>
              <w:rPr>
                <w:sz w:val="26"/>
              </w:rPr>
            </w:pPr>
            <w:r>
              <w:rPr>
                <w:color w:val="FFFFFF"/>
                <w:sz w:val="26"/>
              </w:rPr>
              <w:t>-</w:t>
            </w:r>
            <w:r>
              <w:rPr>
                <w:color w:val="FFFFFF"/>
                <w:spacing w:val="-5"/>
                <w:sz w:val="26"/>
              </w:rPr>
              <w:t>70%</w:t>
            </w:r>
          </w:p>
        </w:tc>
        <w:tc>
          <w:tcPr>
            <w:tcW w:w="1701" w:type="dxa"/>
          </w:tcPr>
          <w:p>
            <w:pPr>
              <w:pStyle w:val="TableParagraph"/>
              <w:spacing w:line="299" w:lineRule="exact"/>
              <w:ind w:right="61"/>
              <w:rPr>
                <w:sz w:val="26"/>
              </w:rPr>
            </w:pPr>
            <w:r>
              <w:rPr>
                <w:color w:val="FFFFFF"/>
                <w:w w:val="110"/>
                <w:sz w:val="26"/>
              </w:rPr>
              <w:t>-</w:t>
            </w:r>
            <w:r>
              <w:rPr>
                <w:color w:val="FFFFFF"/>
                <w:spacing w:val="-5"/>
                <w:w w:val="115"/>
                <w:sz w:val="26"/>
              </w:rPr>
              <w:t>60%</w:t>
            </w:r>
          </w:p>
        </w:tc>
        <w:tc>
          <w:tcPr>
            <w:tcW w:w="1701" w:type="dxa"/>
            <w:tcBorders>
              <w:right w:val="nil"/>
            </w:tcBorders>
          </w:tcPr>
          <w:p>
            <w:pPr>
              <w:pStyle w:val="TableParagraph"/>
              <w:spacing w:line="299" w:lineRule="exact"/>
              <w:ind w:left="0" w:right="6"/>
              <w:rPr>
                <w:sz w:val="26"/>
              </w:rPr>
            </w:pPr>
            <w:r>
              <w:rPr>
                <w:color w:val="FFFFFF"/>
                <w:spacing w:val="-2"/>
                <w:sz w:val="26"/>
              </w:rPr>
              <w:t>INCLUSA</w:t>
            </w:r>
          </w:p>
        </w:tc>
      </w:tr>
      <w:tr>
        <w:trPr>
          <w:trHeight w:val="348" w:hRule="atLeast"/>
        </w:trPr>
        <w:tc>
          <w:tcPr>
            <w:tcW w:w="2423" w:type="dxa"/>
            <w:tcBorders>
              <w:left w:val="nil"/>
            </w:tcBorders>
          </w:tcPr>
          <w:p>
            <w:pPr>
              <w:pStyle w:val="TableParagraph"/>
              <w:spacing w:before="62"/>
              <w:ind w:left="80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DAL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z w:val="20"/>
              </w:rPr>
              <w:t>27/07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z w:val="20"/>
              </w:rPr>
              <w:t>AL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03/08</w:t>
            </w:r>
          </w:p>
        </w:tc>
        <w:tc>
          <w:tcPr>
            <w:tcW w:w="1701" w:type="dxa"/>
          </w:tcPr>
          <w:p>
            <w:pPr>
              <w:pStyle w:val="TableParagraph"/>
              <w:spacing w:line="299" w:lineRule="exact"/>
              <w:ind w:left="61" w:right="1"/>
              <w:rPr>
                <w:sz w:val="26"/>
              </w:rPr>
            </w:pPr>
            <w:r>
              <w:rPr>
                <w:color w:val="FFFFFF"/>
                <w:spacing w:val="-5"/>
                <w:w w:val="105"/>
                <w:sz w:val="26"/>
              </w:rPr>
              <w:t>1057</w:t>
            </w:r>
            <w:r>
              <w:rPr>
                <w:color w:val="FFFFFF"/>
                <w:spacing w:val="-18"/>
                <w:w w:val="105"/>
                <w:sz w:val="26"/>
              </w:rPr>
              <w:t> </w:t>
            </w:r>
            <w:r>
              <w:rPr>
                <w:color w:val="FFFFFF"/>
                <w:spacing w:val="-10"/>
                <w:w w:val="110"/>
                <w:sz w:val="26"/>
              </w:rPr>
              <w:t>€</w:t>
            </w:r>
          </w:p>
        </w:tc>
        <w:tc>
          <w:tcPr>
            <w:tcW w:w="1701" w:type="dxa"/>
            <w:shd w:val="clear" w:color="auto" w:fill="EC8D50"/>
          </w:tcPr>
          <w:p>
            <w:pPr>
              <w:pStyle w:val="TableParagraph"/>
              <w:spacing w:before="13"/>
              <w:ind w:right="1"/>
              <w:rPr>
                <w:rFonts w:ascii="Tahoma" w:hAnsi="Tahoma"/>
                <w:b/>
                <w:sz w:val="26"/>
              </w:rPr>
            </w:pPr>
            <w:r>
              <w:rPr>
                <w:rFonts w:ascii="Tahoma" w:hAnsi="Tahoma"/>
                <w:b/>
                <w:color w:val="FFFFFF"/>
                <w:w w:val="90"/>
                <w:sz w:val="26"/>
              </w:rPr>
              <w:t>855</w:t>
            </w:r>
            <w:r>
              <w:rPr>
                <w:rFonts w:ascii="Tahoma" w:hAnsi="Tahoma"/>
                <w:b/>
                <w:color w:val="FFFFFF"/>
                <w:spacing w:val="3"/>
                <w:sz w:val="2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701" w:type="dxa"/>
          </w:tcPr>
          <w:p>
            <w:pPr>
              <w:pStyle w:val="TableParagraph"/>
              <w:spacing w:line="299" w:lineRule="exact"/>
              <w:ind w:right="61"/>
              <w:rPr>
                <w:sz w:val="26"/>
              </w:rPr>
            </w:pPr>
            <w:r>
              <w:rPr>
                <w:color w:val="FFFFFF"/>
                <w:sz w:val="26"/>
              </w:rPr>
              <w:t>-</w:t>
            </w:r>
            <w:r>
              <w:rPr>
                <w:color w:val="FFFFFF"/>
                <w:spacing w:val="-5"/>
                <w:sz w:val="26"/>
              </w:rPr>
              <w:t>70%</w:t>
            </w:r>
          </w:p>
        </w:tc>
        <w:tc>
          <w:tcPr>
            <w:tcW w:w="1701" w:type="dxa"/>
          </w:tcPr>
          <w:p>
            <w:pPr>
              <w:pStyle w:val="TableParagraph"/>
              <w:spacing w:line="299" w:lineRule="exact"/>
              <w:ind w:right="61"/>
              <w:rPr>
                <w:sz w:val="26"/>
              </w:rPr>
            </w:pPr>
            <w:r>
              <w:rPr>
                <w:color w:val="FFFFFF"/>
                <w:w w:val="110"/>
                <w:sz w:val="26"/>
              </w:rPr>
              <w:t>-</w:t>
            </w:r>
            <w:r>
              <w:rPr>
                <w:color w:val="FFFFFF"/>
                <w:spacing w:val="-5"/>
                <w:w w:val="115"/>
                <w:sz w:val="26"/>
              </w:rPr>
              <w:t>60%</w:t>
            </w:r>
          </w:p>
        </w:tc>
        <w:tc>
          <w:tcPr>
            <w:tcW w:w="1701" w:type="dxa"/>
            <w:tcBorders>
              <w:right w:val="nil"/>
            </w:tcBorders>
          </w:tcPr>
          <w:p>
            <w:pPr>
              <w:pStyle w:val="TableParagraph"/>
              <w:spacing w:line="299" w:lineRule="exact"/>
              <w:ind w:left="0" w:right="6"/>
              <w:rPr>
                <w:sz w:val="26"/>
              </w:rPr>
            </w:pPr>
            <w:r>
              <w:rPr>
                <w:color w:val="FFFFFF"/>
                <w:spacing w:val="-2"/>
                <w:sz w:val="26"/>
              </w:rPr>
              <w:t>INCLUSA</w:t>
            </w:r>
          </w:p>
        </w:tc>
      </w:tr>
      <w:tr>
        <w:trPr>
          <w:trHeight w:val="358" w:hRule="atLeast"/>
        </w:trPr>
        <w:tc>
          <w:tcPr>
            <w:tcW w:w="242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5"/>
              <w:ind w:left="80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DAL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7</w:t>
            </w:r>
            <w:r>
              <w:rPr>
                <w:color w:val="FFFFFF"/>
                <w:spacing w:val="-12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AL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14</w:t>
            </w:r>
            <w:r>
              <w:rPr>
                <w:color w:val="FFFFFF"/>
                <w:spacing w:val="-12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SETTEMBRE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TableParagraph"/>
              <w:spacing w:before="31"/>
              <w:ind w:right="60"/>
              <w:rPr>
                <w:sz w:val="26"/>
              </w:rPr>
            </w:pPr>
            <w:r>
              <w:rPr>
                <w:color w:val="FFFFFF"/>
                <w:w w:val="105"/>
                <w:sz w:val="26"/>
              </w:rPr>
              <w:t>599</w:t>
            </w:r>
            <w:r>
              <w:rPr>
                <w:color w:val="FFFFFF"/>
                <w:spacing w:val="-16"/>
                <w:w w:val="105"/>
                <w:sz w:val="26"/>
              </w:rPr>
              <w:t> </w:t>
            </w:r>
            <w:r>
              <w:rPr>
                <w:color w:val="FFFFFF"/>
                <w:spacing w:val="-10"/>
                <w:w w:val="110"/>
                <w:sz w:val="26"/>
              </w:rPr>
              <w:t>€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C8D50"/>
          </w:tcPr>
          <w:p>
            <w:pPr>
              <w:pStyle w:val="TableParagraph"/>
              <w:spacing w:before="15"/>
              <w:ind w:right="60"/>
              <w:rPr>
                <w:rFonts w:ascii="Tahoma" w:hAnsi="Tahoma"/>
                <w:b/>
                <w:sz w:val="26"/>
              </w:rPr>
            </w:pPr>
            <w:r>
              <w:rPr>
                <w:rFonts w:ascii="Tahoma" w:hAnsi="Tahoma"/>
                <w:b/>
                <w:color w:val="FFFFFF"/>
                <w:w w:val="90"/>
                <w:sz w:val="26"/>
              </w:rPr>
              <w:t>465</w:t>
            </w:r>
            <w:r>
              <w:rPr>
                <w:rFonts w:ascii="Tahoma" w:hAnsi="Tahoma"/>
                <w:b/>
                <w:color w:val="FFFFFF"/>
                <w:spacing w:val="3"/>
                <w:sz w:val="2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TableParagraph"/>
              <w:spacing w:before="31"/>
              <w:ind w:right="61"/>
              <w:rPr>
                <w:sz w:val="26"/>
              </w:rPr>
            </w:pPr>
            <w:r>
              <w:rPr>
                <w:color w:val="FFFFFF"/>
                <w:spacing w:val="-2"/>
                <w:sz w:val="26"/>
              </w:rPr>
              <w:t>GRATIS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TableParagraph"/>
              <w:spacing w:before="31"/>
              <w:ind w:right="60"/>
              <w:rPr>
                <w:sz w:val="26"/>
              </w:rPr>
            </w:pPr>
            <w:r>
              <w:rPr>
                <w:color w:val="FFFFFF"/>
                <w:w w:val="110"/>
                <w:sz w:val="26"/>
              </w:rPr>
              <w:t>-</w:t>
            </w:r>
            <w:r>
              <w:rPr>
                <w:color w:val="FFFFFF"/>
                <w:spacing w:val="-5"/>
                <w:w w:val="115"/>
                <w:sz w:val="26"/>
              </w:rPr>
              <w:t>60%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1"/>
              <w:ind w:left="1" w:right="6"/>
              <w:rPr>
                <w:sz w:val="26"/>
              </w:rPr>
            </w:pPr>
            <w:r>
              <w:rPr>
                <w:color w:val="FFFFFF"/>
                <w:spacing w:val="-2"/>
                <w:sz w:val="26"/>
              </w:rPr>
              <w:t>INCLUSA</w:t>
            </w:r>
          </w:p>
        </w:tc>
      </w:tr>
    </w:tbl>
    <w:p>
      <w:pPr>
        <w:pStyle w:val="BodyText"/>
        <w:spacing w:before="7"/>
        <w:rPr>
          <w:rFonts w:ascii="Tahoma"/>
          <w:b/>
          <w:sz w:val="6"/>
        </w:rPr>
      </w:pPr>
    </w:p>
    <w:p>
      <w:pPr>
        <w:pStyle w:val="BodyText"/>
        <w:spacing w:after="0"/>
        <w:rPr>
          <w:rFonts w:ascii="Tahoma"/>
          <w:b/>
          <w:sz w:val="6"/>
        </w:rPr>
        <w:sectPr>
          <w:type w:val="continuous"/>
          <w:pgSz w:w="11910" w:h="16840"/>
          <w:pgMar w:top="320" w:bottom="280" w:left="425" w:right="425"/>
        </w:sectPr>
      </w:pPr>
    </w:p>
    <w:p>
      <w:pPr>
        <w:pStyle w:val="BodyText"/>
        <w:spacing w:before="99"/>
        <w:ind w:left="6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61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061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D69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37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1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4" y="5921247"/>
                            <a:ext cx="1413117" cy="5838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20288" id="docshapegroup1" coordorigin="0,0" coordsize="11986,16838">
                <v:shape style="position:absolute;left:0;top:0;width:11906;height:9931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,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d6928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f37025" stroked="false">
                  <v:path arrowok="t"/>
                  <v:fill type="solid"/>
                </v:shape>
                <v:shape style="position:absolute;left:5502;top:620;width:1929;height:1010" type="#_x0000_t75" id="docshape6" stroked="false">
                  <v:imagedata r:id="rId6" o:title=""/>
                </v:shape>
                <v:shape style="position:absolute;left:4425;top:1163;width:1015;height:483" id="docshape7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8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9" stroked="false">
                  <v:imagedata r:id="rId7" o:title=""/>
                </v:shape>
                <v:shape style="position:absolute;left:9924;top:799;width:461;height:458" id="docshape10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1" stroked="false">
                  <v:imagedata r:id="rId8" o:title=""/>
                </v:shape>
                <v:shape style="position:absolute;left:9956;top:9483;width:1786;height:1786" type="#_x0000_t75" id="docshape12" stroked="false">
                  <v:imagedata r:id="rId9" o:title=""/>
                </v:shape>
                <v:shape style="position:absolute;left:7899;top:9324;width:2226;height:920" type="#_x0000_t75" id="docshape13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color w:val="FFFFFF"/>
          <w:w w:val="85"/>
        </w:rPr>
        <w:t>Supplementi</w:t>
      </w:r>
      <w:r>
        <w:rPr>
          <w:color w:val="FFFFFF"/>
          <w:spacing w:val="-5"/>
        </w:rPr>
        <w:t> </w:t>
      </w:r>
      <w:r>
        <w:rPr>
          <w:color w:val="FFFFFF"/>
          <w:w w:val="85"/>
        </w:rPr>
        <w:t>e</w:t>
      </w:r>
      <w:r>
        <w:rPr>
          <w:color w:val="FFFFFF"/>
          <w:spacing w:val="-5"/>
        </w:rPr>
        <w:t> </w:t>
      </w:r>
      <w:r>
        <w:rPr>
          <w:color w:val="FFFFFF"/>
          <w:w w:val="85"/>
        </w:rPr>
        <w:t>Riduzioni</w:t>
      </w:r>
      <w:r>
        <w:rPr>
          <w:color w:val="FFFFFF"/>
          <w:spacing w:val="-5"/>
        </w:rPr>
        <w:t> </w:t>
      </w:r>
      <w:r>
        <w:rPr>
          <w:color w:val="FFFFFF"/>
          <w:spacing w:val="-10"/>
          <w:w w:val="85"/>
        </w:rPr>
        <w:t>: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59" w:lineRule="auto" w:before="15" w:after="0"/>
        <w:ind w:left="424" w:right="0" w:hanging="360"/>
        <w:jc w:val="left"/>
        <w:rPr>
          <w:sz w:val="16"/>
        </w:rPr>
      </w:pPr>
      <w:r>
        <w:rPr>
          <w:color w:val="FFFFFF"/>
          <w:spacing w:val="-4"/>
          <w:sz w:val="16"/>
        </w:rPr>
        <w:t>Thinky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Card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0/2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anni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n.c.: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€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30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per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bambino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al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giorno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obbligatoria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per l’intera</w:t>
      </w:r>
      <w:r>
        <w:rPr>
          <w:color w:val="FFFFFF"/>
          <w:spacing w:val="-11"/>
          <w:sz w:val="16"/>
        </w:rPr>
        <w:t> </w:t>
      </w:r>
      <w:r>
        <w:rPr>
          <w:color w:val="FFFFFF"/>
          <w:spacing w:val="-4"/>
          <w:sz w:val="16"/>
        </w:rPr>
        <w:t>durata</w:t>
      </w:r>
      <w:r>
        <w:rPr>
          <w:color w:val="FFFFFF"/>
          <w:spacing w:val="-11"/>
          <w:sz w:val="16"/>
        </w:rPr>
        <w:t> </w:t>
      </w:r>
      <w:r>
        <w:rPr>
          <w:color w:val="FFFFFF"/>
          <w:spacing w:val="-4"/>
          <w:sz w:val="16"/>
        </w:rPr>
        <w:t>del</w:t>
      </w:r>
      <w:r>
        <w:rPr>
          <w:color w:val="FFFFFF"/>
          <w:spacing w:val="-11"/>
          <w:sz w:val="16"/>
        </w:rPr>
        <w:t> </w:t>
      </w:r>
      <w:r>
        <w:rPr>
          <w:color w:val="FFFFFF"/>
          <w:spacing w:val="-4"/>
          <w:sz w:val="16"/>
        </w:rPr>
        <w:t>soggiorno;</w:t>
      </w: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184" w:lineRule="exact" w:before="0" w:after="0"/>
        <w:ind w:left="423" w:right="0" w:hanging="359"/>
        <w:jc w:val="left"/>
        <w:rPr>
          <w:sz w:val="16"/>
        </w:rPr>
      </w:pPr>
      <w:r>
        <w:rPr>
          <w:color w:val="FFFFFF"/>
          <w:spacing w:val="-4"/>
          <w:w w:val="90"/>
          <w:sz w:val="16"/>
        </w:rPr>
        <w:t>3°/4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letto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Adulti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-</w:t>
      </w:r>
      <w:r>
        <w:rPr>
          <w:color w:val="FFFFFF"/>
          <w:spacing w:val="-5"/>
          <w:w w:val="90"/>
          <w:sz w:val="16"/>
        </w:rPr>
        <w:t>30%</w:t>
      </w:r>
    </w:p>
    <w:p>
      <w:pPr>
        <w:pStyle w:val="BodyText"/>
        <w:spacing w:before="28"/>
      </w:pPr>
    </w:p>
    <w:p>
      <w:pPr>
        <w:pStyle w:val="BodyText"/>
        <w:ind w:left="64"/>
      </w:pPr>
      <w:r>
        <w:rPr>
          <w:color w:val="FFFFFF"/>
          <w:spacing w:val="-2"/>
          <w:w w:val="90"/>
        </w:rPr>
        <w:t>Supplementi</w:t>
      </w:r>
      <w:r>
        <w:rPr>
          <w:color w:val="FFFFFF"/>
          <w:spacing w:val="-4"/>
          <w:w w:val="90"/>
        </w:rPr>
        <w:t> </w:t>
      </w:r>
      <w:r>
        <w:rPr>
          <w:color w:val="FFFFFF"/>
          <w:spacing w:val="-2"/>
          <w:w w:val="90"/>
        </w:rPr>
        <w:t>da</w:t>
      </w:r>
      <w:r>
        <w:rPr>
          <w:color w:val="FFFFFF"/>
          <w:spacing w:val="-3"/>
          <w:w w:val="90"/>
        </w:rPr>
        <w:t> </w:t>
      </w:r>
      <w:r>
        <w:rPr>
          <w:color w:val="FFFFFF"/>
          <w:spacing w:val="-2"/>
          <w:w w:val="90"/>
        </w:rPr>
        <w:t>pagare</w:t>
      </w:r>
      <w:r>
        <w:rPr>
          <w:color w:val="FFFFFF"/>
          <w:spacing w:val="-3"/>
          <w:w w:val="90"/>
        </w:rPr>
        <w:t> </w:t>
      </w:r>
      <w:r>
        <w:rPr>
          <w:color w:val="FFFFFF"/>
          <w:spacing w:val="-2"/>
          <w:w w:val="90"/>
        </w:rPr>
        <w:t>in</w:t>
      </w:r>
      <w:r>
        <w:rPr>
          <w:color w:val="FFFFFF"/>
          <w:spacing w:val="-4"/>
          <w:w w:val="90"/>
        </w:rPr>
        <w:t> </w:t>
      </w:r>
      <w:r>
        <w:rPr>
          <w:color w:val="FFFFFF"/>
          <w:spacing w:val="-2"/>
          <w:w w:val="90"/>
        </w:rPr>
        <w:t>loco</w:t>
      </w:r>
      <w:r>
        <w:rPr>
          <w:color w:val="FFFFFF"/>
          <w:spacing w:val="-3"/>
          <w:w w:val="90"/>
        </w:rPr>
        <w:t> </w:t>
      </w:r>
      <w:r>
        <w:rPr>
          <w:color w:val="FFFFFF"/>
          <w:spacing w:val="-10"/>
          <w:w w:val="90"/>
        </w:rPr>
        <w:t>: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59" w:lineRule="auto" w:before="14" w:after="0"/>
        <w:ind w:left="424" w:right="0" w:hanging="360"/>
        <w:jc w:val="left"/>
        <w:rPr>
          <w:sz w:val="16"/>
        </w:rPr>
      </w:pPr>
      <w:r>
        <w:rPr>
          <w:color w:val="FFFFFF"/>
          <w:spacing w:val="-2"/>
          <w:sz w:val="16"/>
        </w:rPr>
        <w:t>Tassa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2"/>
          <w:sz w:val="16"/>
        </w:rPr>
        <w:t>di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2"/>
          <w:sz w:val="16"/>
        </w:rPr>
        <w:t>soggiorno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2"/>
          <w:sz w:val="16"/>
        </w:rPr>
        <w:t>obbligatoria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2"/>
          <w:sz w:val="16"/>
        </w:rPr>
        <w:t>da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2"/>
          <w:sz w:val="16"/>
        </w:rPr>
        <w:t>pagare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2"/>
          <w:sz w:val="16"/>
        </w:rPr>
        <w:t>loco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2"/>
          <w:sz w:val="16"/>
        </w:rPr>
        <w:t>secondo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2"/>
          <w:sz w:val="16"/>
        </w:rPr>
        <w:t>ordinanza comunale</w:t>
      </w:r>
    </w:p>
    <w:p>
      <w:pPr>
        <w:pStyle w:val="BodyText"/>
        <w:spacing w:before="99"/>
        <w:ind w:left="64"/>
      </w:pPr>
      <w:r>
        <w:rPr/>
        <w:br w:type="column"/>
      </w:r>
      <w:r>
        <w:rPr>
          <w:color w:val="FFFFFF"/>
          <w:spacing w:val="-6"/>
          <w:w w:val="85"/>
        </w:rPr>
        <w:t>Nota</w:t>
      </w:r>
      <w:r>
        <w:rPr>
          <w:color w:val="FFFFFF"/>
          <w:spacing w:val="-13"/>
          <w:w w:val="85"/>
        </w:rPr>
        <w:t> </w:t>
      </w:r>
      <w:r>
        <w:rPr>
          <w:color w:val="FFFFFF"/>
          <w:spacing w:val="-6"/>
          <w:w w:val="85"/>
        </w:rPr>
        <w:t>bene:</w:t>
      </w:r>
      <w:r>
        <w:rPr>
          <w:color w:val="FFFFFF"/>
          <w:spacing w:val="-12"/>
          <w:w w:val="85"/>
        </w:rPr>
        <w:t> </w:t>
      </w:r>
      <w:r>
        <w:rPr>
          <w:color w:val="FFFFFF"/>
          <w:spacing w:val="-6"/>
          <w:w w:val="85"/>
        </w:rPr>
        <w:t>le</w:t>
      </w:r>
      <w:r>
        <w:rPr>
          <w:color w:val="FFFFFF"/>
          <w:spacing w:val="-12"/>
          <w:w w:val="85"/>
        </w:rPr>
        <w:t> </w:t>
      </w:r>
      <w:r>
        <w:rPr>
          <w:color w:val="FFFFFF"/>
          <w:spacing w:val="-6"/>
          <w:w w:val="85"/>
        </w:rPr>
        <w:t>settimane</w:t>
      </w:r>
      <w:r>
        <w:rPr>
          <w:color w:val="FFFFFF"/>
          <w:spacing w:val="-13"/>
          <w:w w:val="85"/>
        </w:rPr>
        <w:t> </w:t>
      </w:r>
      <w:r>
        <w:rPr>
          <w:color w:val="FFFFFF"/>
          <w:spacing w:val="-6"/>
          <w:w w:val="85"/>
        </w:rPr>
        <w:t>speciali</w:t>
      </w:r>
      <w:r>
        <w:rPr>
          <w:color w:val="FFFFFF"/>
          <w:spacing w:val="-12"/>
          <w:w w:val="85"/>
        </w:rPr>
        <w:t> </w:t>
      </w:r>
      <w:r>
        <w:rPr>
          <w:color w:val="FFFFFF"/>
          <w:spacing w:val="-6"/>
          <w:w w:val="85"/>
        </w:rPr>
        <w:t>sonodellequoteriservate</w:t>
      </w:r>
      <w:r>
        <w:rPr>
          <w:color w:val="FFFFFF"/>
          <w:spacing w:val="-12"/>
          <w:w w:val="85"/>
        </w:rPr>
        <w:t> </w:t>
      </w:r>
      <w:r>
        <w:rPr>
          <w:color w:val="FFFFFF"/>
          <w:spacing w:val="-6"/>
          <w:w w:val="85"/>
        </w:rPr>
        <w:t>soggette</w:t>
      </w:r>
      <w:r>
        <w:rPr>
          <w:color w:val="FFFFFF"/>
          <w:spacing w:val="-12"/>
          <w:w w:val="85"/>
        </w:rPr>
        <w:t> </w:t>
      </w:r>
      <w:r>
        <w:rPr>
          <w:color w:val="FFFFFF"/>
          <w:spacing w:val="-6"/>
          <w:w w:val="85"/>
        </w:rPr>
        <w:t>adisponibilità</w:t>
      </w:r>
      <w:r>
        <w:rPr>
          <w:color w:val="FFFFFF"/>
          <w:spacing w:val="-13"/>
          <w:w w:val="85"/>
        </w:rPr>
        <w:t> </w:t>
      </w:r>
      <w:r>
        <w:rPr>
          <w:color w:val="FFFFFF"/>
          <w:spacing w:val="-6"/>
          <w:w w:val="85"/>
        </w:rPr>
        <w:t>limitata</w:t>
      </w:r>
    </w:p>
    <w:p>
      <w:pPr>
        <w:pStyle w:val="BodyText"/>
        <w:spacing w:before="29"/>
      </w:pPr>
    </w:p>
    <w:p>
      <w:pPr>
        <w:pStyle w:val="BodyText"/>
        <w:ind w:left="64"/>
      </w:pPr>
      <w:r>
        <w:rPr>
          <w:color w:val="FFFFFF"/>
          <w:spacing w:val="-6"/>
          <w:w w:val="90"/>
        </w:rPr>
        <w:t>Quota</w:t>
      </w:r>
      <w:r>
        <w:rPr>
          <w:color w:val="FFFFFF"/>
          <w:spacing w:val="-29"/>
          <w:w w:val="90"/>
        </w:rPr>
        <w:t> </w:t>
      </w:r>
      <w:r>
        <w:rPr>
          <w:color w:val="FFFFFF"/>
          <w:spacing w:val="-6"/>
          <w:w w:val="90"/>
        </w:rPr>
        <w:t>Gestione</w:t>
      </w:r>
      <w:r>
        <w:rPr>
          <w:color w:val="FFFFFF"/>
          <w:spacing w:val="-28"/>
          <w:w w:val="90"/>
        </w:rPr>
        <w:t> </w:t>
      </w:r>
      <w:r>
        <w:rPr>
          <w:color w:val="FFFFFF"/>
          <w:spacing w:val="-6"/>
          <w:w w:val="90"/>
        </w:rPr>
        <w:t>Pratica:</w:t>
      </w:r>
      <w:r>
        <w:rPr>
          <w:color w:val="FFFFFF"/>
          <w:spacing w:val="-28"/>
          <w:w w:val="90"/>
        </w:rPr>
        <w:t> </w:t>
      </w:r>
      <w:r>
        <w:rPr>
          <w:color w:val="FFFFFF"/>
          <w:spacing w:val="-6"/>
          <w:w w:val="90"/>
        </w:rPr>
        <w:t>€</w:t>
      </w:r>
      <w:r>
        <w:rPr>
          <w:color w:val="FFFFFF"/>
          <w:spacing w:val="-29"/>
          <w:w w:val="90"/>
        </w:rPr>
        <w:t> </w:t>
      </w:r>
      <w:r>
        <w:rPr>
          <w:color w:val="FFFFFF"/>
          <w:spacing w:val="-6"/>
          <w:w w:val="90"/>
        </w:rPr>
        <w:t>70</w:t>
      </w:r>
      <w:r>
        <w:rPr>
          <w:color w:val="FFFFFF"/>
          <w:spacing w:val="-28"/>
          <w:w w:val="90"/>
        </w:rPr>
        <w:t> </w:t>
      </w:r>
      <w:r>
        <w:rPr>
          <w:color w:val="FFFFFF"/>
          <w:spacing w:val="-6"/>
          <w:w w:val="90"/>
        </w:rPr>
        <w:t>ACAMERA</w:t>
      </w:r>
    </w:p>
    <w:p>
      <w:pPr>
        <w:pStyle w:val="BodyText"/>
        <w:spacing w:before="14"/>
        <w:ind w:left="90"/>
      </w:pPr>
      <w:r>
        <w:rPr>
          <w:color w:val="FFFFFF"/>
          <w:spacing w:val="-8"/>
        </w:rPr>
        <w:t>(</w:t>
      </w:r>
      <w:r>
        <w:rPr>
          <w:color w:val="FFFFFF"/>
          <w:spacing w:val="-28"/>
        </w:rPr>
        <w:t> </w:t>
      </w:r>
      <w:r>
        <w:rPr>
          <w:color w:val="FFFFFF"/>
          <w:spacing w:val="-8"/>
        </w:rPr>
        <w:t>inclusiva</w:t>
      </w:r>
      <w:r>
        <w:rPr>
          <w:color w:val="FFFFFF"/>
          <w:spacing w:val="-27"/>
        </w:rPr>
        <w:t> </w:t>
      </w:r>
      <w:r>
        <w:rPr>
          <w:color w:val="FFFFFF"/>
          <w:spacing w:val="-8"/>
        </w:rPr>
        <w:t>di</w:t>
      </w:r>
      <w:r>
        <w:rPr>
          <w:color w:val="FFFFFF"/>
          <w:spacing w:val="-28"/>
        </w:rPr>
        <w:t> </w:t>
      </w:r>
      <w:r>
        <w:rPr>
          <w:color w:val="FFFFFF"/>
          <w:spacing w:val="-8"/>
        </w:rPr>
        <w:t>POLIZZAANNULLAMENTO/</w:t>
      </w:r>
      <w:r>
        <w:rPr>
          <w:color w:val="FFFFFF"/>
          <w:spacing w:val="-27"/>
        </w:rPr>
        <w:t> </w:t>
      </w:r>
      <w:r>
        <w:rPr>
          <w:color w:val="FFFFFF"/>
          <w:spacing w:val="-8"/>
        </w:rPr>
        <w:t>MEDICOBAGAGLIO)</w:t>
      </w:r>
    </w:p>
    <w:sectPr>
      <w:type w:val="continuous"/>
      <w:pgSz w:w="11910" w:h="16840"/>
      <w:pgMar w:top="320" w:bottom="280" w:left="425" w:right="425"/>
      <w:cols w:num="2" w:equalWidth="0">
        <w:col w:w="5244" w:space="503"/>
        <w:col w:w="53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24" w:hanging="3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8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4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3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7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5" w:right="1"/>
      <w:jc w:val="center"/>
    </w:pPr>
    <w:rPr>
      <w:rFonts w:ascii="Georgia" w:hAnsi="Georgia" w:eastAsia="Georgia" w:cs="Georgia"/>
      <w:i/>
      <w:iCs/>
      <w:sz w:val="68"/>
      <w:szCs w:val="6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24" w:hanging="360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9"/>
      <w:ind w:left="60"/>
      <w:jc w:val="center"/>
    </w:pPr>
    <w:rPr>
      <w:rFonts w:ascii="Trebuchet MS" w:hAnsi="Trebuchet MS" w:eastAsia="Trebuchet MS" w:cs="Trebuchet MS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2025-02-19T08:17:16Z</dcterms:created>
  <dcterms:modified xsi:type="dcterms:W3CDTF">2025-02-19T08:17:16Z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2025-02-19T00:00:00Z</vt:filetime>
  </property>
  <property fmtid="{D5CDD505-2E9C-101B-9397-08002B2CF9AE}" pid="5" name="Producer">
    <vt:lpwstr>Adobe PDF Library 17.0</vt:lpwstr>
  </property>
</Properties>
</file>