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9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4320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4" y="5921235"/>
                            <a:ext cx="1413117" cy="583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092160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920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502"/>
        <w:rPr>
          <w:rFonts w:ascii="Futura Bold"/>
          <w:sz w:val="56"/>
        </w:rPr>
      </w:pP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1"/>
        </w:rPr>
        <w:t> </w:t>
      </w:r>
      <w:r>
        <w:rPr>
          <w:color w:val="FFFFFF"/>
        </w:rPr>
        <w:t>GIOIOSA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MAREA</w:t>
      </w:r>
    </w:p>
    <w:p>
      <w:pPr>
        <w:spacing w:before="259"/>
        <w:ind w:left="15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SICILIA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GIOIOSA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MAREA</w:t>
      </w: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spacing w:before="126"/>
        <w:rPr>
          <w:rFonts w:ascii="Georgia"/>
          <w:b w:val="0"/>
          <w:i/>
          <w:sz w:val="34"/>
        </w:rPr>
      </w:pPr>
    </w:p>
    <w:p>
      <w:pPr>
        <w:spacing w:before="0"/>
        <w:ind w:left="15" w:right="15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15" w:right="7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15" w:right="8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-12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-9"/>
          <w:sz w:val="38"/>
        </w:rPr>
        <w:t> </w:t>
      </w:r>
      <w:r>
        <w:rPr>
          <w:rFonts w:ascii="Futura PT" w:hAnsi="Futura PT"/>
          <w:b/>
          <w:color w:val="FFFFFF"/>
          <w:sz w:val="70"/>
        </w:rPr>
        <w:t>419</w:t>
      </w:r>
      <w:r>
        <w:rPr>
          <w:rFonts w:ascii="Futura PT" w:hAnsi="Futura PT"/>
          <w:b/>
          <w:color w:val="FFFFFF"/>
          <w:spacing w:val="-37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5" w:lineRule="auto" w:before="94"/>
        <w:ind w:left="3605" w:right="3603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Camera CLASSIC TRATTAMENTO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di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ALL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INCLUSIVE</w:t>
      </w:r>
    </w:p>
    <w:p>
      <w:pPr>
        <w:pStyle w:val="BodyText"/>
        <w:spacing w:before="67"/>
      </w:pPr>
    </w:p>
    <w:p>
      <w:pPr>
        <w:pStyle w:val="BodyText"/>
        <w:spacing w:line="225" w:lineRule="auto" w:before="1"/>
        <w:ind w:left="489" w:right="486" w:hanging="2"/>
        <w:jc w:val="center"/>
      </w:pPr>
      <w:r>
        <w:rPr>
          <w:color w:val="FFFFFF"/>
        </w:rPr>
        <w:t>Il Villaggio si affaccia sul litorale più prossimo alle isole Eolie e si presenta come un piccolo borgo di più edifici in muratura immersi in un suggestivo</w:t>
      </w:r>
      <w:r>
        <w:rPr>
          <w:color w:val="FFFFFF"/>
          <w:spacing w:val="40"/>
        </w:rPr>
        <w:t> </w:t>
      </w:r>
      <w:r>
        <w:rPr>
          <w:color w:val="FFFFFF"/>
        </w:rPr>
        <w:t>giardino</w:t>
      </w:r>
      <w:r>
        <w:rPr>
          <w:color w:val="FFFFFF"/>
          <w:spacing w:val="19"/>
        </w:rPr>
        <w:t> </w:t>
      </w:r>
      <w:r>
        <w:rPr>
          <w:color w:val="FFFFFF"/>
        </w:rPr>
        <w:t>di</w:t>
      </w:r>
      <w:r>
        <w:rPr>
          <w:color w:val="FFFFFF"/>
          <w:spacing w:val="19"/>
        </w:rPr>
        <w:t> </w:t>
      </w:r>
      <w:r>
        <w:rPr>
          <w:color w:val="FFFFFF"/>
        </w:rPr>
        <w:t>ulivi</w:t>
      </w:r>
      <w:r>
        <w:rPr>
          <w:color w:val="FFFFFF"/>
          <w:spacing w:val="19"/>
        </w:rPr>
        <w:t> </w:t>
      </w:r>
      <w:r>
        <w:rPr>
          <w:color w:val="FFFFFF"/>
        </w:rPr>
        <w:t>secolari</w:t>
      </w:r>
      <w:r>
        <w:rPr>
          <w:color w:val="FFFFFF"/>
          <w:spacing w:val="19"/>
        </w:rPr>
        <w:t> </w:t>
      </w:r>
      <w:r>
        <w:rPr>
          <w:color w:val="FFFFFF"/>
        </w:rPr>
        <w:t>che</w:t>
      </w:r>
      <w:r>
        <w:rPr>
          <w:color w:val="FFFFFF"/>
          <w:spacing w:val="19"/>
        </w:rPr>
        <w:t> </w:t>
      </w:r>
      <w:r>
        <w:rPr>
          <w:color w:val="FFFFFF"/>
        </w:rPr>
        <w:t>si</w:t>
      </w:r>
      <w:r>
        <w:rPr>
          <w:color w:val="FFFFFF"/>
          <w:spacing w:val="19"/>
        </w:rPr>
        <w:t> </w:t>
      </w:r>
      <w:r>
        <w:rPr>
          <w:color w:val="FFFFFF"/>
        </w:rPr>
        <w:t>estende</w:t>
      </w:r>
      <w:r>
        <w:rPr>
          <w:color w:val="FFFFFF"/>
          <w:spacing w:val="19"/>
        </w:rPr>
        <w:t> </w:t>
      </w:r>
      <w:r>
        <w:rPr>
          <w:color w:val="FFFFFF"/>
        </w:rPr>
        <w:t>fino</w:t>
      </w:r>
      <w:r>
        <w:rPr>
          <w:color w:val="FFFFFF"/>
          <w:spacing w:val="19"/>
        </w:rPr>
        <w:t> </w:t>
      </w:r>
      <w:r>
        <w:rPr>
          <w:color w:val="FFFFFF"/>
        </w:rPr>
        <w:t>al</w:t>
      </w:r>
      <w:r>
        <w:rPr>
          <w:color w:val="FFFFFF"/>
          <w:spacing w:val="19"/>
        </w:rPr>
        <w:t> </w:t>
      </w:r>
      <w:r>
        <w:rPr>
          <w:color w:val="FFFFFF"/>
        </w:rPr>
        <w:t>mare.</w:t>
      </w:r>
      <w:r>
        <w:rPr>
          <w:color w:val="FFFFFF"/>
          <w:spacing w:val="19"/>
        </w:rPr>
        <w:t> </w:t>
      </w:r>
      <w:r>
        <w:rPr>
          <w:color w:val="FFFFFF"/>
        </w:rPr>
        <w:t>Situato</w:t>
      </w:r>
      <w:r>
        <w:rPr>
          <w:color w:val="FFFFFF"/>
          <w:spacing w:val="19"/>
        </w:rPr>
        <w:t> </w:t>
      </w:r>
      <w:r>
        <w:rPr>
          <w:color w:val="FFFFFF"/>
        </w:rPr>
        <w:t>tra</w:t>
      </w:r>
      <w:r>
        <w:rPr>
          <w:color w:val="FFFFFF"/>
          <w:spacing w:val="19"/>
        </w:rPr>
        <w:t> </w:t>
      </w:r>
      <w:r>
        <w:rPr>
          <w:color w:val="FFFFFF"/>
        </w:rPr>
        <w:t>Capo</w:t>
      </w:r>
      <w:r>
        <w:rPr>
          <w:color w:val="FFFFFF"/>
          <w:spacing w:val="19"/>
        </w:rPr>
        <w:t> </w:t>
      </w:r>
      <w:r>
        <w:rPr>
          <w:color w:val="FFFFFF"/>
        </w:rPr>
        <w:t>Schino</w:t>
      </w:r>
      <w:r>
        <w:rPr>
          <w:color w:val="FFFFFF"/>
          <w:spacing w:val="19"/>
        </w:rPr>
        <w:t> </w:t>
      </w:r>
      <w:r>
        <w:rPr>
          <w:color w:val="FFFFFF"/>
        </w:rPr>
        <w:t>e</w:t>
      </w:r>
      <w:r>
        <w:rPr>
          <w:color w:val="FFFFFF"/>
          <w:spacing w:val="19"/>
        </w:rPr>
        <w:t> </w:t>
      </w:r>
      <w:r>
        <w:rPr>
          <w:color w:val="FFFFFF"/>
        </w:rPr>
        <w:t>il</w:t>
      </w:r>
      <w:r>
        <w:rPr>
          <w:color w:val="FFFFFF"/>
          <w:spacing w:val="19"/>
        </w:rPr>
        <w:t> </w:t>
      </w:r>
      <w:r>
        <w:rPr>
          <w:color w:val="FFFFFF"/>
        </w:rPr>
        <w:t>Roccione</w:t>
      </w:r>
      <w:r>
        <w:rPr>
          <w:color w:val="FFFFFF"/>
          <w:spacing w:val="19"/>
        </w:rPr>
        <w:t> </w:t>
      </w:r>
      <w:r>
        <w:rPr>
          <w:color w:val="FFFFFF"/>
        </w:rPr>
        <w:t>di</w:t>
      </w:r>
      <w:r>
        <w:rPr>
          <w:color w:val="FFFFFF"/>
          <w:spacing w:val="19"/>
        </w:rPr>
        <w:t> </w:t>
      </w:r>
      <w:r>
        <w:rPr>
          <w:color w:val="FFFFFF"/>
        </w:rPr>
        <w:t>Capo</w:t>
      </w:r>
      <w:r>
        <w:rPr>
          <w:color w:val="FFFFFF"/>
          <w:spacing w:val="19"/>
        </w:rPr>
        <w:t> </w:t>
      </w:r>
      <w:r>
        <w:rPr>
          <w:color w:val="FFFFFF"/>
        </w:rPr>
        <w:t>Calavà,</w:t>
      </w:r>
      <w:r>
        <w:rPr>
          <w:color w:val="FFFFFF"/>
          <w:spacing w:val="19"/>
        </w:rPr>
        <w:t> </w:t>
      </w:r>
      <w:r>
        <w:rPr>
          <w:color w:val="FFFFFF"/>
        </w:rPr>
        <w:t>questo</w:t>
      </w:r>
      <w:r>
        <w:rPr>
          <w:color w:val="FFFFFF"/>
          <w:spacing w:val="19"/>
        </w:rPr>
        <w:t> </w:t>
      </w:r>
      <w:r>
        <w:rPr>
          <w:color w:val="FFFFFF"/>
        </w:rPr>
        <w:t>Villaggio</w:t>
      </w:r>
      <w:r>
        <w:rPr>
          <w:color w:val="FFFFFF"/>
          <w:spacing w:val="19"/>
        </w:rPr>
        <w:t> </w:t>
      </w:r>
      <w:r>
        <w:rPr>
          <w:color w:val="FFFFFF"/>
        </w:rPr>
        <w:t>offre</w:t>
      </w:r>
      <w:r>
        <w:rPr>
          <w:color w:val="FFFFFF"/>
          <w:spacing w:val="19"/>
        </w:rPr>
        <w:t> </w:t>
      </w:r>
      <w:r>
        <w:rPr>
          <w:color w:val="FFFFFF"/>
        </w:rPr>
        <w:t>uno</w:t>
      </w:r>
      <w:r>
        <w:rPr>
          <w:color w:val="FFFFFF"/>
          <w:spacing w:val="19"/>
        </w:rPr>
        <w:t> </w:t>
      </w:r>
      <w:r>
        <w:rPr>
          <w:color w:val="FFFFFF"/>
        </w:rPr>
        <w:t>scenario</w:t>
      </w:r>
      <w:r>
        <w:rPr>
          <w:color w:val="FFFFFF"/>
          <w:spacing w:val="40"/>
        </w:rPr>
        <w:t> </w:t>
      </w:r>
      <w:r>
        <w:rPr>
          <w:color w:val="FFFFFF"/>
        </w:rPr>
        <w:t>unico</w:t>
      </w:r>
      <w:r>
        <w:rPr>
          <w:color w:val="FFFFFF"/>
          <w:spacing w:val="18"/>
        </w:rPr>
        <w:t> </w:t>
      </w:r>
      <w:r>
        <w:rPr>
          <w:color w:val="FFFFFF"/>
        </w:rPr>
        <w:t>sulla</w:t>
      </w:r>
      <w:r>
        <w:rPr>
          <w:color w:val="FFFFFF"/>
          <w:spacing w:val="18"/>
        </w:rPr>
        <w:t> </w:t>
      </w:r>
      <w:r>
        <w:rPr>
          <w:color w:val="FFFFFF"/>
        </w:rPr>
        <w:t>Costa</w:t>
      </w:r>
      <w:r>
        <w:rPr>
          <w:color w:val="FFFFFF"/>
          <w:spacing w:val="18"/>
        </w:rPr>
        <w:t> </w:t>
      </w:r>
      <w:r>
        <w:rPr>
          <w:color w:val="FFFFFF"/>
        </w:rPr>
        <w:t>Saracena,</w:t>
      </w:r>
      <w:r>
        <w:rPr>
          <w:color w:val="FFFFFF"/>
          <w:spacing w:val="18"/>
        </w:rPr>
        <w:t> </w:t>
      </w:r>
      <w:r>
        <w:rPr>
          <w:color w:val="FFFFFF"/>
        </w:rPr>
        <w:t>con</w:t>
      </w:r>
      <w:r>
        <w:rPr>
          <w:color w:val="FFFFFF"/>
          <w:spacing w:val="18"/>
        </w:rPr>
        <w:t> </w:t>
      </w:r>
      <w:r>
        <w:rPr>
          <w:color w:val="FFFFFF"/>
        </w:rPr>
        <w:t>una</w:t>
      </w:r>
      <w:r>
        <w:rPr>
          <w:color w:val="FFFFFF"/>
          <w:spacing w:val="18"/>
        </w:rPr>
        <w:t> </w:t>
      </w:r>
      <w:r>
        <w:rPr>
          <w:color w:val="FFFFFF"/>
        </w:rPr>
        <w:t>delle</w:t>
      </w:r>
      <w:r>
        <w:rPr>
          <w:color w:val="FFFFFF"/>
          <w:spacing w:val="18"/>
        </w:rPr>
        <w:t> </w:t>
      </w:r>
      <w:r>
        <w:rPr>
          <w:color w:val="FFFFFF"/>
        </w:rPr>
        <w:t>spiagge</w:t>
      </w:r>
      <w:r>
        <w:rPr>
          <w:color w:val="FFFFFF"/>
          <w:spacing w:val="18"/>
        </w:rPr>
        <w:t> </w:t>
      </w:r>
      <w:r>
        <w:rPr>
          <w:color w:val="FFFFFF"/>
        </w:rPr>
        <w:t>più</w:t>
      </w:r>
      <w:r>
        <w:rPr>
          <w:color w:val="FFFFFF"/>
          <w:spacing w:val="18"/>
        </w:rPr>
        <w:t> </w:t>
      </w:r>
      <w:r>
        <w:rPr>
          <w:color w:val="FFFFFF"/>
        </w:rPr>
        <w:t>affascinanti</w:t>
      </w:r>
      <w:r>
        <w:rPr>
          <w:color w:val="FFFFFF"/>
          <w:spacing w:val="18"/>
        </w:rPr>
        <w:t> </w:t>
      </w:r>
      <w:r>
        <w:rPr>
          <w:color w:val="FFFFFF"/>
        </w:rPr>
        <w:t>della</w:t>
      </w:r>
      <w:r>
        <w:rPr>
          <w:color w:val="FFFFFF"/>
          <w:spacing w:val="18"/>
        </w:rPr>
        <w:t> </w:t>
      </w:r>
      <w:r>
        <w:rPr>
          <w:color w:val="FFFFFF"/>
        </w:rPr>
        <w:t>zona.</w:t>
      </w:r>
      <w:r>
        <w:rPr>
          <w:color w:val="FFFFFF"/>
          <w:spacing w:val="18"/>
        </w:rPr>
        <w:t> </w:t>
      </w:r>
      <w:r>
        <w:rPr>
          <w:color w:val="FFFFFF"/>
        </w:rPr>
        <w:t>La</w:t>
      </w:r>
      <w:r>
        <w:rPr>
          <w:color w:val="FFFFFF"/>
          <w:spacing w:val="18"/>
        </w:rPr>
        <w:t> </w:t>
      </w:r>
      <w:r>
        <w:rPr>
          <w:color w:val="FFFFFF"/>
        </w:rPr>
        <w:t>vista</w:t>
      </w:r>
      <w:r>
        <w:rPr>
          <w:color w:val="FFFFFF"/>
          <w:spacing w:val="18"/>
        </w:rPr>
        <w:t> </w:t>
      </w:r>
      <w:r>
        <w:rPr>
          <w:color w:val="FFFFFF"/>
        </w:rPr>
        <w:t>panoramica</w:t>
      </w:r>
      <w:r>
        <w:rPr>
          <w:color w:val="FFFFFF"/>
          <w:spacing w:val="18"/>
        </w:rPr>
        <w:t> </w:t>
      </w:r>
      <w:r>
        <w:rPr>
          <w:color w:val="FFFFFF"/>
        </w:rPr>
        <w:t>è</w:t>
      </w:r>
      <w:r>
        <w:rPr>
          <w:color w:val="FFFFFF"/>
          <w:spacing w:val="18"/>
        </w:rPr>
        <w:t> </w:t>
      </w:r>
      <w:r>
        <w:rPr>
          <w:color w:val="FFFFFF"/>
        </w:rPr>
        <w:t>straordinaria</w:t>
      </w:r>
      <w:r>
        <w:rPr>
          <w:color w:val="FFFFFF"/>
          <w:spacing w:val="18"/>
        </w:rPr>
        <w:t> </w:t>
      </w:r>
      <w:r>
        <w:rPr>
          <w:color w:val="FFFFFF"/>
        </w:rPr>
        <w:t>e</w:t>
      </w:r>
      <w:r>
        <w:rPr>
          <w:color w:val="FFFFFF"/>
          <w:spacing w:val="18"/>
        </w:rPr>
        <w:t> </w:t>
      </w:r>
      <w:r>
        <w:rPr>
          <w:color w:val="FFFFFF"/>
        </w:rPr>
        <w:t>i</w:t>
      </w:r>
      <w:r>
        <w:rPr>
          <w:color w:val="FFFFFF"/>
          <w:spacing w:val="18"/>
        </w:rPr>
        <w:t> </w:t>
      </w:r>
      <w:r>
        <w:rPr>
          <w:color w:val="FFFFFF"/>
        </w:rPr>
        <w:t>tramonti</w:t>
      </w:r>
      <w:r>
        <w:rPr>
          <w:color w:val="FFFFFF"/>
          <w:spacing w:val="18"/>
        </w:rPr>
        <w:t> </w:t>
      </w:r>
      <w:r>
        <w:rPr>
          <w:color w:val="FFFFFF"/>
        </w:rPr>
        <w:t>regalano</w:t>
      </w:r>
      <w:r>
        <w:rPr>
          <w:color w:val="FFFFFF"/>
          <w:spacing w:val="18"/>
        </w:rPr>
        <w:t> </w:t>
      </w:r>
      <w:r>
        <w:rPr>
          <w:color w:val="FFFFFF"/>
        </w:rPr>
        <w:t>colori</w:t>
      </w:r>
      <w:r>
        <w:rPr>
          <w:color w:val="FFFFFF"/>
          <w:spacing w:val="40"/>
        </w:rPr>
        <w:t> </w:t>
      </w:r>
      <w:r>
        <w:rPr>
          <w:color w:val="FFFFFF"/>
        </w:rPr>
        <w:t>indimenticabili, con il mare intenso che si tinge di sfumature rosse al calar della sera.</w:t>
      </w:r>
    </w:p>
    <w:p>
      <w:pPr>
        <w:spacing w:after="0" w:line="225" w:lineRule="auto"/>
        <w:jc w:val="center"/>
        <w:sectPr>
          <w:type w:val="continuous"/>
          <w:pgSz w:w="11910" w:h="16840"/>
          <w:pgMar w:top="320" w:bottom="280" w:left="0" w:right="0"/>
        </w:sectPr>
      </w:pPr>
    </w:p>
    <w:p>
      <w:pPr>
        <w:pStyle w:val="BodyText"/>
        <w:ind w:left="4749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9335244</wp:posOffset>
                </wp:positionV>
                <wp:extent cx="7560309" cy="135699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560309" cy="1356995"/>
                          <a:chExt cx="7560309" cy="13569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68407"/>
                            <a:ext cx="7560309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88415">
                                <a:moveTo>
                                  <a:pt x="7559992" y="0"/>
                                </a:moveTo>
                                <a:lnTo>
                                  <a:pt x="7398863" y="37756"/>
                                </a:lnTo>
                                <a:lnTo>
                                  <a:pt x="7293852" y="64128"/>
                                </a:lnTo>
                                <a:lnTo>
                                  <a:pt x="7190936" y="91427"/>
                                </a:lnTo>
                                <a:lnTo>
                                  <a:pt x="7090260" y="119625"/>
                                </a:lnTo>
                                <a:lnTo>
                                  <a:pt x="6991968" y="148695"/>
                                </a:lnTo>
                                <a:lnTo>
                                  <a:pt x="6896205" y="178608"/>
                                </a:lnTo>
                                <a:lnTo>
                                  <a:pt x="6803116" y="209338"/>
                                </a:lnTo>
                                <a:lnTo>
                                  <a:pt x="6712845" y="240854"/>
                                </a:lnTo>
                                <a:lnTo>
                                  <a:pt x="6668812" y="256899"/>
                                </a:lnTo>
                                <a:lnTo>
                                  <a:pt x="6625537" y="273131"/>
                                </a:lnTo>
                                <a:lnTo>
                                  <a:pt x="6583039" y="289545"/>
                                </a:lnTo>
                                <a:lnTo>
                                  <a:pt x="6541337" y="306139"/>
                                </a:lnTo>
                                <a:lnTo>
                                  <a:pt x="6500447" y="322909"/>
                                </a:lnTo>
                                <a:lnTo>
                                  <a:pt x="6460388" y="339851"/>
                                </a:lnTo>
                                <a:lnTo>
                                  <a:pt x="5613134" y="767831"/>
                                </a:lnTo>
                                <a:lnTo>
                                  <a:pt x="5004692" y="1009292"/>
                                </a:lnTo>
                                <a:lnTo>
                                  <a:pt x="4341637" y="1153159"/>
                                </a:lnTo>
                                <a:lnTo>
                                  <a:pt x="3330549" y="1288351"/>
                                </a:lnTo>
                                <a:lnTo>
                                  <a:pt x="7559992" y="128835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  <a:path w="7560309" h="1288415">
                                <a:moveTo>
                                  <a:pt x="0" y="740092"/>
                                </a:moveTo>
                                <a:lnTo>
                                  <a:pt x="0" y="1288351"/>
                                </a:lnTo>
                                <a:lnTo>
                                  <a:pt x="1605013" y="1288351"/>
                                </a:lnTo>
                                <a:lnTo>
                                  <a:pt x="1507388" y="1273233"/>
                                </a:lnTo>
                                <a:lnTo>
                                  <a:pt x="1458646" y="1264961"/>
                                </a:lnTo>
                                <a:lnTo>
                                  <a:pt x="1409959" y="1256205"/>
                                </a:lnTo>
                                <a:lnTo>
                                  <a:pt x="1361330" y="1246960"/>
                                </a:lnTo>
                                <a:lnTo>
                                  <a:pt x="1312766" y="1237220"/>
                                </a:lnTo>
                                <a:lnTo>
                                  <a:pt x="1264271" y="1226980"/>
                                </a:lnTo>
                                <a:lnTo>
                                  <a:pt x="1215850" y="1216232"/>
                                </a:lnTo>
                                <a:lnTo>
                                  <a:pt x="1167510" y="1204973"/>
                                </a:lnTo>
                                <a:lnTo>
                                  <a:pt x="1119254" y="1193195"/>
                                </a:lnTo>
                                <a:lnTo>
                                  <a:pt x="1071089" y="1180894"/>
                                </a:lnTo>
                                <a:lnTo>
                                  <a:pt x="1023018" y="1168062"/>
                                </a:lnTo>
                                <a:lnTo>
                                  <a:pt x="975048" y="1154696"/>
                                </a:lnTo>
                                <a:lnTo>
                                  <a:pt x="927184" y="1140788"/>
                                </a:lnTo>
                                <a:lnTo>
                                  <a:pt x="879430" y="1126334"/>
                                </a:lnTo>
                                <a:lnTo>
                                  <a:pt x="831792" y="1111326"/>
                                </a:lnTo>
                                <a:lnTo>
                                  <a:pt x="784275" y="1095760"/>
                                </a:lnTo>
                                <a:lnTo>
                                  <a:pt x="736885" y="1079630"/>
                                </a:lnTo>
                                <a:lnTo>
                                  <a:pt x="689625" y="1062930"/>
                                </a:lnTo>
                                <a:lnTo>
                                  <a:pt x="642502" y="1045654"/>
                                </a:lnTo>
                                <a:lnTo>
                                  <a:pt x="595521" y="1027796"/>
                                </a:lnTo>
                                <a:lnTo>
                                  <a:pt x="548686" y="1009351"/>
                                </a:lnTo>
                                <a:lnTo>
                                  <a:pt x="502004" y="990313"/>
                                </a:lnTo>
                                <a:lnTo>
                                  <a:pt x="455478" y="970676"/>
                                </a:lnTo>
                                <a:lnTo>
                                  <a:pt x="409115" y="950434"/>
                                </a:lnTo>
                                <a:lnTo>
                                  <a:pt x="362920" y="929581"/>
                                </a:lnTo>
                                <a:lnTo>
                                  <a:pt x="316896" y="908113"/>
                                </a:lnTo>
                                <a:lnTo>
                                  <a:pt x="271051" y="886022"/>
                                </a:lnTo>
                                <a:lnTo>
                                  <a:pt x="225388" y="863304"/>
                                </a:lnTo>
                                <a:lnTo>
                                  <a:pt x="179914" y="839952"/>
                                </a:lnTo>
                                <a:lnTo>
                                  <a:pt x="134633" y="815960"/>
                                </a:lnTo>
                                <a:lnTo>
                                  <a:pt x="89550" y="791324"/>
                                </a:lnTo>
                                <a:lnTo>
                                  <a:pt x="44670" y="766036"/>
                                </a:lnTo>
                                <a:lnTo>
                                  <a:pt x="0" y="740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7560309" cy="1356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5" w:lineRule="exact" w:before="0"/>
                                <w:ind w:left="64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Futura PT" w:hAnsi="Futura PT"/>
                                  <w:b/>
                                  <w:color w:val="020203"/>
                                  <w:sz w:val="16"/>
                                </w:rPr>
                                <w:t>QUOTA</w:t>
                              </w:r>
                              <w:r>
                                <w:rPr>
                                  <w:rFonts w:ascii="Futura PT" w:hAnsi="Futura PT"/>
                                  <w:b/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Futura PT" w:hAnsi="Futura PT"/>
                                  <w:b/>
                                  <w:color w:val="020203"/>
                                  <w:sz w:val="16"/>
                                </w:rPr>
                                <w:t>GESTIONE</w:t>
                              </w:r>
                              <w:r>
                                <w:rPr>
                                  <w:rFonts w:ascii="Futura PT" w:hAnsi="Futura PT"/>
                                  <w:b/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Futura PT" w:hAnsi="Futura PT"/>
                                  <w:b/>
                                  <w:color w:val="020203"/>
                                  <w:sz w:val="16"/>
                                </w:rPr>
                                <w:t>PRATICA:</w:t>
                              </w:r>
                              <w:r>
                                <w:rPr>
                                  <w:rFonts w:ascii="Futura PT" w:hAnsi="Futura PT"/>
                                  <w:b/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per adulti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bambini dai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anni compiuti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€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42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 settimana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inclusiva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della Polizza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Medico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Bagaglio+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Annullamento</w:t>
                              </w:r>
                            </w:p>
                            <w:p>
                              <w:pPr>
                                <w:spacing w:before="15"/>
                                <w:ind w:left="64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Futura PT" w:hAnsi="Futura PT"/>
                                  <w:b/>
                                  <w:color w:val="020203"/>
                                  <w:sz w:val="16"/>
                                </w:rPr>
                                <w:t>THINKY</w:t>
                              </w:r>
                              <w:r>
                                <w:rPr>
                                  <w:rFonts w:ascii="Futura PT" w:hAnsi="Futura PT"/>
                                  <w:b/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Futura PT" w:hAnsi="Futura PT"/>
                                  <w:b/>
                                  <w:color w:val="020203"/>
                                  <w:sz w:val="16"/>
                                </w:rPr>
                                <w:t>CARD:</w:t>
                              </w:r>
                              <w:r>
                                <w:rPr>
                                  <w:rFonts w:ascii="Futura PT" w:hAnsi="Futura PT"/>
                                  <w:b/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obbligatoria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bambini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0/2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anni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n.c.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servizi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loro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dedicati,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30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€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bambino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giorno</w:t>
                              </w:r>
                            </w:p>
                            <w:p>
                              <w:pPr>
                                <w:spacing w:before="14"/>
                                <w:ind w:left="64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Futura PT"/>
                                  <w:b/>
                                  <w:color w:val="020203"/>
                                  <w:sz w:val="16"/>
                                </w:rPr>
                                <w:t>TASSA</w:t>
                              </w:r>
                              <w:r>
                                <w:rPr>
                                  <w:rFonts w:ascii="Futura PT"/>
                                  <w:b/>
                                  <w:color w:val="020203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Futura PT"/>
                                  <w:b/>
                                  <w:color w:val="020203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Futura PT"/>
                                  <w:b/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Futura PT"/>
                                  <w:b/>
                                  <w:color w:val="020203"/>
                                  <w:sz w:val="16"/>
                                </w:rPr>
                                <w:t>SOGGIORNO:</w:t>
                              </w:r>
                              <w:r>
                                <w:rPr>
                                  <w:rFonts w:ascii="Futura PT"/>
                                  <w:b/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secondo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ordinanza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comunale,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pagare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020203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loco</w:t>
                              </w:r>
                            </w:p>
                            <w:p>
                              <w:pPr>
                                <w:spacing w:line="240" w:lineRule="auto" w:before="3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56" w:lineRule="auto" w:before="0"/>
                                <w:ind w:left="648" w:right="2991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Futura PT"/>
                                  <w:b/>
                                  <w:color w:val="020203"/>
                                  <w:sz w:val="16"/>
                                </w:rPr>
                                <w:t>SUPPLEMENTI</w:t>
                              </w:r>
                              <w:r>
                                <w:rPr>
                                  <w:rFonts w:ascii="Futura PT"/>
                                  <w:b/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(da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applicare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alle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quote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solo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soggiorno):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Camera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doppia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uso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singola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(su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richiesta)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50%;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Camera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Vista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Mare</w:t>
                              </w:r>
                              <w:r>
                                <w:rPr>
                                  <w:color w:val="02020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(su richiesta) 10% da Classic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35.058594pt;width:595.3pt;height:106.85pt;mso-position-horizontal-relative:page;mso-position-vertical-relative:page;z-index:15729664" id="docshapegroup15" coordorigin="0,14701" coordsize="11906,2137">
                <v:shape style="position:absolute;left:0;top:14808;width:11906;height:2029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701;width:11906;height:2137" type="#_x0000_t202" id="docshape17" filled="false" stroked="false">
                  <v:textbox inset="0,0,0,0">
                    <w:txbxContent>
                      <w:p>
                        <w:pPr>
                          <w:spacing w:line="205" w:lineRule="exact" w:before="0"/>
                          <w:ind w:left="64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ascii="Futura PT" w:hAnsi="Futura PT"/>
                            <w:b/>
                            <w:color w:val="020203"/>
                            <w:sz w:val="16"/>
                          </w:rPr>
                          <w:t>QUOTA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z w:val="16"/>
                          </w:rPr>
                          <w:t>GESTIONE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z w:val="16"/>
                          </w:rPr>
                          <w:t>PRATICA: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per adulti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e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bambini dai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2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anni compiuti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€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42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 settimana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inclusiva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della Polizza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Medico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Bagaglio+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Annullamento</w:t>
                        </w:r>
                      </w:p>
                      <w:p>
                        <w:pPr>
                          <w:spacing w:before="15"/>
                          <w:ind w:left="64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ascii="Futura PT" w:hAnsi="Futura PT"/>
                            <w:b/>
                            <w:color w:val="020203"/>
                            <w:sz w:val="16"/>
                          </w:rPr>
                          <w:t>THINKY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z w:val="16"/>
                          </w:rPr>
                          <w:t>CARD: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obbligatoria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per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bambini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0/2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anni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n.c.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per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servizi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loro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dedicati,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30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€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per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bambino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al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giorno</w:t>
                        </w:r>
                      </w:p>
                      <w:p>
                        <w:pPr>
                          <w:spacing w:before="14"/>
                          <w:ind w:left="64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ascii="Futura PT"/>
                            <w:b/>
                            <w:color w:val="020203"/>
                            <w:sz w:val="16"/>
                          </w:rPr>
                          <w:t>TASSA</w:t>
                        </w:r>
                        <w:r>
                          <w:rPr>
                            <w:rFonts w:ascii="Futura PT"/>
                            <w:b/>
                            <w:color w:val="020203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Futura PT"/>
                            <w:b/>
                            <w:color w:val="020203"/>
                            <w:sz w:val="16"/>
                          </w:rPr>
                          <w:t>DI</w:t>
                        </w:r>
                        <w:r>
                          <w:rPr>
                            <w:rFonts w:ascii="Futura PT"/>
                            <w:b/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Futura PT"/>
                            <w:b/>
                            <w:color w:val="020203"/>
                            <w:sz w:val="16"/>
                          </w:rPr>
                          <w:t>SOGGIORNO:</w:t>
                        </w:r>
                        <w:r>
                          <w:rPr>
                            <w:rFonts w:ascii="Futura PT"/>
                            <w:b/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secondo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ordinanza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comunale,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da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pagare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in</w:t>
                        </w:r>
                        <w:r>
                          <w:rPr>
                            <w:color w:val="020203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loco</w:t>
                        </w:r>
                      </w:p>
                      <w:p>
                        <w:pPr>
                          <w:spacing w:line="240" w:lineRule="auto" w:before="3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56" w:lineRule="auto" w:before="0"/>
                          <w:ind w:left="648" w:right="299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ascii="Futura PT"/>
                            <w:b/>
                            <w:color w:val="020203"/>
                            <w:sz w:val="16"/>
                          </w:rPr>
                          <w:t>SUPPLEMENTI</w:t>
                        </w:r>
                        <w:r>
                          <w:rPr>
                            <w:rFonts w:ascii="Futura PT"/>
                            <w:b/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(da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applicare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alle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quote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di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solo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soggiorno):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Camera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doppia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uso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singola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(su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richiesta)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50%;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Camera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Vista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Mare</w:t>
                        </w:r>
                        <w:r>
                          <w:rPr>
                            <w:color w:val="02020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(su richiesta) 10% da Classic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8" coordorigin="0,0" coordsize="2451,837">
                <v:shape style="position:absolute;left:0;top:441;width:821;height:396" id="docshape19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20" stroked="false">
                  <v:imagedata r:id="rId11" o:title="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215"/>
        <w:gridCol w:w="1262"/>
        <w:gridCol w:w="1262"/>
        <w:gridCol w:w="1262"/>
        <w:gridCol w:w="1262"/>
        <w:gridCol w:w="1456"/>
        <w:gridCol w:w="1262"/>
      </w:tblGrid>
      <w:tr>
        <w:trPr>
          <w:trHeight w:val="618" w:hRule="atLeast"/>
        </w:trPr>
        <w:tc>
          <w:tcPr>
            <w:tcW w:w="1620" w:type="dxa"/>
          </w:tcPr>
          <w:p>
            <w:pPr>
              <w:pStyle w:val="TableParagraph"/>
              <w:spacing w:before="45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STAGIONALITA'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6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9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10"/>
                <w:sz w:val="14"/>
              </w:rPr>
              <w:t>Data</w:t>
            </w:r>
            <w:r>
              <w:rPr>
                <w:rFonts w:ascii="DM Sans 9pt"/>
                <w:color w:val="FFFFFF"/>
                <w:spacing w:val="23"/>
                <w:w w:val="110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10"/>
                <w:sz w:val="14"/>
              </w:rPr>
              <w:t>arrivo</w:t>
            </w:r>
          </w:p>
        </w:tc>
        <w:tc>
          <w:tcPr>
            <w:tcW w:w="1262" w:type="dxa"/>
          </w:tcPr>
          <w:p>
            <w:pPr>
              <w:pStyle w:val="TableParagraph"/>
              <w:spacing w:before="6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right="15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NOTTI</w:t>
            </w:r>
          </w:p>
        </w:tc>
        <w:tc>
          <w:tcPr>
            <w:tcW w:w="1262" w:type="dxa"/>
          </w:tcPr>
          <w:p>
            <w:pPr>
              <w:pStyle w:val="TableParagraph"/>
              <w:spacing w:line="220" w:lineRule="auto" w:before="115"/>
              <w:ind w:right="6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w w:val="105"/>
                <w:sz w:val="12"/>
              </w:rPr>
              <w:t>QUOTA </w:t>
            </w:r>
            <w:r>
              <w:rPr>
                <w:rFonts w:ascii="DM Sans 9pt"/>
                <w:color w:val="020203"/>
                <w:w w:val="105"/>
                <w:sz w:val="12"/>
              </w:rPr>
              <w:t>BASE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CAMERA</w:t>
            </w:r>
          </w:p>
          <w:p>
            <w:pPr>
              <w:pStyle w:val="TableParagraph"/>
              <w:spacing w:line="147" w:lineRule="exact" w:before="0"/>
              <w:ind w:right="8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CLASSIC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spacing w:line="225" w:lineRule="auto" w:before="100"/>
              <w:ind w:left="104" w:firstLine="47"/>
              <w:jc w:val="left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z w:val="12"/>
              </w:rPr>
              <w:t>QUOTA</w:t>
            </w:r>
            <w:r>
              <w:rPr>
                <w:rFonts w:ascii="Futura PT"/>
                <w:b/>
                <w:color w:val="FFFFFF"/>
                <w:spacing w:val="-7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z w:val="12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3ATOURS</w:t>
            </w:r>
            <w:r>
              <w:rPr>
                <w:rFonts w:ascii="Futura PT"/>
                <w:b/>
                <w:color w:val="FFFFFF"/>
                <w:spacing w:val="-5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CAMERA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z w:val="12"/>
              </w:rPr>
              <w:t>CLASSIC</w:t>
            </w:r>
            <w:r>
              <w:rPr>
                <w:rFonts w:ascii="Futura PT"/>
                <w:b/>
                <w:color w:val="FFFFFF"/>
                <w:spacing w:val="-6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BALCONY</w:t>
            </w:r>
          </w:p>
        </w:tc>
        <w:tc>
          <w:tcPr>
            <w:tcW w:w="1262" w:type="dxa"/>
          </w:tcPr>
          <w:p>
            <w:pPr>
              <w:pStyle w:val="TableParagraph"/>
              <w:spacing w:line="225" w:lineRule="auto" w:before="149"/>
              <w:ind w:left="135" w:firstLine="85"/>
              <w:jc w:val="left"/>
              <w:rPr>
                <w:sz w:val="14"/>
              </w:rPr>
            </w:pPr>
            <w:r>
              <w:rPr>
                <w:color w:val="020203"/>
                <w:spacing w:val="-12"/>
                <w:w w:val="110"/>
                <w:sz w:val="14"/>
              </w:rPr>
              <w:t>RID.</w:t>
            </w:r>
            <w:r>
              <w:rPr>
                <w:color w:val="020203"/>
                <w:spacing w:val="-12"/>
                <w:w w:val="135"/>
                <w:sz w:val="14"/>
              </w:rPr>
              <w:t> 3°</w:t>
            </w:r>
            <w:r>
              <w:rPr>
                <w:color w:val="020203"/>
                <w:spacing w:val="-11"/>
                <w:w w:val="135"/>
                <w:sz w:val="14"/>
              </w:rPr>
              <w:t> </w:t>
            </w:r>
            <w:r>
              <w:rPr>
                <w:color w:val="020203"/>
                <w:spacing w:val="-12"/>
                <w:w w:val="110"/>
                <w:sz w:val="14"/>
              </w:rPr>
              <w:t>LETTO</w:t>
            </w:r>
            <w:r>
              <w:rPr>
                <w:color w:val="020203"/>
                <w:spacing w:val="40"/>
                <w:w w:val="110"/>
                <w:sz w:val="14"/>
              </w:rPr>
              <w:t> </w:t>
            </w:r>
            <w:r>
              <w:rPr>
                <w:color w:val="020203"/>
                <w:sz w:val="14"/>
              </w:rPr>
              <w:t>2/16</w:t>
            </w:r>
            <w:r>
              <w:rPr>
                <w:color w:val="020203"/>
                <w:spacing w:val="-7"/>
                <w:sz w:val="14"/>
              </w:rPr>
              <w:t> </w:t>
            </w:r>
            <w:r>
              <w:rPr>
                <w:color w:val="020203"/>
                <w:sz w:val="14"/>
              </w:rPr>
              <w:t>ANNI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4"/>
                <w:sz w:val="14"/>
              </w:rPr>
              <w:t>N.C.</w:t>
            </w:r>
          </w:p>
        </w:tc>
        <w:tc>
          <w:tcPr>
            <w:tcW w:w="1456" w:type="dxa"/>
          </w:tcPr>
          <w:p>
            <w:pPr>
              <w:pStyle w:val="TableParagraph"/>
              <w:spacing w:line="225" w:lineRule="auto" w:before="149"/>
              <w:ind w:left="232" w:right="186" w:hanging="38"/>
              <w:jc w:val="left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RID. 4°/5° </w:t>
            </w:r>
            <w:r>
              <w:rPr>
                <w:color w:val="020203"/>
                <w:spacing w:val="-55"/>
                <w:w w:val="105"/>
                <w:sz w:val="14"/>
              </w:rPr>
              <w:t>LETTO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z w:val="14"/>
              </w:rPr>
              <w:t>2/16</w:t>
            </w:r>
            <w:r>
              <w:rPr>
                <w:color w:val="020203"/>
                <w:spacing w:val="-7"/>
                <w:sz w:val="14"/>
              </w:rPr>
              <w:t> </w:t>
            </w:r>
            <w:r>
              <w:rPr>
                <w:color w:val="020203"/>
                <w:sz w:val="14"/>
              </w:rPr>
              <w:t>ANNI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4"/>
                <w:sz w:val="14"/>
              </w:rPr>
              <w:t>N.C.</w:t>
            </w:r>
          </w:p>
        </w:tc>
        <w:tc>
          <w:tcPr>
            <w:tcW w:w="1262" w:type="dxa"/>
          </w:tcPr>
          <w:p>
            <w:pPr>
              <w:pStyle w:val="TableParagraph"/>
              <w:spacing w:line="225" w:lineRule="auto" w:before="149"/>
              <w:ind w:left="379" w:hanging="282"/>
              <w:jc w:val="left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RID. 3°/4° </w:t>
            </w:r>
            <w:r>
              <w:rPr>
                <w:color w:val="020203"/>
                <w:spacing w:val="-55"/>
                <w:w w:val="105"/>
                <w:sz w:val="14"/>
              </w:rPr>
              <w:t>LETTO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pacing w:val="-2"/>
                <w:w w:val="105"/>
                <w:sz w:val="14"/>
              </w:rPr>
              <w:t>ADULTO</w:t>
            </w:r>
          </w:p>
        </w:tc>
      </w:tr>
      <w:tr>
        <w:trPr>
          <w:trHeight w:val="378" w:hRule="atLeast"/>
        </w:trPr>
        <w:tc>
          <w:tcPr>
            <w:tcW w:w="1620" w:type="dxa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93"/>
              <w:ind w:left="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25/05/25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476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spacing w:before="93"/>
              <w:ind w:right="1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438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56" w:type="dxa"/>
          </w:tcPr>
          <w:p>
            <w:pPr>
              <w:pStyle w:val="TableParagraph"/>
              <w:spacing w:before="93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620" w:type="dxa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b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93"/>
              <w:ind w:left="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01/06/25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476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spacing w:before="93"/>
              <w:ind w:right="1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438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56" w:type="dxa"/>
          </w:tcPr>
          <w:p>
            <w:pPr>
              <w:pStyle w:val="TableParagraph"/>
              <w:spacing w:before="93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620" w:type="dxa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c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93"/>
              <w:ind w:left="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08/06/25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6"/>
              <w:rPr>
                <w:sz w:val="16"/>
              </w:rPr>
            </w:pPr>
            <w:r>
              <w:rPr>
                <w:color w:val="020203"/>
                <w:sz w:val="16"/>
              </w:rPr>
              <w:t>504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spacing w:before="93"/>
              <w:ind w:right="1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464</w:t>
            </w:r>
            <w:r>
              <w:rPr>
                <w:rFonts w:ascii="Futura PT" w:hAnsi="Futura PT"/>
                <w:b/>
                <w:color w:val="FFFFFF"/>
                <w:spacing w:val="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56" w:type="dxa"/>
          </w:tcPr>
          <w:p>
            <w:pPr>
              <w:pStyle w:val="TableParagraph"/>
              <w:spacing w:before="93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620" w:type="dxa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d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93"/>
              <w:ind w:left="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15/06/25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6"/>
              <w:rPr>
                <w:sz w:val="16"/>
              </w:rPr>
            </w:pPr>
            <w:r>
              <w:rPr>
                <w:color w:val="020203"/>
                <w:sz w:val="16"/>
              </w:rPr>
              <w:t>504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spacing w:before="93"/>
              <w:ind w:right="1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464</w:t>
            </w:r>
            <w:r>
              <w:rPr>
                <w:rFonts w:ascii="Futura PT" w:hAnsi="Futura PT"/>
                <w:b/>
                <w:color w:val="FFFFFF"/>
                <w:spacing w:val="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56" w:type="dxa"/>
          </w:tcPr>
          <w:p>
            <w:pPr>
              <w:pStyle w:val="TableParagraph"/>
              <w:spacing w:before="93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620" w:type="dxa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e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93"/>
              <w:ind w:left="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22/06/25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6"/>
              <w:rPr>
                <w:sz w:val="16"/>
              </w:rPr>
            </w:pPr>
            <w:r>
              <w:rPr>
                <w:color w:val="020203"/>
                <w:sz w:val="16"/>
              </w:rPr>
              <w:t>546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spacing w:before="93"/>
              <w:ind w:right="1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502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56" w:type="dxa"/>
          </w:tcPr>
          <w:p>
            <w:pPr>
              <w:pStyle w:val="TableParagraph"/>
              <w:spacing w:before="93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f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29/06/25</w:t>
            </w:r>
          </w:p>
        </w:tc>
        <w:tc>
          <w:tcPr>
            <w:tcW w:w="126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color w:val="020203"/>
                <w:sz w:val="16"/>
              </w:rPr>
              <w:t>546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ind w:right="1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502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56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2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g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06/07/25</w:t>
            </w:r>
          </w:p>
        </w:tc>
        <w:tc>
          <w:tcPr>
            <w:tcW w:w="126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color w:val="020203"/>
                <w:sz w:val="16"/>
              </w:rPr>
              <w:t>560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ind w:right="1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4"/>
                <w:sz w:val="16"/>
              </w:rPr>
              <w:t>515</w:t>
            </w:r>
            <w:r>
              <w:rPr>
                <w:rFonts w:ascii="Futura PT" w:hAnsi="Futura PT"/>
                <w:b/>
                <w:color w:val="FFFFFF"/>
                <w:spacing w:val="1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56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2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h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13/07/25</w:t>
            </w:r>
          </w:p>
        </w:tc>
        <w:tc>
          <w:tcPr>
            <w:tcW w:w="126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color w:val="020203"/>
                <w:sz w:val="16"/>
              </w:rPr>
              <w:t>602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ind w:right="1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554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56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2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i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20/07/25</w:t>
            </w:r>
          </w:p>
        </w:tc>
        <w:tc>
          <w:tcPr>
            <w:tcW w:w="126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color w:val="020203"/>
                <w:sz w:val="16"/>
              </w:rPr>
              <w:t>602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ind w:right="1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554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56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2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l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27/07/25</w:t>
            </w:r>
          </w:p>
        </w:tc>
        <w:tc>
          <w:tcPr>
            <w:tcW w:w="126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color w:val="020203"/>
                <w:sz w:val="16"/>
              </w:rPr>
              <w:t>630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ind w:right="1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580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56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2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m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03/08/25</w:t>
            </w:r>
          </w:p>
        </w:tc>
        <w:tc>
          <w:tcPr>
            <w:tcW w:w="126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861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ind w:right="1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792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56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2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n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10/08/25</w:t>
            </w:r>
          </w:p>
        </w:tc>
        <w:tc>
          <w:tcPr>
            <w:tcW w:w="126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ind w:left="370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1.022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ind w:right="1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940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56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2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o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17/08/25</w:t>
            </w:r>
          </w:p>
        </w:tc>
        <w:tc>
          <w:tcPr>
            <w:tcW w:w="126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color w:val="020203"/>
                <w:sz w:val="16"/>
              </w:rPr>
              <w:t>903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ind w:right="1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831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56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2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p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24/08/25</w:t>
            </w:r>
          </w:p>
        </w:tc>
        <w:tc>
          <w:tcPr>
            <w:tcW w:w="126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color w:val="020203"/>
                <w:spacing w:val="-7"/>
                <w:sz w:val="16"/>
              </w:rPr>
              <w:t>651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ind w:right="1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599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56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2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q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31/08/25</w:t>
            </w:r>
          </w:p>
        </w:tc>
        <w:tc>
          <w:tcPr>
            <w:tcW w:w="126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color w:val="020203"/>
                <w:sz w:val="16"/>
              </w:rPr>
              <w:t>490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ind w:right="16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5"/>
                <w:sz w:val="16"/>
              </w:rPr>
              <w:t>451</w:t>
            </w: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56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2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r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07/09/25</w:t>
            </w:r>
          </w:p>
        </w:tc>
        <w:tc>
          <w:tcPr>
            <w:tcW w:w="1262" w:type="dxa"/>
          </w:tcPr>
          <w:p>
            <w:pPr>
              <w:pStyle w:val="TableParagraph"/>
              <w:spacing w:before="82"/>
              <w:ind w:right="15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spacing w:before="82"/>
              <w:ind w:right="16"/>
              <w:rPr>
                <w:sz w:val="14"/>
              </w:rPr>
            </w:pPr>
            <w:r>
              <w:rPr>
                <w:color w:val="020203"/>
                <w:sz w:val="14"/>
              </w:rPr>
              <w:t>455</w:t>
            </w:r>
            <w:r>
              <w:rPr>
                <w:color w:val="020203"/>
                <w:spacing w:val="-4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spacing w:before="82"/>
              <w:ind w:right="16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pacing w:val="-9"/>
                <w:sz w:val="14"/>
              </w:rPr>
              <w:t>419</w:t>
            </w:r>
            <w:r>
              <w:rPr>
                <w:rFonts w:ascii="Futura PT" w:hAnsi="Futura PT"/>
                <w:b/>
                <w:color w:val="FFFFFF"/>
                <w:spacing w:val="2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82"/>
              <w:ind w:right="16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GRATIS</w:t>
            </w:r>
          </w:p>
        </w:tc>
        <w:tc>
          <w:tcPr>
            <w:tcW w:w="1456" w:type="dxa"/>
          </w:tcPr>
          <w:p>
            <w:pPr>
              <w:pStyle w:val="TableParagraph"/>
              <w:spacing w:before="82"/>
              <w:ind w:left="7"/>
              <w:rPr>
                <w:sz w:val="14"/>
              </w:rPr>
            </w:pPr>
            <w:r>
              <w:rPr>
                <w:color w:val="020203"/>
                <w:spacing w:val="-5"/>
                <w:sz w:val="14"/>
              </w:rPr>
              <w:t>55%</w:t>
            </w:r>
          </w:p>
        </w:tc>
        <w:tc>
          <w:tcPr>
            <w:tcW w:w="1262" w:type="dxa"/>
          </w:tcPr>
          <w:p>
            <w:pPr>
              <w:pStyle w:val="TableParagraph"/>
              <w:spacing w:before="82"/>
              <w:ind w:right="18"/>
              <w:rPr>
                <w:sz w:val="14"/>
              </w:rPr>
            </w:pPr>
            <w:r>
              <w:rPr>
                <w:color w:val="020203"/>
                <w:spacing w:val="-5"/>
                <w:sz w:val="14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82"/>
              <w:ind w:left="9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14/09/25</w:t>
            </w:r>
          </w:p>
        </w:tc>
        <w:tc>
          <w:tcPr>
            <w:tcW w:w="1262" w:type="dxa"/>
          </w:tcPr>
          <w:p>
            <w:pPr>
              <w:pStyle w:val="TableParagraph"/>
              <w:spacing w:before="82"/>
              <w:ind w:right="15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spacing w:before="82"/>
              <w:ind w:right="15"/>
              <w:rPr>
                <w:sz w:val="14"/>
              </w:rPr>
            </w:pPr>
            <w:r>
              <w:rPr>
                <w:color w:val="020203"/>
                <w:sz w:val="14"/>
              </w:rPr>
              <w:t>455</w:t>
            </w:r>
            <w:r>
              <w:rPr>
                <w:color w:val="020203"/>
                <w:spacing w:val="-4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spacing w:before="82"/>
              <w:ind w:right="16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pacing w:val="-9"/>
                <w:sz w:val="14"/>
              </w:rPr>
              <w:t>419</w:t>
            </w:r>
            <w:r>
              <w:rPr>
                <w:rFonts w:ascii="Futura PT" w:hAnsi="Futura PT"/>
                <w:b/>
                <w:color w:val="FFFFFF"/>
                <w:spacing w:val="2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82"/>
              <w:ind w:right="16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GRATIS</w:t>
            </w:r>
          </w:p>
        </w:tc>
        <w:tc>
          <w:tcPr>
            <w:tcW w:w="1456" w:type="dxa"/>
          </w:tcPr>
          <w:p>
            <w:pPr>
              <w:pStyle w:val="TableParagraph"/>
              <w:spacing w:before="82"/>
              <w:ind w:left="7"/>
              <w:rPr>
                <w:sz w:val="14"/>
              </w:rPr>
            </w:pPr>
            <w:r>
              <w:rPr>
                <w:color w:val="020203"/>
                <w:spacing w:val="-5"/>
                <w:sz w:val="14"/>
              </w:rPr>
              <w:t>55%</w:t>
            </w:r>
          </w:p>
        </w:tc>
        <w:tc>
          <w:tcPr>
            <w:tcW w:w="1262" w:type="dxa"/>
          </w:tcPr>
          <w:p>
            <w:pPr>
              <w:pStyle w:val="TableParagraph"/>
              <w:spacing w:before="82"/>
              <w:ind w:right="18"/>
              <w:rPr>
                <w:sz w:val="14"/>
              </w:rPr>
            </w:pPr>
            <w:r>
              <w:rPr>
                <w:color w:val="020203"/>
                <w:spacing w:val="-5"/>
                <w:sz w:val="14"/>
              </w:rPr>
              <w:t>30%</w:t>
            </w:r>
          </w:p>
        </w:tc>
      </w:tr>
    </w:tbl>
    <w:p>
      <w:pPr>
        <w:pStyle w:val="BodyText"/>
        <w:spacing w:before="49"/>
      </w:pPr>
    </w:p>
    <w:p>
      <w:pPr>
        <w:spacing w:line="256" w:lineRule="auto" w:before="1"/>
        <w:ind w:left="648" w:right="6829" w:firstLine="0"/>
        <w:jc w:val="both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3428047</wp:posOffset>
                </wp:positionH>
                <wp:positionV relativeFrom="paragraph">
                  <wp:posOffset>-58548</wp:posOffset>
                </wp:positionV>
                <wp:extent cx="3720465" cy="276415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720465" cy="2764155"/>
                          <a:chExt cx="3720465" cy="27641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3707765" cy="2751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7765" h="2751455">
                                <a:moveTo>
                                  <a:pt x="0" y="2751213"/>
                                </a:moveTo>
                                <a:lnTo>
                                  <a:pt x="3707676" y="2751213"/>
                                </a:lnTo>
                                <a:lnTo>
                                  <a:pt x="37076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12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C6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99952" y="63850"/>
                            <a:ext cx="3564254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Pacchetto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Spiaggia,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quota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camera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settimana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regolarsi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all’atto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prenotazione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99952" y="1703393"/>
                            <a:ext cx="3378200" cy="948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5" w:lineRule="auto" w:before="0"/>
                                <w:ind w:left="0" w:right="298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Futura PT" w:hAnsi="Futura PT"/>
                                  <w:b/>
                                  <w:color w:val="020203"/>
                                  <w:spacing w:val="-2"/>
                                  <w:sz w:val="14"/>
                                </w:rPr>
                                <w:t>OFFERTE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4"/>
                                </w:rPr>
                                <w:t>(da applicare alle quote di solo soggiorno), soggette a disponibilità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4"/>
                                </w:rPr>
                                <w:t>limitata:</w:t>
                              </w:r>
                              <w:r>
                                <w:rPr>
                                  <w:color w:val="020203"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OVER 65: Sconto 10% per i clienti over 65 anni</w:t>
                              </w:r>
                            </w:p>
                            <w:p>
                              <w:pPr>
                                <w:spacing w:line="295" w:lineRule="auto" w:before="0"/>
                                <w:ind w:left="0" w:right="18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020203"/>
                                  <w:sz w:val="14"/>
                                </w:rPr>
                                <w:t>Adulto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+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Bambino: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1°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bambino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2-16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anni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n.c.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camera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adulto: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50%;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2°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bambino</w:t>
                              </w:r>
                              <w:r>
                                <w:rPr>
                                  <w:color w:val="020203"/>
                                  <w:spacing w:val="40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53"/>
                                  <w:w w:val="110"/>
                                  <w:sz w:val="14"/>
                                </w:rPr>
                                <w:t>2-</w:t>
                              </w:r>
                              <w:r>
                                <w:rPr>
                                  <w:color w:val="020203"/>
                                  <w:spacing w:val="-82"/>
                                  <w:w w:val="110"/>
                                  <w:sz w:val="14"/>
                                </w:rPr>
                                <w:t>16</w:t>
                              </w:r>
                              <w:r>
                                <w:rPr>
                                  <w:color w:val="020203"/>
                                  <w:spacing w:val="-4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110"/>
                                  <w:sz w:val="14"/>
                                </w:rPr>
                                <w:t>anni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110"/>
                                  <w:sz w:val="14"/>
                                </w:rPr>
                                <w:t>n.c.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110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color w:val="020203"/>
                                  <w:spacing w:val="-6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110"/>
                                  <w:sz w:val="14"/>
                                </w:rPr>
                                <w:t>camera</w:t>
                              </w:r>
                              <w:r>
                                <w:rPr>
                                  <w:color w:val="020203"/>
                                  <w:spacing w:val="-6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110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color w:val="020203"/>
                                  <w:spacing w:val="-6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110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color w:val="020203"/>
                                  <w:spacing w:val="-6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110"/>
                                  <w:sz w:val="14"/>
                                </w:rPr>
                                <w:t>adulto:</w:t>
                              </w:r>
                              <w:r>
                                <w:rPr>
                                  <w:color w:val="020203"/>
                                  <w:spacing w:val="-6"/>
                                  <w:w w:val="1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110"/>
                                  <w:sz w:val="14"/>
                                </w:rPr>
                                <w:t>70%</w:t>
                              </w:r>
                            </w:p>
                            <w:p>
                              <w:pPr>
                                <w:spacing w:line="240" w:lineRule="auto" w:before="36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Futura PT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Futura PT"/>
                                  <w:b/>
                                  <w:color w:val="020203"/>
                                  <w:spacing w:val="-4"/>
                                  <w:sz w:val="14"/>
                                </w:rPr>
                                <w:t>NOTE:</w:t>
                              </w:r>
                            </w:p>
                            <w:p>
                              <w:pPr>
                                <w:spacing w:line="174" w:lineRule="exact" w:before="40"/>
                                <w:ind w:left="0" w:right="0" w:firstLine="0"/>
                                <w:jc w:val="left"/>
                                <w:rPr>
                                  <w:rFonts w:ascii="Futura PT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Futura PT"/>
                                  <w:b/>
                                  <w:color w:val="020203"/>
                                  <w:sz w:val="14"/>
                                </w:rPr>
                                <w:t>Animali non </w:t>
                              </w:r>
                              <w:r>
                                <w:rPr>
                                  <w:rFonts w:ascii="Futura PT"/>
                                  <w:b/>
                                  <w:color w:val="020203"/>
                                  <w:spacing w:val="-2"/>
                                  <w:sz w:val="14"/>
                                </w:rPr>
                                <w:t>ammessi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924988pt;margin-top:-4.6101pt;width:292.95pt;height:217.65pt;mso-position-horizontal-relative:page;mso-position-vertical-relative:paragraph;z-index:15730176" id="docshapegroup21" coordorigin="5398,-92" coordsize="5859,4353">
                <v:rect style="position:absolute;left:5408;top:-83;width:5839;height:4333" id="docshape22" filled="false" stroked="true" strokeweight="1pt" strokecolor="#ec6714">
                  <v:stroke dashstyle="solid"/>
                </v:rect>
                <v:shape style="position:absolute;left:5555;top:8;width:5613;height:193" type="#_x0000_t202" id="docshape23" filled="false" stroked="false">
                  <v:textbox inset="0,0,0,0">
                    <w:txbxContent>
                      <w:p>
                        <w:pPr>
                          <w:spacing w:line="19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Pacchetto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Spiaggia,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quota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camera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settimana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da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regolarsi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all’atto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della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prenotazione</w:t>
                        </w:r>
                      </w:p>
                    </w:txbxContent>
                  </v:textbox>
                  <w10:wrap type="none"/>
                </v:shape>
                <v:shape style="position:absolute;left:5555;top:2590;width:5320;height:1494" type="#_x0000_t202" id="docshape24" filled="false" stroked="false">
                  <v:textbox inset="0,0,0,0">
                    <w:txbxContent>
                      <w:p>
                        <w:pPr>
                          <w:spacing w:line="295" w:lineRule="auto" w:before="0"/>
                          <w:ind w:left="0" w:right="298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Futura PT" w:hAnsi="Futura PT"/>
                            <w:b/>
                            <w:color w:val="020203"/>
                            <w:spacing w:val="-2"/>
                            <w:sz w:val="14"/>
                          </w:rPr>
                          <w:t>OFFERTE </w:t>
                        </w:r>
                        <w:r>
                          <w:rPr>
                            <w:color w:val="020203"/>
                            <w:spacing w:val="-2"/>
                            <w:sz w:val="14"/>
                          </w:rPr>
                          <w:t>(da applicare alle quote di solo soggiorno), soggette a disponibilità </w:t>
                        </w:r>
                        <w:r>
                          <w:rPr>
                            <w:color w:val="020203"/>
                            <w:spacing w:val="-2"/>
                            <w:sz w:val="14"/>
                          </w:rPr>
                          <w:t>limitata:</w:t>
                        </w:r>
                        <w:r>
                          <w:rPr>
                            <w:color w:val="020203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OVER 65: Sconto 10% per i clienti over 65 anni</w:t>
                        </w:r>
                      </w:p>
                      <w:p>
                        <w:pPr>
                          <w:spacing w:line="295" w:lineRule="auto" w:before="0"/>
                          <w:ind w:left="0" w:right="18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020203"/>
                            <w:sz w:val="14"/>
                          </w:rPr>
                          <w:t>Adulto</w:t>
                        </w:r>
                        <w:r>
                          <w:rPr>
                            <w:color w:val="020203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+</w:t>
                        </w:r>
                        <w:r>
                          <w:rPr>
                            <w:color w:val="020203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Bambino:</w:t>
                        </w:r>
                        <w:r>
                          <w:rPr>
                            <w:color w:val="020203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1°</w:t>
                        </w:r>
                        <w:r>
                          <w:rPr>
                            <w:color w:val="020203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bambino</w:t>
                        </w:r>
                        <w:r>
                          <w:rPr>
                            <w:color w:val="020203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2-16</w:t>
                        </w:r>
                        <w:r>
                          <w:rPr>
                            <w:color w:val="020203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anni</w:t>
                        </w:r>
                        <w:r>
                          <w:rPr>
                            <w:color w:val="020203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n.c.</w:t>
                        </w:r>
                        <w:r>
                          <w:rPr>
                            <w:color w:val="020203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in</w:t>
                        </w:r>
                        <w:r>
                          <w:rPr>
                            <w:color w:val="020203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camera</w:t>
                        </w:r>
                        <w:r>
                          <w:rPr>
                            <w:color w:val="020203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con</w:t>
                        </w:r>
                        <w:r>
                          <w:rPr>
                            <w:color w:val="020203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1</w:t>
                        </w:r>
                        <w:r>
                          <w:rPr>
                            <w:color w:val="020203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adulto:</w:t>
                        </w:r>
                        <w:r>
                          <w:rPr>
                            <w:color w:val="020203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50%;</w:t>
                        </w:r>
                        <w:r>
                          <w:rPr>
                            <w:color w:val="020203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2°</w:t>
                        </w:r>
                        <w:r>
                          <w:rPr>
                            <w:color w:val="020203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bambino</w:t>
                        </w:r>
                        <w:r>
                          <w:rPr>
                            <w:color w:val="020203"/>
                            <w:spacing w:val="40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pacing w:val="-53"/>
                            <w:w w:val="110"/>
                            <w:sz w:val="14"/>
                          </w:rPr>
                          <w:t>2-</w:t>
                        </w:r>
                        <w:r>
                          <w:rPr>
                            <w:color w:val="020203"/>
                            <w:spacing w:val="-82"/>
                            <w:w w:val="110"/>
                            <w:sz w:val="14"/>
                          </w:rPr>
                          <w:t>16</w:t>
                        </w:r>
                        <w:r>
                          <w:rPr>
                            <w:color w:val="020203"/>
                            <w:spacing w:val="-4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110"/>
                            <w:sz w:val="14"/>
                          </w:rPr>
                          <w:t>anni</w:t>
                        </w:r>
                        <w:r>
                          <w:rPr>
                            <w:color w:val="020203"/>
                            <w:spacing w:val="-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110"/>
                            <w:sz w:val="14"/>
                          </w:rPr>
                          <w:t>n.c.</w:t>
                        </w:r>
                        <w:r>
                          <w:rPr>
                            <w:color w:val="020203"/>
                            <w:spacing w:val="-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110"/>
                            <w:sz w:val="14"/>
                          </w:rPr>
                          <w:t>in</w:t>
                        </w:r>
                        <w:r>
                          <w:rPr>
                            <w:color w:val="020203"/>
                            <w:spacing w:val="-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110"/>
                            <w:sz w:val="14"/>
                          </w:rPr>
                          <w:t>camera</w:t>
                        </w:r>
                        <w:r>
                          <w:rPr>
                            <w:color w:val="020203"/>
                            <w:spacing w:val="-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110"/>
                            <w:sz w:val="14"/>
                          </w:rPr>
                          <w:t>con</w:t>
                        </w:r>
                        <w:r>
                          <w:rPr>
                            <w:color w:val="020203"/>
                            <w:spacing w:val="-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110"/>
                            <w:sz w:val="14"/>
                          </w:rPr>
                          <w:t>1</w:t>
                        </w:r>
                        <w:r>
                          <w:rPr>
                            <w:color w:val="020203"/>
                            <w:spacing w:val="-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110"/>
                            <w:sz w:val="14"/>
                          </w:rPr>
                          <w:t>adulto:</w:t>
                        </w:r>
                        <w:r>
                          <w:rPr>
                            <w:color w:val="020203"/>
                            <w:spacing w:val="-6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110"/>
                            <w:sz w:val="14"/>
                          </w:rPr>
                          <w:t>70%</w:t>
                        </w:r>
                      </w:p>
                      <w:p>
                        <w:pPr>
                          <w:spacing w:line="240" w:lineRule="auto" w:before="36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Futura PT"/>
                            <w:b/>
                            <w:sz w:val="14"/>
                          </w:rPr>
                        </w:pPr>
                        <w:r>
                          <w:rPr>
                            <w:rFonts w:ascii="Futura PT"/>
                            <w:b/>
                            <w:color w:val="020203"/>
                            <w:spacing w:val="-4"/>
                            <w:sz w:val="14"/>
                          </w:rPr>
                          <w:t>NOTE:</w:t>
                        </w:r>
                      </w:p>
                      <w:p>
                        <w:pPr>
                          <w:spacing w:line="174" w:lineRule="exact" w:before="40"/>
                          <w:ind w:left="0" w:right="0" w:firstLine="0"/>
                          <w:jc w:val="left"/>
                          <w:rPr>
                            <w:rFonts w:ascii="Futura PT"/>
                            <w:b/>
                            <w:sz w:val="14"/>
                          </w:rPr>
                        </w:pPr>
                        <w:r>
                          <w:rPr>
                            <w:rFonts w:ascii="Futura PT"/>
                            <w:b/>
                            <w:color w:val="020203"/>
                            <w:sz w:val="14"/>
                          </w:rPr>
                          <w:t>Animali non </w:t>
                        </w:r>
                        <w:r>
                          <w:rPr>
                            <w:rFonts w:ascii="Futura PT"/>
                            <w:b/>
                            <w:color w:val="020203"/>
                            <w:spacing w:val="-2"/>
                            <w:sz w:val="14"/>
                          </w:rPr>
                          <w:t>ammessi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3489900</wp:posOffset>
                </wp:positionH>
                <wp:positionV relativeFrom="paragraph">
                  <wp:posOffset>201086</wp:posOffset>
                </wp:positionV>
                <wp:extent cx="3442335" cy="135064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442335" cy="1350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89"/>
                              <w:gridCol w:w="2801"/>
                            </w:tblGrid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52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06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PACCHETTO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SPIAGGIA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ombrellone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lettini)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2489" w:type="dxa"/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dal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18"/>
                                    <w:rPr>
                                      <w:rFonts w:ascii="DM Sans 9p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DM Sans 9pt"/>
                                      <w:color w:val="FFFFFF"/>
                                      <w:w w:val="110"/>
                                      <w:sz w:val="14"/>
                                    </w:rPr>
                                    <w:t>1a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18"/>
                                      <w:w w:val="1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-4"/>
                                      <w:w w:val="110"/>
                                      <w:sz w:val="14"/>
                                    </w:rPr>
                                    <w:t>fila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248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Apertura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22/06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98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248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22/06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06/07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126</w:t>
                                  </w:r>
                                  <w:r>
                                    <w:rPr>
                                      <w:color w:val="FFFFFF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248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06/07</w:t>
                                  </w:r>
                                  <w:r>
                                    <w:rPr>
                                      <w:color w:val="12110C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12110C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03/08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4"/>
                                      <w:sz w:val="16"/>
                                    </w:rPr>
                                    <w:t>175</w:t>
                                  </w:r>
                                  <w:r>
                                    <w:rPr>
                                      <w:color w:val="FFFFFF"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248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03/08 -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31/08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231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248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31/08</w:t>
                                  </w:r>
                                  <w:r>
                                    <w:rPr>
                                      <w:color w:val="12110C"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12110C"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Chiusura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8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98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5288pt;margin-top:15.8336pt;width:271.05pt;height:106.35pt;mso-position-horizontal-relative:page;mso-position-vertical-relative:paragraph;z-index:15730688" type="#_x0000_t202" id="docshape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89"/>
                        <w:gridCol w:w="2801"/>
                      </w:tblGrid>
                      <w:tr>
                        <w:trPr>
                          <w:trHeight w:val="303" w:hRule="atLeast"/>
                        </w:trPr>
                        <w:tc>
                          <w:tcPr>
                            <w:tcW w:w="52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6"/>
                              <w:ind w:left="106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PACCHETTO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SPIAGGIA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(1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ombrellone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lettini)</w:t>
                            </w:r>
                          </w:p>
                        </w:tc>
                      </w:tr>
                      <w:tr>
                        <w:trPr>
                          <w:trHeight w:val="379" w:hRule="atLeast"/>
                        </w:trPr>
                        <w:tc>
                          <w:tcPr>
                            <w:tcW w:w="2489" w:type="dxa"/>
                          </w:tcPr>
                          <w:p>
                            <w:pPr>
                              <w:pStyle w:val="TableParagraph"/>
                              <w:spacing w:before="106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dal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2801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120"/>
                              <w:ind w:left="18"/>
                              <w:rPr>
                                <w:rFonts w:ascii="DM Sans 9pt"/>
                                <w:sz w:val="14"/>
                              </w:rPr>
                            </w:pPr>
                            <w:r>
                              <w:rPr>
                                <w:rFonts w:ascii="DM Sans 9pt"/>
                                <w:color w:val="FFFFFF"/>
                                <w:w w:val="110"/>
                                <w:sz w:val="14"/>
                              </w:rPr>
                              <w:t>1a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18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-4"/>
                                <w:w w:val="110"/>
                                <w:sz w:val="14"/>
                              </w:rPr>
                              <w:t>fila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248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Apertura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22/06</w:t>
                            </w:r>
                          </w:p>
                        </w:tc>
                        <w:tc>
                          <w:tcPr>
                            <w:tcW w:w="2801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98</w:t>
                            </w:r>
                            <w:r>
                              <w:rPr>
                                <w:color w:val="FFFFFF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248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22/06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06/07</w:t>
                            </w:r>
                          </w:p>
                        </w:tc>
                        <w:tc>
                          <w:tcPr>
                            <w:tcW w:w="2801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126</w:t>
                            </w:r>
                            <w:r>
                              <w:rPr>
                                <w:color w:val="FFFFFF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248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sz w:val="14"/>
                              </w:rPr>
                              <w:t>06/07</w:t>
                            </w:r>
                            <w:r>
                              <w:rPr>
                                <w:color w:val="12110C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12110C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03/08</w:t>
                            </w:r>
                          </w:p>
                        </w:tc>
                        <w:tc>
                          <w:tcPr>
                            <w:tcW w:w="2801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4"/>
                                <w:sz w:val="16"/>
                              </w:rPr>
                              <w:t>175</w:t>
                            </w:r>
                            <w:r>
                              <w:rPr>
                                <w:color w:val="FFFFFF"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248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sz w:val="14"/>
                              </w:rPr>
                              <w:t>03/08 -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31/08</w:t>
                            </w:r>
                          </w:p>
                        </w:tc>
                        <w:tc>
                          <w:tcPr>
                            <w:tcW w:w="2801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231</w:t>
                            </w:r>
                            <w:r>
                              <w:rPr>
                                <w:color w:val="FFFFFF"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248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31/08</w:t>
                            </w:r>
                            <w:r>
                              <w:rPr>
                                <w:color w:val="12110C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12110C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Chiusura</w:t>
                            </w:r>
                          </w:p>
                        </w:tc>
                        <w:tc>
                          <w:tcPr>
                            <w:tcW w:w="2801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8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98</w:t>
                            </w:r>
                            <w:r>
                              <w:rPr>
                                <w:color w:val="FFFFFF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20203"/>
          <w:sz w:val="16"/>
        </w:rPr>
        <w:t>Quote settimanali per persona in camera Classic in All Inclusive </w:t>
      </w:r>
      <w:r>
        <w:rPr>
          <w:color w:val="020203"/>
          <w:sz w:val="16"/>
        </w:rPr>
        <w:t>(per</w:t>
      </w:r>
      <w:r>
        <w:rPr>
          <w:color w:val="020203"/>
          <w:spacing w:val="40"/>
          <w:sz w:val="16"/>
        </w:rPr>
        <w:t> </w:t>
      </w:r>
      <w:r>
        <w:rPr>
          <w:color w:val="020203"/>
          <w:sz w:val="16"/>
        </w:rPr>
        <w:t>soggiorni con volo da aggiungere tasse come riportato in “quota</w:t>
      </w:r>
      <w:r>
        <w:rPr>
          <w:color w:val="020203"/>
          <w:spacing w:val="40"/>
          <w:sz w:val="16"/>
        </w:rPr>
        <w:t> </w:t>
      </w:r>
      <w:r>
        <w:rPr>
          <w:color w:val="020203"/>
          <w:spacing w:val="-2"/>
          <w:sz w:val="16"/>
        </w:rPr>
        <w:t>volo”)</w:t>
      </w:r>
    </w:p>
    <w:p>
      <w:pPr>
        <w:spacing w:line="240" w:lineRule="auto" w:before="16"/>
        <w:rPr>
          <w:sz w:val="16"/>
        </w:rPr>
      </w:pPr>
    </w:p>
    <w:p>
      <w:pPr>
        <w:pStyle w:val="BodyText"/>
        <w:spacing w:line="256" w:lineRule="auto"/>
        <w:ind w:left="648" w:right="6829"/>
        <w:jc w:val="both"/>
      </w:pPr>
      <w:r>
        <w:rPr>
          <w:color w:val="020203"/>
        </w:rPr>
        <w:t>Nota bene : Le tariffe sono dinamiche e le quote indicate in</w:t>
      </w:r>
      <w:r>
        <w:rPr>
          <w:color w:val="020203"/>
          <w:spacing w:val="40"/>
        </w:rPr>
        <w:t> </w:t>
      </w:r>
      <w:r>
        <w:rPr>
          <w:color w:val="020203"/>
        </w:rPr>
        <w:t>tabella sono da considerarsi “a partire da”, può </w:t>
      </w:r>
      <w:r>
        <w:rPr>
          <w:color w:val="020203"/>
        </w:rPr>
        <w:t>accadere</w:t>
      </w:r>
      <w:r>
        <w:rPr>
          <w:color w:val="020203"/>
          <w:spacing w:val="40"/>
        </w:rPr>
        <w:t> </w:t>
      </w:r>
      <w:r>
        <w:rPr>
          <w:color w:val="020203"/>
        </w:rPr>
        <w:t>che in fase di preventivo vengano aggiornate con i prezzi</w:t>
      </w:r>
      <w:r>
        <w:rPr>
          <w:color w:val="020203"/>
          <w:spacing w:val="40"/>
        </w:rPr>
        <w:t> </w:t>
      </w:r>
      <w:r>
        <w:rPr>
          <w:color w:val="020203"/>
        </w:rPr>
        <w:t>reali del momento</w:t>
      </w:r>
    </w:p>
    <w:p>
      <w:pPr>
        <w:pStyle w:val="BodyText"/>
        <w:spacing w:before="17"/>
      </w:pPr>
    </w:p>
    <w:p>
      <w:pPr>
        <w:spacing w:line="256" w:lineRule="auto" w:before="0"/>
        <w:ind w:left="648" w:right="8183" w:firstLine="0"/>
        <w:jc w:val="left"/>
        <w:rPr>
          <w:sz w:val="16"/>
        </w:rPr>
      </w:pPr>
      <w:r>
        <w:rPr>
          <w:color w:val="020203"/>
          <w:sz w:val="16"/>
        </w:rPr>
        <w:t>Speciale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periodi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lunghi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-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solo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soggiorno</w:t>
      </w:r>
      <w:r>
        <w:rPr>
          <w:color w:val="020203"/>
          <w:spacing w:val="40"/>
          <w:sz w:val="16"/>
        </w:rPr>
        <w:t> </w:t>
      </w:r>
      <w:r>
        <w:rPr>
          <w:color w:val="020203"/>
          <w:sz w:val="16"/>
        </w:rPr>
        <w:t>Riduzioni letti aggiunti come da tabella</w:t>
      </w:r>
    </w:p>
    <w:p>
      <w:pPr>
        <w:spacing w:line="240" w:lineRule="auto" w:before="4" w:after="0"/>
        <w:rPr>
          <w:sz w:val="19"/>
        </w:rPr>
      </w:pPr>
    </w:p>
    <w:tbl>
      <w:tblPr>
        <w:tblW w:w="0" w:type="auto"/>
        <w:jc w:val="left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3"/>
        <w:gridCol w:w="1000"/>
        <w:gridCol w:w="1039"/>
        <w:gridCol w:w="1039"/>
      </w:tblGrid>
      <w:tr>
        <w:trPr>
          <w:trHeight w:val="618" w:hRule="atLeast"/>
        </w:trPr>
        <w:tc>
          <w:tcPr>
            <w:tcW w:w="1333" w:type="dxa"/>
          </w:tcPr>
          <w:p>
            <w:pPr>
              <w:pStyle w:val="TableParagraph"/>
              <w:spacing w:before="45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10"/>
              <w:rPr>
                <w:sz w:val="14"/>
              </w:rPr>
            </w:pPr>
            <w:r>
              <w:rPr>
                <w:spacing w:val="-4"/>
                <w:sz w:val="14"/>
              </w:rPr>
              <w:t>DATA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ARRIVO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6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40" w:right="21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NOTTI</w:t>
            </w:r>
          </w:p>
        </w:tc>
        <w:tc>
          <w:tcPr>
            <w:tcW w:w="1039" w:type="dxa"/>
          </w:tcPr>
          <w:p>
            <w:pPr>
              <w:pStyle w:val="TableParagraph"/>
              <w:spacing w:before="6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0" w:right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z w:val="14"/>
              </w:rPr>
              <w:t>QUOTA</w:t>
            </w:r>
            <w:r>
              <w:rPr>
                <w:rFonts w:ascii="DM Sans 9pt"/>
                <w:color w:val="020203"/>
                <w:spacing w:val="-3"/>
                <w:sz w:val="14"/>
              </w:rPr>
              <w:t> </w:t>
            </w:r>
            <w:r>
              <w:rPr>
                <w:rFonts w:ascii="DM Sans 9pt"/>
                <w:color w:val="020203"/>
                <w:spacing w:val="-4"/>
                <w:sz w:val="14"/>
              </w:rPr>
              <w:t>BASE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line="220" w:lineRule="auto" w:before="167"/>
              <w:ind w:left="177" w:firstLine="84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3ATOURS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15/06/25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0"/>
              <w:ind w:left="20" w:righ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10</w:t>
            </w:r>
          </w:p>
        </w:tc>
        <w:tc>
          <w:tcPr>
            <w:tcW w:w="1039" w:type="dxa"/>
          </w:tcPr>
          <w:p>
            <w:pPr>
              <w:pStyle w:val="TableParagraph"/>
              <w:spacing w:before="40"/>
              <w:ind w:left="10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738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0"/>
              <w:ind w:left="10" w:right="1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679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25/06/25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0"/>
              <w:ind w:left="19" w:right="4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</w:t>
            </w:r>
          </w:p>
        </w:tc>
        <w:tc>
          <w:tcPr>
            <w:tcW w:w="1039" w:type="dxa"/>
          </w:tcPr>
          <w:p>
            <w:pPr>
              <w:pStyle w:val="TableParagraph"/>
              <w:spacing w:before="40"/>
              <w:ind w:left="10" w:right="1"/>
              <w:rPr>
                <w:sz w:val="16"/>
              </w:rPr>
            </w:pPr>
            <w:r>
              <w:rPr>
                <w:color w:val="020203"/>
                <w:sz w:val="16"/>
              </w:rPr>
              <w:t>858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0"/>
              <w:ind w:left="10" w:right="2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789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06/07/25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0"/>
              <w:ind w:left="20" w:righ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10</w:t>
            </w:r>
          </w:p>
        </w:tc>
        <w:tc>
          <w:tcPr>
            <w:tcW w:w="1039" w:type="dxa"/>
          </w:tcPr>
          <w:p>
            <w:pPr>
              <w:pStyle w:val="TableParagraph"/>
              <w:spacing w:before="40"/>
              <w:ind w:left="10"/>
              <w:rPr>
                <w:sz w:val="16"/>
              </w:rPr>
            </w:pPr>
            <w:r>
              <w:rPr>
                <w:color w:val="020203"/>
                <w:spacing w:val="-14"/>
                <w:sz w:val="16"/>
              </w:rPr>
              <w:t>818</w:t>
            </w:r>
            <w:r>
              <w:rPr>
                <w:color w:val="020203"/>
                <w:spacing w:val="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0"/>
              <w:ind w:left="10" w:right="1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753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16/07/25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0"/>
              <w:ind w:left="19" w:right="4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</w:t>
            </w:r>
          </w:p>
        </w:tc>
        <w:tc>
          <w:tcPr>
            <w:tcW w:w="1039" w:type="dxa"/>
          </w:tcPr>
          <w:p>
            <w:pPr>
              <w:pStyle w:val="TableParagraph"/>
              <w:spacing w:before="40"/>
              <w:ind w:left="10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946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0"/>
              <w:ind w:left="10" w:right="1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870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27/07/25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0"/>
              <w:ind w:left="20" w:righ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10</w:t>
            </w:r>
          </w:p>
        </w:tc>
        <w:tc>
          <w:tcPr>
            <w:tcW w:w="1039" w:type="dxa"/>
          </w:tcPr>
          <w:p>
            <w:pPr>
              <w:pStyle w:val="TableParagraph"/>
              <w:spacing w:before="40"/>
              <w:ind w:left="10" w:right="1"/>
              <w:rPr>
                <w:sz w:val="16"/>
              </w:rPr>
            </w:pPr>
            <w:r>
              <w:rPr>
                <w:color w:val="020203"/>
                <w:sz w:val="16"/>
              </w:rPr>
              <w:t>999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0"/>
              <w:ind w:left="10" w:right="2"/>
              <w:rPr>
                <w:sz w:val="16"/>
              </w:rPr>
            </w:pPr>
            <w:r>
              <w:rPr>
                <w:color w:val="FFFFFF"/>
                <w:spacing w:val="-16"/>
                <w:sz w:val="16"/>
              </w:rPr>
              <w:t>919</w:t>
            </w:r>
            <w:r>
              <w:rPr>
                <w:color w:val="FFFFFF"/>
                <w:spacing w:val="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06/08/25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0"/>
              <w:ind w:left="19" w:right="4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</w:t>
            </w:r>
          </w:p>
        </w:tc>
        <w:tc>
          <w:tcPr>
            <w:tcW w:w="1039" w:type="dxa"/>
          </w:tcPr>
          <w:p>
            <w:pPr>
              <w:pStyle w:val="TableParagraph"/>
              <w:spacing w:before="40"/>
              <w:ind w:left="281"/>
              <w:jc w:val="left"/>
              <w:rPr>
                <w:sz w:val="16"/>
              </w:rPr>
            </w:pPr>
            <w:r>
              <w:rPr>
                <w:color w:val="020203"/>
                <w:spacing w:val="-13"/>
                <w:sz w:val="16"/>
              </w:rPr>
              <w:t>1.514</w:t>
            </w:r>
            <w:r>
              <w:rPr>
                <w:color w:val="020203"/>
                <w:spacing w:val="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0"/>
              <w:ind w:left="262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1.393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17/08/25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0"/>
              <w:ind w:left="20" w:righ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10</w:t>
            </w:r>
          </w:p>
        </w:tc>
        <w:tc>
          <w:tcPr>
            <w:tcW w:w="1039" w:type="dxa"/>
          </w:tcPr>
          <w:p>
            <w:pPr>
              <w:pStyle w:val="TableParagraph"/>
              <w:spacing w:before="40"/>
              <w:ind w:left="281"/>
              <w:jc w:val="left"/>
              <w:rPr>
                <w:sz w:val="16"/>
              </w:rPr>
            </w:pPr>
            <w:r>
              <w:rPr>
                <w:color w:val="020203"/>
                <w:spacing w:val="-13"/>
                <w:sz w:val="16"/>
              </w:rPr>
              <w:t>1.182</w:t>
            </w:r>
            <w:r>
              <w:rPr>
                <w:color w:val="020203"/>
                <w:spacing w:val="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0"/>
              <w:ind w:left="261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1.087</w:t>
            </w:r>
            <w:r>
              <w:rPr>
                <w:color w:val="FFFFFF"/>
                <w:spacing w:val="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27/08/25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0"/>
              <w:ind w:left="19" w:right="4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</w:t>
            </w:r>
          </w:p>
        </w:tc>
        <w:tc>
          <w:tcPr>
            <w:tcW w:w="1039" w:type="dxa"/>
          </w:tcPr>
          <w:p>
            <w:pPr>
              <w:pStyle w:val="TableParagraph"/>
              <w:spacing w:before="40"/>
              <w:ind w:left="10" w:right="1"/>
              <w:rPr>
                <w:sz w:val="16"/>
              </w:rPr>
            </w:pPr>
            <w:r>
              <w:rPr>
                <w:color w:val="020203"/>
                <w:sz w:val="16"/>
              </w:rPr>
              <w:t>862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0"/>
              <w:ind w:left="10" w:right="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793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</w:tbl>
    <w:p>
      <w:pPr>
        <w:spacing w:line="240" w:lineRule="auto" w:before="63"/>
        <w:rPr>
          <w:sz w:val="16"/>
        </w:rPr>
      </w:pPr>
    </w:p>
    <w:p>
      <w:pPr>
        <w:spacing w:before="1"/>
        <w:ind w:left="648" w:right="0" w:firstLine="0"/>
        <w:jc w:val="left"/>
        <w:rPr>
          <w:sz w:val="16"/>
        </w:rPr>
      </w:pPr>
      <w:r>
        <w:rPr>
          <w:rFonts w:ascii="Futura PT" w:hAnsi="Futura PT"/>
          <w:b/>
          <w:color w:val="020203"/>
          <w:sz w:val="16"/>
        </w:rPr>
        <w:t>CLUB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CARD:</w:t>
      </w:r>
      <w:r>
        <w:rPr>
          <w:rFonts w:ascii="Futura PT" w:hAnsi="Futura PT"/>
          <w:b/>
          <w:color w:val="020203"/>
          <w:spacing w:val="-2"/>
          <w:sz w:val="16"/>
        </w:rPr>
        <w:t> </w:t>
      </w:r>
      <w:r>
        <w:rPr>
          <w:color w:val="020203"/>
          <w:sz w:val="16"/>
        </w:rPr>
        <w:t>obbligatoria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dai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3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anni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compiuti,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63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persona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2"/>
          <w:sz w:val="16"/>
        </w:rPr>
        <w:t> settimana</w:t>
      </w:r>
    </w:p>
    <w:sectPr>
      <w:pgSz w:w="11910" w:h="16840"/>
      <w:pgMar w:top="6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5" w:right="1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ind w:left="24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2025-02-11T11:25:22Z</dcterms:created>
  <dcterms:modified xsi:type="dcterms:W3CDTF">2025-02-11T11:25:22Z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17.0</vt:lpwstr>
  </property>
</Properties>
</file>