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color w:val="FFFFFF"/>
        </w:rPr>
        <w:t>GRAN</w:t>
      </w:r>
      <w:r>
        <w:rPr>
          <w:color w:val="FFFFFF"/>
          <w:spacing w:val="-4"/>
        </w:rPr>
        <w:t> </w:t>
      </w:r>
      <w:r>
        <w:rPr>
          <w:color w:val="FFFFFF"/>
        </w:rPr>
        <w:t>TOUR</w:t>
      </w:r>
      <w:r>
        <w:rPr>
          <w:color w:val="FFFFFF"/>
          <w:spacing w:val="-1"/>
        </w:rPr>
        <w:t> </w:t>
      </w:r>
      <w:r>
        <w:rPr>
          <w:color w:val="FFFFFF"/>
        </w:rPr>
        <w:t>INGHILTERRA</w:t>
      </w:r>
      <w:r>
        <w:rPr>
          <w:color w:val="FFFFFF"/>
          <w:spacing w:val="-2"/>
        </w:rPr>
        <w:t> </w:t>
      </w:r>
      <w:r>
        <w:rPr>
          <w:color w:val="FFFFFF"/>
        </w:rPr>
        <w:t>E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GALLES</w:t>
      </w:r>
    </w:p>
    <w:p>
      <w:pPr>
        <w:spacing w:line="326" w:lineRule="auto" w:before="33"/>
        <w:ind w:left="190" w:right="0" w:firstLine="0"/>
        <w:jc w:val="center"/>
        <w:rPr>
          <w:rFonts w:ascii="Georgia"/>
          <w:i/>
          <w:sz w:val="22"/>
        </w:rPr>
      </w:pPr>
      <w:r>
        <w:rPr>
          <w:rFonts w:ascii="Georgia"/>
          <w:i/>
          <w:color w:val="FFFFFF"/>
          <w:sz w:val="22"/>
        </w:rPr>
        <w:t>LONDRA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/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CAMBRIDGE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/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YORK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/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LIVERPOOL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/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CHESTER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/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SNOWDONIA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NATIONAL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PARK</w:t>
      </w:r>
      <w:r>
        <w:rPr>
          <w:rFonts w:ascii="Georgia"/>
          <w:i/>
          <w:color w:val="FFFFFF"/>
          <w:spacing w:val="35"/>
          <w:sz w:val="22"/>
        </w:rPr>
        <w:t> </w:t>
      </w:r>
      <w:r>
        <w:rPr>
          <w:rFonts w:ascii="Georgia"/>
          <w:i/>
          <w:color w:val="FFFFFF"/>
          <w:sz w:val="22"/>
        </w:rPr>
        <w:t>/ GALLES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CENTRALE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/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TENBY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/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CARDIFF/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CARDIFF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/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OXFORD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/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COTSWOLDS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/</w:t>
      </w:r>
      <w:r>
        <w:rPr>
          <w:rFonts w:ascii="Georgia"/>
          <w:i/>
          <w:color w:val="FFFFFF"/>
          <w:spacing w:val="40"/>
          <w:sz w:val="22"/>
        </w:rPr>
        <w:t> </w:t>
      </w:r>
      <w:r>
        <w:rPr>
          <w:rFonts w:ascii="Georgia"/>
          <w:i/>
          <w:color w:val="FFFFFF"/>
          <w:sz w:val="22"/>
        </w:rPr>
        <w:t>LONDRA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64"/>
        <w:rPr>
          <w:rFonts w:ascii="Georgia"/>
          <w:i/>
          <w:sz w:val="20"/>
        </w:rPr>
      </w:pPr>
    </w:p>
    <w:p>
      <w:pPr>
        <w:pStyle w:val="BodyText"/>
        <w:spacing w:after="0"/>
        <w:rPr>
          <w:rFonts w:ascii="Georgia"/>
          <w:i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before="93"/>
        <w:ind w:left="155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spacing w:val="-4"/>
          <w:sz w:val="34"/>
        </w:rPr>
        <w:t>AGOSTO</w:t>
      </w:r>
      <w:r>
        <w:rPr>
          <w:rFonts w:ascii="Tahoma"/>
          <w:b/>
          <w:color w:val="FFFFFF"/>
          <w:spacing w:val="-17"/>
          <w:sz w:val="34"/>
        </w:rPr>
        <w:t> </w:t>
      </w:r>
      <w:r>
        <w:rPr>
          <w:rFonts w:ascii="Tahoma"/>
          <w:b/>
          <w:color w:val="FFFFFF"/>
          <w:spacing w:val="-4"/>
          <w:sz w:val="34"/>
        </w:rPr>
        <w:t>2025</w:t>
      </w:r>
    </w:p>
    <w:p>
      <w:pPr>
        <w:spacing w:before="9"/>
        <w:ind w:left="15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9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8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pStyle w:val="BodyText"/>
        <w:spacing w:before="2"/>
        <w:rPr>
          <w:rFonts w:ascii="Tahoma"/>
          <w:b/>
          <w:sz w:val="22"/>
        </w:rPr>
      </w:pPr>
    </w:p>
    <w:p>
      <w:pPr>
        <w:tabs>
          <w:tab w:pos="3475" w:val="left" w:leader="none"/>
        </w:tabs>
        <w:spacing w:before="0"/>
        <w:ind w:left="151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2826005</wp:posOffset>
                </wp:positionH>
                <wp:positionV relativeFrom="paragraph">
                  <wp:posOffset>108869</wp:posOffset>
                </wp:positionV>
                <wp:extent cx="358775" cy="11048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58775" cy="110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6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  <w:sz w:val="14"/>
                              </w:rPr>
                              <w:t>DOPPIA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2.520096pt;margin-top:8.572379pt;width:28.25pt;height:8.7pt;mso-position-horizontal-relative:page;mso-position-vertical-relative:paragraph;z-index:-15820288" type="#_x0000_t202" id="docshape1" filled="false" stroked="false">
                <v:textbox inset="0,0,0,0">
                  <w:txbxContent>
                    <w:p>
                      <w:pPr>
                        <w:spacing w:line="166" w:lineRule="exact" w:before="0"/>
                        <w:ind w:left="0" w:right="0" w:firstLine="0"/>
                        <w:jc w:val="left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  <w:sz w:val="14"/>
                        </w:rPr>
                        <w:t>DOPPIA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color w:val="FFFFFF"/>
          <w:position w:val="-8"/>
          <w:sz w:val="16"/>
        </w:rPr>
        <w:t>DATA</w:t>
      </w:r>
      <w:r>
        <w:rPr>
          <w:rFonts w:ascii="Tahoma"/>
          <w:b/>
          <w:color w:val="FFFFFF"/>
          <w:spacing w:val="-8"/>
          <w:position w:val="-8"/>
          <w:sz w:val="16"/>
        </w:rPr>
        <w:t> </w:t>
      </w:r>
      <w:r>
        <w:rPr>
          <w:rFonts w:ascii="Tahoma"/>
          <w:b/>
          <w:color w:val="FFFFFF"/>
          <w:spacing w:val="-2"/>
          <w:position w:val="-8"/>
          <w:sz w:val="16"/>
        </w:rPr>
        <w:t>PARTENZA</w:t>
      </w:r>
      <w:r>
        <w:rPr>
          <w:rFonts w:ascii="Tahoma"/>
          <w:b/>
          <w:color w:val="FFFFFF"/>
          <w:position w:val="-8"/>
          <w:sz w:val="16"/>
        </w:rPr>
        <w:tab/>
      </w:r>
      <w:r>
        <w:rPr>
          <w:rFonts w:ascii="Tahoma"/>
          <w:b/>
          <w:color w:val="FFFFFF"/>
          <w:sz w:val="14"/>
        </w:rPr>
        <w:t>QUOTA</w:t>
      </w:r>
      <w:r>
        <w:rPr>
          <w:rFonts w:ascii="Tahoma"/>
          <w:b/>
          <w:color w:val="FFFFFF"/>
          <w:spacing w:val="5"/>
          <w:sz w:val="14"/>
        </w:rPr>
        <w:t> </w:t>
      </w:r>
      <w:r>
        <w:rPr>
          <w:rFonts w:ascii="Tahoma"/>
          <w:b/>
          <w:color w:val="FFFFFF"/>
          <w:sz w:val="14"/>
        </w:rPr>
        <w:t>IN</w:t>
      </w:r>
      <w:r>
        <w:rPr>
          <w:rFonts w:ascii="Tahoma"/>
          <w:b/>
          <w:color w:val="FFFFFF"/>
          <w:spacing w:val="6"/>
          <w:sz w:val="14"/>
        </w:rPr>
        <w:t> </w:t>
      </w:r>
      <w:r>
        <w:rPr>
          <w:rFonts w:ascii="Tahoma"/>
          <w:b/>
          <w:color w:val="FFFFFF"/>
          <w:spacing w:val="-2"/>
          <w:sz w:val="14"/>
        </w:rPr>
        <w:t>CAMERA</w:t>
      </w:r>
    </w:p>
    <w:p>
      <w:pPr>
        <w:spacing w:line="240" w:lineRule="auto" w:before="0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32"/>
        <w:rPr>
          <w:rFonts w:ascii="Tahoma"/>
          <w:b/>
          <w:sz w:val="14"/>
        </w:rPr>
      </w:pPr>
    </w:p>
    <w:p>
      <w:pPr>
        <w:spacing w:before="0"/>
        <w:ind w:left="151" w:right="38" w:firstLine="87"/>
        <w:jc w:val="left"/>
        <w:rPr>
          <w:rFonts w:ascii="Tahoma"/>
          <w:b/>
          <w:sz w:val="14"/>
        </w:rPr>
      </w:pPr>
      <w:r>
        <w:rPr>
          <w:rFonts w:ascii="Tahoma"/>
          <w:b/>
          <w:color w:val="FFFFFF"/>
          <w:spacing w:val="-2"/>
          <w:sz w:val="14"/>
        </w:rPr>
        <w:t>SUPPL.</w:t>
      </w:r>
      <w:r>
        <w:rPr>
          <w:rFonts w:ascii="Tahoma"/>
          <w:b/>
          <w:color w:val="FFFFFF"/>
          <w:sz w:val="14"/>
        </w:rPr>
        <w:t> </w:t>
      </w:r>
      <w:r>
        <w:rPr>
          <w:rFonts w:ascii="Tahoma"/>
          <w:b/>
          <w:color w:val="FFFFFF"/>
          <w:spacing w:val="-2"/>
          <w:sz w:val="14"/>
        </w:rPr>
        <w:t>SINGOLA</w:t>
      </w:r>
    </w:p>
    <w:p>
      <w:pPr>
        <w:spacing w:line="240" w:lineRule="auto" w:before="0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32"/>
        <w:rPr>
          <w:rFonts w:ascii="Tahoma"/>
          <w:b/>
          <w:sz w:val="14"/>
        </w:rPr>
      </w:pPr>
    </w:p>
    <w:p>
      <w:pPr>
        <w:spacing w:before="0"/>
        <w:ind w:left="151" w:right="3148" w:firstLine="49"/>
        <w:jc w:val="left"/>
        <w:rPr>
          <w:rFonts w:ascii="Tahoma"/>
          <w:b/>
          <w:sz w:val="14"/>
        </w:rPr>
      </w:pPr>
      <w:r>
        <w:rPr>
          <w:rFonts w:ascii="Tahoma"/>
          <w:b/>
          <w:color w:val="FFFFFF"/>
          <w:sz w:val="14"/>
        </w:rPr>
        <w:t>RID.</w:t>
      </w:r>
      <w:r>
        <w:rPr>
          <w:rFonts w:ascii="Tahoma"/>
          <w:b/>
          <w:color w:val="FFFFFF"/>
          <w:spacing w:val="-6"/>
          <w:sz w:val="14"/>
        </w:rPr>
        <w:t> </w:t>
      </w:r>
      <w:r>
        <w:rPr>
          <w:rFonts w:ascii="Tahoma"/>
          <w:b/>
          <w:color w:val="FFFFFF"/>
          <w:sz w:val="14"/>
        </w:rPr>
        <w:t>CHD </w:t>
      </w:r>
      <w:r>
        <w:rPr>
          <w:rFonts w:ascii="Tahoma"/>
          <w:b/>
          <w:color w:val="FFFFFF"/>
          <w:w w:val="90"/>
          <w:sz w:val="14"/>
        </w:rPr>
        <w:t>0-11</w:t>
      </w:r>
      <w:r>
        <w:rPr>
          <w:rFonts w:ascii="Tahoma"/>
          <w:b/>
          <w:color w:val="FFFFFF"/>
          <w:spacing w:val="8"/>
          <w:sz w:val="14"/>
        </w:rPr>
        <w:t> </w:t>
      </w:r>
      <w:r>
        <w:rPr>
          <w:rFonts w:ascii="Tahoma"/>
          <w:b/>
          <w:color w:val="FFFFFF"/>
          <w:spacing w:val="-4"/>
          <w:w w:val="90"/>
          <w:sz w:val="14"/>
        </w:rPr>
        <w:t>ANNI</w:t>
      </w:r>
    </w:p>
    <w:p>
      <w:pPr>
        <w:spacing w:after="0"/>
        <w:jc w:val="left"/>
        <w:rPr>
          <w:rFonts w:ascii="Tahoma"/>
          <w:b/>
          <w:sz w:val="14"/>
        </w:rPr>
        <w:sectPr>
          <w:type w:val="continuous"/>
          <w:pgSz w:w="11910" w:h="16840"/>
          <w:pgMar w:top="320" w:bottom="0" w:left="566" w:right="708"/>
          <w:cols w:num="3" w:equalWidth="0">
            <w:col w:w="4899" w:space="363"/>
            <w:col w:w="865" w:space="460"/>
            <w:col w:w="4049"/>
          </w:cols>
        </w:sectPr>
      </w:pPr>
    </w:p>
    <w:p>
      <w:pPr>
        <w:tabs>
          <w:tab w:pos="3621" w:val="left" w:leader="none"/>
          <w:tab w:pos="5355" w:val="left" w:leader="none"/>
          <w:tab w:pos="6738" w:val="left" w:leader="none"/>
        </w:tabs>
        <w:spacing w:before="142"/>
        <w:ind w:left="152" w:right="0" w:firstLine="0"/>
        <w:jc w:val="left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FFFFFF"/>
          <w:w w:val="95"/>
          <w:sz w:val="36"/>
        </w:rPr>
        <w:t>AGOSTO</w:t>
      </w:r>
      <w:r>
        <w:rPr>
          <w:rFonts w:ascii="Tahoma" w:hAnsi="Tahoma"/>
          <w:b/>
          <w:color w:val="FFFFFF"/>
          <w:spacing w:val="33"/>
          <w:sz w:val="36"/>
        </w:rPr>
        <w:t> </w:t>
      </w:r>
      <w:r>
        <w:rPr>
          <w:rFonts w:ascii="Tahoma" w:hAnsi="Tahoma"/>
          <w:b/>
          <w:color w:val="FFFFFF"/>
          <w:spacing w:val="-2"/>
          <w:sz w:val="36"/>
        </w:rPr>
        <w:t>03,17</w:t>
      </w:r>
      <w:r>
        <w:rPr>
          <w:rFonts w:ascii="Tahoma" w:hAnsi="Tahoma"/>
          <w:b/>
          <w:color w:val="FFFFFF"/>
          <w:sz w:val="36"/>
        </w:rPr>
        <w:tab/>
      </w:r>
      <w:r>
        <w:rPr>
          <w:rFonts w:ascii="Tahoma" w:hAnsi="Tahoma"/>
          <w:b/>
          <w:color w:val="FFFFFF"/>
          <w:w w:val="90"/>
          <w:sz w:val="36"/>
        </w:rPr>
        <w:t>1.859</w:t>
      </w:r>
      <w:r>
        <w:rPr>
          <w:rFonts w:ascii="Tahoma" w:hAnsi="Tahoma"/>
          <w:b/>
          <w:color w:val="FFFFFF"/>
          <w:spacing w:val="-2"/>
          <w:sz w:val="36"/>
        </w:rPr>
        <w:t> </w:t>
      </w:r>
      <w:r>
        <w:rPr>
          <w:rFonts w:ascii="Tahoma" w:hAnsi="Tahoma"/>
          <w:b/>
          <w:color w:val="FFFFFF"/>
          <w:spacing w:val="-10"/>
          <w:sz w:val="36"/>
        </w:rPr>
        <w:t>€</w:t>
      </w:r>
      <w:r>
        <w:rPr>
          <w:rFonts w:ascii="Tahoma" w:hAnsi="Tahoma"/>
          <w:b/>
          <w:color w:val="FFFFFF"/>
          <w:sz w:val="36"/>
        </w:rPr>
        <w:tab/>
      </w:r>
      <w:r>
        <w:rPr>
          <w:rFonts w:ascii="Tahoma" w:hAnsi="Tahoma"/>
          <w:b/>
          <w:color w:val="FFFFFF"/>
          <w:w w:val="90"/>
          <w:sz w:val="36"/>
        </w:rPr>
        <w:t>709</w:t>
      </w:r>
      <w:r>
        <w:rPr>
          <w:rFonts w:ascii="Tahoma" w:hAnsi="Tahoma"/>
          <w:b/>
          <w:color w:val="FFFFFF"/>
          <w:spacing w:val="5"/>
          <w:sz w:val="36"/>
        </w:rPr>
        <w:t> </w:t>
      </w:r>
      <w:r>
        <w:rPr>
          <w:rFonts w:ascii="Tahoma" w:hAnsi="Tahoma"/>
          <w:b/>
          <w:color w:val="FFFFFF"/>
          <w:spacing w:val="-10"/>
          <w:sz w:val="36"/>
        </w:rPr>
        <w:t>€</w:t>
      </w:r>
      <w:r>
        <w:rPr>
          <w:rFonts w:ascii="Tahoma" w:hAnsi="Tahoma"/>
          <w:b/>
          <w:color w:val="FFFFFF"/>
          <w:sz w:val="36"/>
        </w:rPr>
        <w:tab/>
      </w:r>
      <w:r>
        <w:rPr>
          <w:rFonts w:ascii="Tahoma" w:hAnsi="Tahoma"/>
          <w:b/>
          <w:color w:val="FFFFFF"/>
          <w:spacing w:val="-6"/>
          <w:w w:val="90"/>
          <w:sz w:val="36"/>
        </w:rPr>
        <w:t>150</w:t>
      </w:r>
      <w:r>
        <w:rPr>
          <w:rFonts w:ascii="Tahoma" w:hAnsi="Tahoma"/>
          <w:b/>
          <w:color w:val="FFFFFF"/>
          <w:spacing w:val="-11"/>
          <w:w w:val="90"/>
          <w:sz w:val="36"/>
        </w:rPr>
        <w:t> </w:t>
      </w:r>
      <w:r>
        <w:rPr>
          <w:rFonts w:ascii="Tahoma" w:hAnsi="Tahoma"/>
          <w:b/>
          <w:color w:val="FFFFFF"/>
          <w:spacing w:val="-10"/>
          <w:sz w:val="36"/>
        </w:rPr>
        <w:t>€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6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line="162" w:lineRule="exact" w:before="99"/>
        <w:ind w:left="47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2" w:lineRule="auto" w:before="4" w:after="0"/>
        <w:ind w:left="407" w:right="0" w:hanging="360"/>
        <w:jc w:val="both"/>
        <w:rPr>
          <w:sz w:val="16"/>
        </w:rPr>
      </w:pPr>
      <w:r>
        <w:rPr>
          <w:color w:val="FFFFFF"/>
          <w:spacing w:val="-6"/>
          <w:sz w:val="16"/>
        </w:rPr>
        <w:t>Volo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6"/>
          <w:sz w:val="16"/>
        </w:rPr>
        <w:t>da Roma e Milano con bagaglio in stiva, sistemazione negli hotel </w:t>
      </w:r>
      <w:r>
        <w:rPr>
          <w:color w:val="FFFFFF"/>
          <w:w w:val="85"/>
          <w:sz w:val="16"/>
        </w:rPr>
        <w:t>indicati o similari, 8 pernottamenti in hotel con prima colazione inclusa,</w:t>
      </w:r>
      <w:r>
        <w:rPr>
          <w:color w:val="FFFFFF"/>
          <w:spacing w:val="80"/>
          <w:sz w:val="16"/>
        </w:rPr>
        <w:t> </w:t>
      </w:r>
      <w:r>
        <w:rPr>
          <w:color w:val="FFFFFF"/>
          <w:spacing w:val="-2"/>
          <w:w w:val="90"/>
          <w:sz w:val="16"/>
        </w:rPr>
        <w:t>4 x cene in hotel, pullman privato per l’intera durata del tour dal giorno </w:t>
      </w:r>
      <w:r>
        <w:rPr>
          <w:color w:val="FFFFFF"/>
          <w:w w:val="90"/>
          <w:sz w:val="16"/>
        </w:rPr>
        <w:t>2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al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giorno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8,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guida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Italiano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l’intera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durata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del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tour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dal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giorno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2 al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giorno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8,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ingressi: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York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Minster;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Castle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Howard;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Beatles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Story;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Christ </w:t>
      </w:r>
      <w:r>
        <w:rPr>
          <w:color w:val="FFFFFF"/>
          <w:spacing w:val="-4"/>
          <w:sz w:val="16"/>
        </w:rPr>
        <w:t>Church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College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assicurazione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medico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bagaglio</w:t>
      </w:r>
    </w:p>
    <w:p>
      <w:pPr>
        <w:spacing w:line="162" w:lineRule="exact" w:before="99"/>
        <w:ind w:left="47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2" w:lineRule="auto" w:before="4" w:after="0"/>
        <w:ind w:left="407" w:right="115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199€ a persona (obbligatorie e soggette a riconferma </w:t>
      </w:r>
      <w:r>
        <w:rPr>
          <w:color w:val="FFFFFF"/>
          <w:w w:val="90"/>
          <w:sz w:val="16"/>
        </w:rPr>
        <w:t>alla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prenotazione),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trasferimenti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aerroportuali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arrivo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ed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partenza, </w:t>
      </w:r>
      <w:r>
        <w:rPr>
          <w:color w:val="FFFFFF"/>
          <w:spacing w:val="-4"/>
          <w:sz w:val="16"/>
        </w:rPr>
        <w:t>facchinaggio,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bevande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(eccetto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acqua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caraffa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cena)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ed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extra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 </w:t>
      </w:r>
      <w:r>
        <w:rPr>
          <w:color w:val="FFFFFF"/>
          <w:spacing w:val="-2"/>
          <w:sz w:val="16"/>
        </w:rPr>
        <w:t>genere,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2"/>
          <w:sz w:val="16"/>
        </w:rPr>
        <w:t>mance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35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£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persona,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assicurazione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annullamento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(€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95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 </w:t>
      </w:r>
      <w:r>
        <w:rPr>
          <w:color w:val="FFFFFF"/>
          <w:w w:val="90"/>
          <w:sz w:val="16"/>
        </w:rPr>
        <w:t>persona),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w w:val="90"/>
          <w:sz w:val="16"/>
        </w:rPr>
        <w:t>trasferimenti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w w:val="90"/>
          <w:sz w:val="16"/>
        </w:rPr>
        <w:t>arrivo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w w:val="90"/>
          <w:sz w:val="16"/>
        </w:rPr>
        <w:t>partenza,</w:t>
      </w:r>
      <w:r>
        <w:rPr>
          <w:color w:val="FFFFFF"/>
          <w:spacing w:val="33"/>
          <w:sz w:val="16"/>
        </w:rPr>
        <w:t> </w:t>
      </w:r>
      <w:r>
        <w:rPr>
          <w:color w:val="FFFFFF"/>
          <w:w w:val="90"/>
          <w:sz w:val="16"/>
        </w:rPr>
        <w:t>tutto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w w:val="90"/>
          <w:sz w:val="16"/>
        </w:rPr>
        <w:t>ciò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w w:val="90"/>
          <w:sz w:val="16"/>
        </w:rPr>
        <w:t>non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w w:val="90"/>
          <w:sz w:val="16"/>
        </w:rPr>
        <w:t>menzionato </w:t>
      </w:r>
      <w:r>
        <w:rPr>
          <w:color w:val="FFFFFF"/>
          <w:spacing w:val="-4"/>
          <w:sz w:val="16"/>
        </w:rPr>
        <w:t>nella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voce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“la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quota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non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comprende”</w:t>
      </w:r>
    </w:p>
    <w:p>
      <w:pPr>
        <w:pStyle w:val="ListParagraph"/>
        <w:spacing w:after="0" w:line="232" w:lineRule="auto"/>
        <w:jc w:val="both"/>
        <w:rPr>
          <w:sz w:val="16"/>
        </w:rPr>
        <w:sectPr>
          <w:type w:val="continuous"/>
          <w:pgSz w:w="11910" w:h="16840"/>
          <w:pgMar w:top="320" w:bottom="0" w:left="566" w:right="708"/>
          <w:cols w:num="2" w:equalWidth="0">
            <w:col w:w="4998" w:space="518"/>
            <w:col w:w="5120"/>
          </w:cols>
        </w:sectPr>
      </w:pPr>
    </w:p>
    <w:p>
      <w:pPr>
        <w:pStyle w:val="BodyTex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960582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13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430000" y="6835727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4614" y="6832551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 h="0">
                                <a:moveTo>
                                  <a:pt x="0" y="0"/>
                                </a:moveTo>
                                <a:lnTo>
                                  <a:pt x="202538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30000" y="6832551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0">
                                <a:moveTo>
                                  <a:pt x="0" y="0"/>
                                </a:moveTo>
                                <a:lnTo>
                                  <a:pt x="1145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75999" y="6832551"/>
                            <a:ext cx="86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0">
                                <a:moveTo>
                                  <a:pt x="0" y="0"/>
                                </a:moveTo>
                                <a:lnTo>
                                  <a:pt x="863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575999" y="6835727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30000" y="6443995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38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75999" y="6443995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38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39999" y="6443995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38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439999" y="6832551"/>
                            <a:ext cx="86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0">
                                <a:moveTo>
                                  <a:pt x="0" y="0"/>
                                </a:moveTo>
                                <a:lnTo>
                                  <a:pt x="863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39999" y="6835727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20800" id="docshapegroup2" coordorigin="0,0" coordsize="11986,16838">
                <v:shape style="position:absolute;left:0;top:0;width:11906;height:10427" type="#_x0000_t75" id="docshape3" stroked="false">
                  <v:imagedata r:id="rId5" o:title=""/>
                </v:shape>
                <v:shape style="position:absolute;left:6439;top:8120;width:5466;height:4621" id="docshape4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5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6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shape style="position:absolute;left:8916;top:8645;width:1786;height:1786" type="#_x0000_t75" id="docshape11" stroked="false">
                  <v:imagedata r:id="rId8" o:title=""/>
                </v:shape>
                <v:line style="position:absolute" from="3827,11213" to="3827,10765" stroked="true" strokeweight=".5pt" strokecolor="#ffffff">
                  <v:stroke dashstyle="solid"/>
                </v:line>
                <v:line style="position:absolute" from="637,10760" to="3827,10760" stroked="true" strokeweight=".5pt" strokecolor="#ffffff">
                  <v:stroke dashstyle="solid"/>
                </v:line>
                <v:line style="position:absolute" from="3827,10760" to="5631,10760" stroked="true" strokeweight=".5pt" strokecolor="#ffffff">
                  <v:stroke dashstyle="solid"/>
                </v:line>
                <v:line style="position:absolute" from="5631,10760" to="6992,10760" stroked="true" strokeweight=".5pt" strokecolor="#ffffff">
                  <v:stroke dashstyle="solid"/>
                </v:line>
                <v:line style="position:absolute" from="5631,11213" to="5631,10765" stroked="true" strokeweight=".5pt" strokecolor="#ffffff">
                  <v:stroke dashstyle="solid"/>
                </v:line>
                <v:line style="position:absolute" from="3827,10755" to="3827,10148" stroked="true" strokeweight=".5pt" strokecolor="#ffffff">
                  <v:stroke dashstyle="solid"/>
                </v:line>
                <v:line style="position:absolute" from="5631,10755" to="5631,10148" stroked="true" strokeweight=".5pt" strokecolor="#ffffff">
                  <v:stroke dashstyle="solid"/>
                </v:line>
                <v:line style="position:absolute" from="6992,10755" to="6992,10148" stroked="true" strokeweight=".5pt" strokecolor="#ffffff">
                  <v:stroke dashstyle="solid"/>
                </v:line>
                <v:line style="position:absolute" from="6992,10760" to="8353,10760" stroked="true" strokeweight=".5pt" strokecolor="#ffffff">
                  <v:stroke dashstyle="solid"/>
                </v:line>
                <v:line style="position:absolute" from="6992,11213" to="6992,10765" stroked="true" strokeweight=".5pt" strokecolor="#ffffff">
                  <v:stroke dashstyle="solid"/>
                </v:line>
                <v:shape style="position:absolute;left:5502;top:620;width:1929;height:1010" type="#_x0000_t75" id="docshape12" stroked="false">
                  <v:imagedata r:id="rId9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57"/>
        <w:rPr>
          <w:rFonts w:ascii="Trebuchet MS"/>
        </w:rPr>
      </w:pPr>
    </w:p>
    <w:p>
      <w:pPr>
        <w:pStyle w:val="BodyText"/>
        <w:ind w:left="190"/>
        <w:rPr>
          <w:rFonts w:ascii="Trebuchet MS"/>
        </w:rPr>
      </w:pPr>
      <w:r>
        <w:rPr>
          <w:rFonts w:ascii="Trebuchet MS"/>
          <w:color w:val="FFFFFF"/>
          <w:spacing w:val="-2"/>
        </w:rPr>
        <w:t>ATS25</w:t>
      </w:r>
    </w:p>
    <w:p>
      <w:pPr>
        <w:pStyle w:val="BodyText"/>
        <w:spacing w:after="0"/>
        <w:rPr>
          <w:rFonts w:ascii="Trebuchet MS"/>
        </w:rPr>
        <w:sectPr>
          <w:type w:val="continuous"/>
          <w:pgSz w:w="11910" w:h="16840"/>
          <w:pgMar w:top="320" w:bottom="0" w:left="566" w:right="708"/>
        </w:sectPr>
      </w:pPr>
    </w:p>
    <w:p>
      <w:pPr>
        <w:pStyle w:val="BodyText"/>
        <w:ind w:left="4183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83"/>
        <w:rPr>
          <w:rFonts w:ascii="Trebuchet MS"/>
          <w:sz w:val="18"/>
        </w:rPr>
      </w:pPr>
    </w:p>
    <w:p>
      <w:pPr>
        <w:spacing w:line="304" w:lineRule="auto" w:before="0"/>
        <w:ind w:left="415" w:right="0" w:firstLine="3354"/>
        <w:jc w:val="left"/>
        <w:rPr>
          <w:rFonts w:ascii="Georgia"/>
          <w:sz w:val="18"/>
        </w:rPr>
      </w:pPr>
      <w:r>
        <w:rPr>
          <w:rFonts w:ascii="Georgia"/>
          <w:color w:val="E95B19"/>
          <w:sz w:val="18"/>
        </w:rPr>
        <w:t>GRAN TOUR INGHILTERRA E GALLES </w:t>
      </w:r>
      <w:r>
        <w:rPr>
          <w:rFonts w:ascii="Georgia"/>
          <w:color w:val="E95B19"/>
          <w:spacing w:val="-2"/>
          <w:sz w:val="18"/>
        </w:rPr>
        <w:t>LONDRA/CAMBRIDGE/YORK/LIVERPOOL/CHESTER / SNOWDONIA NATIONAL PARK / GALLES CENTRALE/TENBY /</w:t>
      </w:r>
    </w:p>
    <w:p>
      <w:pPr>
        <w:spacing w:before="1"/>
        <w:ind w:left="3036" w:right="0" w:firstLine="0"/>
        <w:jc w:val="left"/>
        <w:rPr>
          <w:rFonts w:ascii="Georgia"/>
          <w:sz w:val="18"/>
        </w:rPr>
      </w:pPr>
      <w:r>
        <w:rPr>
          <w:rFonts w:ascii="Georgia"/>
          <w:color w:val="E95B19"/>
          <w:spacing w:val="-4"/>
          <w:sz w:val="18"/>
        </w:rPr>
        <w:t>CARDIFF/</w:t>
      </w:r>
      <w:r>
        <w:rPr>
          <w:rFonts w:ascii="Georgia"/>
          <w:color w:val="E95B19"/>
          <w:spacing w:val="-5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CARDIFF / OXFORD / COTSWOLDS / LONDRA</w:t>
      </w:r>
    </w:p>
    <w:p>
      <w:pPr>
        <w:pStyle w:val="BodyText"/>
        <w:rPr>
          <w:rFonts w:ascii="Georgia"/>
          <w:sz w:val="18"/>
        </w:rPr>
      </w:pPr>
    </w:p>
    <w:p>
      <w:pPr>
        <w:pStyle w:val="BodyText"/>
        <w:spacing w:before="122"/>
        <w:rPr>
          <w:rFonts w:ascii="Georgia"/>
          <w:sz w:val="18"/>
        </w:rPr>
      </w:pPr>
    </w:p>
    <w:p>
      <w:pPr>
        <w:pStyle w:val="BodyText"/>
        <w:spacing w:line="223" w:lineRule="exact"/>
        <w:ind w:left="153"/>
        <w:jc w:val="both"/>
      </w:pPr>
      <w:r>
        <w:rPr>
          <w:color w:val="EC6714"/>
          <w:w w:val="90"/>
        </w:rPr>
        <w:t>Giorno</w:t>
      </w:r>
      <w:r>
        <w:rPr>
          <w:color w:val="EC6714"/>
        </w:rPr>
        <w:t> </w:t>
      </w:r>
      <w:r>
        <w:rPr>
          <w:color w:val="EC6714"/>
          <w:w w:val="90"/>
        </w:rPr>
        <w:t>1:</w:t>
      </w:r>
      <w:r>
        <w:rPr>
          <w:color w:val="EC6714"/>
        </w:rPr>
        <w:t> </w:t>
      </w:r>
      <w:r>
        <w:rPr>
          <w:color w:val="EC6714"/>
          <w:w w:val="90"/>
        </w:rPr>
        <w:t>Italia</w:t>
      </w:r>
      <w:r>
        <w:rPr>
          <w:color w:val="EC6714"/>
        </w:rPr>
        <w:t> </w:t>
      </w:r>
      <w:r>
        <w:rPr>
          <w:color w:val="EC6714"/>
          <w:w w:val="90"/>
        </w:rPr>
        <w:t>–</w:t>
      </w:r>
      <w:r>
        <w:rPr>
          <w:color w:val="EC6714"/>
        </w:rPr>
        <w:t> </w:t>
      </w:r>
      <w:r>
        <w:rPr>
          <w:color w:val="EC6714"/>
          <w:spacing w:val="-2"/>
          <w:w w:val="90"/>
        </w:rPr>
        <w:t>Londra</w:t>
      </w:r>
    </w:p>
    <w:p>
      <w:pPr>
        <w:pStyle w:val="BodyText"/>
        <w:spacing w:line="223" w:lineRule="exact"/>
        <w:ind w:left="153"/>
        <w:jc w:val="both"/>
      </w:pPr>
      <w:r>
        <w:rPr>
          <w:color w:val="020203"/>
          <w:spacing w:val="-4"/>
        </w:rPr>
        <w:t>Arrivo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sistemazione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Londra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(trasferimento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dall’aeroporto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non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incluso).</w:t>
      </w:r>
    </w:p>
    <w:p>
      <w:pPr>
        <w:pStyle w:val="BodyText"/>
        <w:spacing w:line="223" w:lineRule="exact" w:before="154"/>
        <w:ind w:left="153"/>
        <w:jc w:val="both"/>
      </w:pPr>
      <w:r>
        <w:rPr>
          <w:color w:val="EC6714"/>
          <w:w w:val="90"/>
        </w:rPr>
        <w:t>Giorno</w:t>
      </w:r>
      <w:r>
        <w:rPr>
          <w:color w:val="EC6714"/>
          <w:spacing w:val="3"/>
        </w:rPr>
        <w:t> </w:t>
      </w:r>
      <w:r>
        <w:rPr>
          <w:color w:val="EC6714"/>
          <w:w w:val="90"/>
        </w:rPr>
        <w:t>2:</w:t>
      </w:r>
      <w:r>
        <w:rPr>
          <w:color w:val="EC6714"/>
          <w:spacing w:val="3"/>
        </w:rPr>
        <w:t> </w:t>
      </w:r>
      <w:r>
        <w:rPr>
          <w:color w:val="EC6714"/>
          <w:spacing w:val="-2"/>
          <w:w w:val="90"/>
        </w:rPr>
        <w:t>Londra</w:t>
      </w:r>
    </w:p>
    <w:p>
      <w:pPr>
        <w:pStyle w:val="BodyText"/>
        <w:spacing w:line="194" w:lineRule="auto" w:before="10"/>
        <w:ind w:left="153" w:right="8"/>
        <w:jc w:val="both"/>
      </w:pPr>
      <w:r>
        <w:rPr>
          <w:color w:val="020203"/>
        </w:rPr>
        <w:t>Colazione.</w:t>
      </w:r>
      <w:r>
        <w:rPr>
          <w:color w:val="020203"/>
          <w:spacing w:val="-9"/>
        </w:rPr>
        <w:t> </w:t>
      </w:r>
      <w:r>
        <w:rPr>
          <w:color w:val="020203"/>
        </w:rPr>
        <w:t>In</w:t>
      </w:r>
      <w:r>
        <w:rPr>
          <w:color w:val="020203"/>
          <w:spacing w:val="-9"/>
        </w:rPr>
        <w:t> </w:t>
      </w:r>
      <w:r>
        <w:rPr>
          <w:color w:val="020203"/>
        </w:rPr>
        <w:t>mattinata</w:t>
      </w:r>
      <w:r>
        <w:rPr>
          <w:color w:val="020203"/>
          <w:spacing w:val="-9"/>
        </w:rPr>
        <w:t> </w:t>
      </w:r>
      <w:r>
        <w:rPr>
          <w:color w:val="020203"/>
        </w:rPr>
        <w:t>faremo</w:t>
      </w:r>
      <w:r>
        <w:rPr>
          <w:color w:val="020203"/>
          <w:spacing w:val="-9"/>
        </w:rPr>
        <w:t> </w:t>
      </w:r>
      <w:r>
        <w:rPr>
          <w:color w:val="020203"/>
        </w:rPr>
        <w:t>un</w:t>
      </w:r>
      <w:r>
        <w:rPr>
          <w:color w:val="020203"/>
          <w:spacing w:val="-9"/>
        </w:rPr>
        <w:t> </w:t>
      </w:r>
      <w:r>
        <w:rPr>
          <w:color w:val="020203"/>
        </w:rPr>
        <w:t>giro</w:t>
      </w:r>
      <w:r>
        <w:rPr>
          <w:color w:val="020203"/>
          <w:spacing w:val="-9"/>
        </w:rPr>
        <w:t> </w:t>
      </w:r>
      <w:r>
        <w:rPr>
          <w:color w:val="020203"/>
        </w:rPr>
        <w:t>panoramico</w:t>
      </w:r>
      <w:r>
        <w:rPr>
          <w:color w:val="020203"/>
          <w:spacing w:val="-9"/>
        </w:rPr>
        <w:t> </w:t>
      </w:r>
      <w:r>
        <w:rPr>
          <w:color w:val="020203"/>
        </w:rPr>
        <w:t>della</w:t>
      </w:r>
      <w:r>
        <w:rPr>
          <w:color w:val="020203"/>
          <w:spacing w:val="-9"/>
        </w:rPr>
        <w:t> </w:t>
      </w:r>
      <w:r>
        <w:rPr>
          <w:color w:val="020203"/>
        </w:rPr>
        <w:t>città,</w:t>
      </w:r>
      <w:r>
        <w:rPr>
          <w:color w:val="020203"/>
          <w:spacing w:val="-9"/>
        </w:rPr>
        <w:t> </w:t>
      </w:r>
      <w:r>
        <w:rPr>
          <w:color w:val="020203"/>
        </w:rPr>
        <w:t>partendo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‘West</w:t>
      </w:r>
      <w:r>
        <w:rPr>
          <w:color w:val="020203"/>
          <w:spacing w:val="-9"/>
        </w:rPr>
        <w:t> </w:t>
      </w:r>
      <w:r>
        <w:rPr>
          <w:color w:val="020203"/>
        </w:rPr>
        <w:t>End’</w:t>
      </w:r>
      <w:r>
        <w:rPr>
          <w:color w:val="020203"/>
          <w:spacing w:val="-9"/>
        </w:rPr>
        <w:t> </w:t>
      </w:r>
      <w:r>
        <w:rPr>
          <w:color w:val="020203"/>
        </w:rPr>
        <w:t>di</w:t>
      </w:r>
      <w:r>
        <w:rPr>
          <w:color w:val="020203"/>
          <w:spacing w:val="-9"/>
        </w:rPr>
        <w:t> </w:t>
      </w:r>
      <w:r>
        <w:rPr>
          <w:color w:val="020203"/>
        </w:rPr>
        <w:t>Londra,</w:t>
      </w:r>
      <w:r>
        <w:rPr>
          <w:color w:val="020203"/>
          <w:spacing w:val="-9"/>
        </w:rPr>
        <w:t> </w:t>
      </w:r>
      <w:r>
        <w:rPr>
          <w:color w:val="020203"/>
        </w:rPr>
        <w:t>vedremo</w:t>
      </w:r>
      <w:r>
        <w:rPr>
          <w:color w:val="020203"/>
          <w:spacing w:val="-9"/>
        </w:rPr>
        <w:t> </w:t>
      </w:r>
      <w:r>
        <w:rPr>
          <w:color w:val="020203"/>
        </w:rPr>
        <w:t>Hyde</w:t>
      </w:r>
      <w:r>
        <w:rPr>
          <w:color w:val="020203"/>
          <w:spacing w:val="-9"/>
        </w:rPr>
        <w:t> </w:t>
      </w:r>
      <w:r>
        <w:rPr>
          <w:color w:val="020203"/>
        </w:rPr>
        <w:t>Park,</w:t>
      </w:r>
      <w:r>
        <w:rPr>
          <w:color w:val="020203"/>
          <w:spacing w:val="-9"/>
        </w:rPr>
        <w:t> </w:t>
      </w:r>
      <w:r>
        <w:rPr>
          <w:color w:val="020203"/>
        </w:rPr>
        <w:t>Piccadilly</w:t>
      </w:r>
      <w:r>
        <w:rPr>
          <w:color w:val="020203"/>
          <w:spacing w:val="-9"/>
        </w:rPr>
        <w:t> </w:t>
      </w:r>
      <w:r>
        <w:rPr>
          <w:color w:val="020203"/>
        </w:rPr>
        <w:t>Circus</w:t>
      </w:r>
      <w:r>
        <w:rPr>
          <w:color w:val="020203"/>
          <w:spacing w:val="-9"/>
        </w:rPr>
        <w:t> </w:t>
      </w:r>
      <w:r>
        <w:rPr>
          <w:color w:val="020203"/>
        </w:rPr>
        <w:t>e </w:t>
      </w:r>
      <w:r>
        <w:rPr>
          <w:color w:val="020203"/>
          <w:spacing w:val="-2"/>
        </w:rPr>
        <w:t>Trafalgar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Square,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zone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residenziali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commerciali,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quartiere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Westminster,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passando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n°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10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Downing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Street,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residenza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Primo Ministro,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Parliament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Square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spettacolare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Abbazia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Westminster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Palazzo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Westminster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dove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trova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famoso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‘Big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Ben’.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tour </w:t>
      </w:r>
      <w:r>
        <w:rPr>
          <w:color w:val="020203"/>
          <w:spacing w:val="-4"/>
        </w:rPr>
        <w:t>termina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Covent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Garden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dove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avremo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tempo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libero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pranzo.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Pomeriggio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libero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godersi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città.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Rientro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libero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16"/>
        </w:rPr>
        <w:t> </w:t>
      </w:r>
      <w:r>
        <w:rPr>
          <w:color w:val="020203"/>
          <w:spacing w:val="-4"/>
        </w:rPr>
        <w:t>pernottamento.</w:t>
      </w:r>
    </w:p>
    <w:p>
      <w:pPr>
        <w:pStyle w:val="BodyText"/>
        <w:spacing w:line="223" w:lineRule="exact" w:before="171"/>
        <w:ind w:left="153"/>
        <w:jc w:val="both"/>
      </w:pPr>
      <w:r>
        <w:rPr>
          <w:color w:val="EC6714"/>
          <w:spacing w:val="-2"/>
        </w:rPr>
        <w:t>Giorno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3: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Londra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Cambridge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York</w:t>
      </w:r>
    </w:p>
    <w:p>
      <w:pPr>
        <w:pStyle w:val="BodyText"/>
        <w:spacing w:line="194" w:lineRule="auto" w:before="10"/>
        <w:ind w:left="153" w:right="9"/>
        <w:jc w:val="both"/>
      </w:pPr>
      <w:r>
        <w:rPr>
          <w:color w:val="020203"/>
        </w:rPr>
        <w:t>Prima</w:t>
      </w:r>
      <w:r>
        <w:rPr>
          <w:color w:val="020203"/>
          <w:spacing w:val="-13"/>
        </w:rPr>
        <w:t> </w:t>
      </w:r>
      <w:r>
        <w:rPr>
          <w:color w:val="020203"/>
        </w:rPr>
        <w:t>colazione</w:t>
      </w:r>
      <w:r>
        <w:rPr>
          <w:color w:val="020203"/>
          <w:spacing w:val="-13"/>
        </w:rPr>
        <w:t> </w:t>
      </w:r>
      <w:r>
        <w:rPr>
          <w:color w:val="020203"/>
        </w:rPr>
        <w:t>in</w:t>
      </w:r>
      <w:r>
        <w:rPr>
          <w:color w:val="020203"/>
          <w:spacing w:val="-12"/>
        </w:rPr>
        <w:t> </w:t>
      </w:r>
      <w:r>
        <w:rPr>
          <w:color w:val="020203"/>
        </w:rPr>
        <w:t>hotel,</w:t>
      </w:r>
      <w:r>
        <w:rPr>
          <w:color w:val="020203"/>
          <w:spacing w:val="-13"/>
        </w:rPr>
        <w:t> </w:t>
      </w:r>
      <w:r>
        <w:rPr>
          <w:color w:val="020203"/>
        </w:rPr>
        <w:t>rilascio</w:t>
      </w:r>
      <w:r>
        <w:rPr>
          <w:color w:val="020203"/>
          <w:spacing w:val="-13"/>
        </w:rPr>
        <w:t> </w:t>
      </w:r>
      <w:r>
        <w:rPr>
          <w:color w:val="020203"/>
        </w:rPr>
        <w:t>delle</w:t>
      </w:r>
      <w:r>
        <w:rPr>
          <w:color w:val="020203"/>
          <w:spacing w:val="-12"/>
        </w:rPr>
        <w:t> </w:t>
      </w:r>
      <w:r>
        <w:rPr>
          <w:color w:val="020203"/>
        </w:rPr>
        <w:t>camere</w:t>
      </w:r>
      <w:r>
        <w:rPr>
          <w:color w:val="020203"/>
          <w:spacing w:val="-13"/>
        </w:rPr>
        <w:t> </w:t>
      </w:r>
      <w:r>
        <w:rPr>
          <w:color w:val="020203"/>
        </w:rPr>
        <w:t>e</w:t>
      </w:r>
      <w:r>
        <w:rPr>
          <w:color w:val="020203"/>
          <w:spacing w:val="-13"/>
        </w:rPr>
        <w:t> </w:t>
      </w:r>
      <w:r>
        <w:rPr>
          <w:color w:val="020203"/>
        </w:rPr>
        <w:t>partenza</w:t>
      </w:r>
      <w:r>
        <w:rPr>
          <w:color w:val="020203"/>
          <w:spacing w:val="-12"/>
        </w:rPr>
        <w:t> </w:t>
      </w:r>
      <w:r>
        <w:rPr>
          <w:color w:val="020203"/>
        </w:rPr>
        <w:t>Cambridge,</w:t>
      </w:r>
      <w:r>
        <w:rPr>
          <w:color w:val="020203"/>
          <w:spacing w:val="-13"/>
        </w:rPr>
        <w:t> </w:t>
      </w:r>
      <w:r>
        <w:rPr>
          <w:color w:val="020203"/>
        </w:rPr>
        <w:t>cittadina</w:t>
      </w:r>
      <w:r>
        <w:rPr>
          <w:color w:val="020203"/>
          <w:spacing w:val="-13"/>
        </w:rPr>
        <w:t> </w:t>
      </w:r>
      <w:r>
        <w:rPr>
          <w:color w:val="020203"/>
        </w:rPr>
        <w:t>tipicamente</w:t>
      </w:r>
      <w:r>
        <w:rPr>
          <w:color w:val="020203"/>
          <w:spacing w:val="-12"/>
        </w:rPr>
        <w:t> </w:t>
      </w:r>
      <w:r>
        <w:rPr>
          <w:color w:val="020203"/>
        </w:rPr>
        <w:t>inglese</w:t>
      </w:r>
      <w:r>
        <w:rPr>
          <w:color w:val="020203"/>
          <w:spacing w:val="-13"/>
        </w:rPr>
        <w:t> </w:t>
      </w:r>
      <w:r>
        <w:rPr>
          <w:color w:val="020203"/>
        </w:rPr>
        <w:t>che</w:t>
      </w:r>
      <w:r>
        <w:rPr>
          <w:color w:val="020203"/>
          <w:spacing w:val="-13"/>
        </w:rPr>
        <w:t> </w:t>
      </w:r>
      <w:r>
        <w:rPr>
          <w:color w:val="020203"/>
        </w:rPr>
        <w:t>sorge</w:t>
      </w:r>
      <w:r>
        <w:rPr>
          <w:color w:val="020203"/>
          <w:spacing w:val="-12"/>
        </w:rPr>
        <w:t> </w:t>
      </w:r>
      <w:r>
        <w:rPr>
          <w:color w:val="020203"/>
        </w:rPr>
        <w:t>sulle</w:t>
      </w:r>
      <w:r>
        <w:rPr>
          <w:color w:val="020203"/>
          <w:spacing w:val="-13"/>
        </w:rPr>
        <w:t> </w:t>
      </w:r>
      <w:r>
        <w:rPr>
          <w:color w:val="020203"/>
        </w:rPr>
        <w:t>rive</w:t>
      </w:r>
      <w:r>
        <w:rPr>
          <w:color w:val="020203"/>
          <w:spacing w:val="-13"/>
        </w:rPr>
        <w:t> </w:t>
      </w:r>
      <w:r>
        <w:rPr>
          <w:color w:val="020203"/>
        </w:rPr>
        <w:t>del</w:t>
      </w:r>
      <w:r>
        <w:rPr>
          <w:color w:val="020203"/>
          <w:spacing w:val="-12"/>
        </w:rPr>
        <w:t> </w:t>
      </w:r>
      <w:r>
        <w:rPr>
          <w:color w:val="020203"/>
        </w:rPr>
        <w:t>fiume</w:t>
      </w:r>
      <w:r>
        <w:rPr>
          <w:color w:val="020203"/>
          <w:spacing w:val="-13"/>
        </w:rPr>
        <w:t> </w:t>
      </w:r>
      <w:r>
        <w:rPr>
          <w:color w:val="020203"/>
        </w:rPr>
        <w:t>Cam,</w:t>
      </w:r>
      <w:r>
        <w:rPr>
          <w:color w:val="020203"/>
          <w:spacing w:val="-13"/>
        </w:rPr>
        <w:t> </w:t>
      </w:r>
      <w:r>
        <w:rPr>
          <w:color w:val="020203"/>
        </w:rPr>
        <w:t>da cui</w:t>
      </w:r>
      <w:r>
        <w:rPr>
          <w:color w:val="020203"/>
          <w:spacing w:val="-13"/>
        </w:rPr>
        <w:t> </w:t>
      </w:r>
      <w:r>
        <w:rPr>
          <w:color w:val="020203"/>
        </w:rPr>
        <w:t>deriva</w:t>
      </w:r>
      <w:r>
        <w:rPr>
          <w:color w:val="020203"/>
          <w:spacing w:val="-12"/>
        </w:rPr>
        <w:t> </w:t>
      </w:r>
      <w:r>
        <w:rPr>
          <w:color w:val="020203"/>
        </w:rPr>
        <w:t>il</w:t>
      </w:r>
      <w:r>
        <w:rPr>
          <w:color w:val="020203"/>
          <w:spacing w:val="-13"/>
        </w:rPr>
        <w:t> </w:t>
      </w:r>
      <w:r>
        <w:rPr>
          <w:color w:val="020203"/>
        </w:rPr>
        <w:t>suo</w:t>
      </w:r>
      <w:r>
        <w:rPr>
          <w:color w:val="020203"/>
          <w:spacing w:val="-12"/>
        </w:rPr>
        <w:t> </w:t>
      </w:r>
      <w:r>
        <w:rPr>
          <w:color w:val="020203"/>
        </w:rPr>
        <w:t>nome.</w:t>
      </w:r>
      <w:r>
        <w:rPr>
          <w:color w:val="020203"/>
          <w:spacing w:val="-13"/>
        </w:rPr>
        <w:t> </w:t>
      </w:r>
      <w:r>
        <w:rPr>
          <w:color w:val="020203"/>
        </w:rPr>
        <w:t>All’arrivo,</w:t>
      </w:r>
      <w:r>
        <w:rPr>
          <w:color w:val="020203"/>
          <w:spacing w:val="-12"/>
        </w:rPr>
        <w:t> </w:t>
      </w:r>
      <w:r>
        <w:rPr>
          <w:color w:val="020203"/>
        </w:rPr>
        <w:t>visita</w:t>
      </w:r>
      <w:r>
        <w:rPr>
          <w:color w:val="020203"/>
          <w:spacing w:val="-13"/>
        </w:rPr>
        <w:t> </w:t>
      </w:r>
      <w:r>
        <w:rPr>
          <w:color w:val="020203"/>
        </w:rPr>
        <w:t>del</w:t>
      </w:r>
      <w:r>
        <w:rPr>
          <w:color w:val="020203"/>
          <w:spacing w:val="-12"/>
        </w:rPr>
        <w:t> </w:t>
      </w:r>
      <w:r>
        <w:rPr>
          <w:color w:val="020203"/>
        </w:rPr>
        <w:t>centro.</w:t>
      </w:r>
      <w:r>
        <w:rPr>
          <w:color w:val="020203"/>
          <w:spacing w:val="-13"/>
        </w:rPr>
        <w:t> </w:t>
      </w:r>
      <w:r>
        <w:rPr>
          <w:color w:val="020203"/>
        </w:rPr>
        <w:t>Pranzo</w:t>
      </w:r>
      <w:r>
        <w:rPr>
          <w:color w:val="020203"/>
          <w:spacing w:val="-12"/>
        </w:rPr>
        <w:t> </w:t>
      </w:r>
      <w:r>
        <w:rPr>
          <w:color w:val="020203"/>
        </w:rPr>
        <w:t>libero.</w:t>
      </w:r>
      <w:r>
        <w:rPr>
          <w:color w:val="020203"/>
          <w:spacing w:val="-13"/>
        </w:rPr>
        <w:t> </w:t>
      </w:r>
      <w:r>
        <w:rPr>
          <w:color w:val="020203"/>
        </w:rPr>
        <w:t>Tempo</w:t>
      </w:r>
      <w:r>
        <w:rPr>
          <w:color w:val="020203"/>
          <w:spacing w:val="-12"/>
        </w:rPr>
        <w:t> </w:t>
      </w:r>
      <w:r>
        <w:rPr>
          <w:color w:val="020203"/>
        </w:rPr>
        <w:t>libero</w:t>
      </w:r>
      <w:r>
        <w:rPr>
          <w:color w:val="020203"/>
          <w:spacing w:val="-13"/>
        </w:rPr>
        <w:t> </w:t>
      </w:r>
      <w:r>
        <w:rPr>
          <w:color w:val="020203"/>
        </w:rPr>
        <w:t>a</w:t>
      </w:r>
      <w:r>
        <w:rPr>
          <w:color w:val="020203"/>
          <w:spacing w:val="-12"/>
        </w:rPr>
        <w:t> </w:t>
      </w:r>
      <w:r>
        <w:rPr>
          <w:color w:val="020203"/>
        </w:rPr>
        <w:t>disposizione.</w:t>
      </w:r>
      <w:r>
        <w:rPr>
          <w:color w:val="020203"/>
          <w:spacing w:val="-13"/>
        </w:rPr>
        <w:t> </w:t>
      </w:r>
      <w:r>
        <w:rPr>
          <w:color w:val="020203"/>
        </w:rPr>
        <w:t>Suggeriamo</w:t>
      </w:r>
      <w:r>
        <w:rPr>
          <w:color w:val="020203"/>
          <w:spacing w:val="-12"/>
        </w:rPr>
        <w:t> </w:t>
      </w:r>
      <w:r>
        <w:rPr>
          <w:color w:val="020203"/>
        </w:rPr>
        <w:t>di</w:t>
      </w:r>
      <w:r>
        <w:rPr>
          <w:color w:val="020203"/>
          <w:spacing w:val="-13"/>
        </w:rPr>
        <w:t> </w:t>
      </w:r>
      <w:r>
        <w:rPr>
          <w:color w:val="020203"/>
        </w:rPr>
        <w:t>provare</w:t>
      </w:r>
      <w:r>
        <w:rPr>
          <w:color w:val="020203"/>
          <w:spacing w:val="-12"/>
        </w:rPr>
        <w:t> </w:t>
      </w:r>
      <w:r>
        <w:rPr>
          <w:color w:val="020203"/>
        </w:rPr>
        <w:t>le</w:t>
      </w:r>
      <w:r>
        <w:rPr>
          <w:color w:val="020203"/>
          <w:spacing w:val="-13"/>
        </w:rPr>
        <w:t> </w:t>
      </w:r>
      <w:r>
        <w:rPr>
          <w:color w:val="020203"/>
        </w:rPr>
        <w:t>escursioni</w:t>
      </w:r>
      <w:r>
        <w:rPr>
          <w:color w:val="020203"/>
          <w:spacing w:val="-12"/>
        </w:rPr>
        <w:t> </w:t>
      </w:r>
      <w:r>
        <w:rPr>
          <w:color w:val="020203"/>
        </w:rPr>
        <w:t>con</w:t>
      </w:r>
      <w:r>
        <w:rPr>
          <w:color w:val="020203"/>
          <w:spacing w:val="-13"/>
        </w:rPr>
        <w:t> </w:t>
      </w:r>
      <w:r>
        <w:rPr>
          <w:color w:val="020203"/>
        </w:rPr>
        <w:t>le </w:t>
      </w:r>
      <w:r>
        <w:rPr>
          <w:color w:val="020203"/>
          <w:spacing w:val="-4"/>
        </w:rPr>
        <w:t>caratteristiche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imbarcazioni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legno,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vedere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città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un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romantico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suggestivo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punto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vista,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visitare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uno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rinomati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college.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Nel </w:t>
      </w:r>
      <w:r>
        <w:rPr>
          <w:color w:val="020203"/>
        </w:rPr>
        <w:t>pomeriggio,</w:t>
      </w:r>
      <w:r>
        <w:rPr>
          <w:color w:val="020203"/>
          <w:spacing w:val="-13"/>
        </w:rPr>
        <w:t> </w:t>
      </w:r>
      <w:r>
        <w:rPr>
          <w:color w:val="020203"/>
        </w:rPr>
        <w:t>partenza</w:t>
      </w:r>
      <w:r>
        <w:rPr>
          <w:color w:val="020203"/>
          <w:spacing w:val="-13"/>
        </w:rPr>
        <w:t> </w:t>
      </w:r>
      <w:r>
        <w:rPr>
          <w:color w:val="020203"/>
        </w:rPr>
        <w:t>per</w:t>
      </w:r>
      <w:r>
        <w:rPr>
          <w:color w:val="020203"/>
          <w:spacing w:val="-12"/>
        </w:rPr>
        <w:t> </w:t>
      </w:r>
      <w:r>
        <w:rPr>
          <w:color w:val="020203"/>
        </w:rPr>
        <w:t>York.</w:t>
      </w:r>
      <w:r>
        <w:rPr>
          <w:color w:val="020203"/>
          <w:spacing w:val="-13"/>
        </w:rPr>
        <w:t> </w:t>
      </w:r>
      <w:r>
        <w:rPr>
          <w:color w:val="020203"/>
        </w:rPr>
        <w:t>Cena</w:t>
      </w:r>
      <w:r>
        <w:rPr>
          <w:color w:val="020203"/>
          <w:spacing w:val="-13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pernottamento</w:t>
      </w:r>
      <w:r>
        <w:rPr>
          <w:color w:val="020203"/>
          <w:spacing w:val="-13"/>
        </w:rPr>
        <w:t> </w:t>
      </w:r>
      <w:r>
        <w:rPr>
          <w:color w:val="020203"/>
        </w:rPr>
        <w:t>in</w:t>
      </w:r>
      <w:r>
        <w:rPr>
          <w:color w:val="020203"/>
          <w:spacing w:val="-13"/>
        </w:rPr>
        <w:t> </w:t>
      </w:r>
      <w:r>
        <w:rPr>
          <w:color w:val="020203"/>
        </w:rPr>
        <w:t>hotel.</w:t>
      </w:r>
    </w:p>
    <w:p>
      <w:pPr>
        <w:pStyle w:val="BodyText"/>
        <w:spacing w:line="223" w:lineRule="exact" w:before="170"/>
        <w:ind w:left="153"/>
        <w:jc w:val="both"/>
      </w:pPr>
      <w:r>
        <w:rPr>
          <w:color w:val="EA5B18"/>
          <w:spacing w:val="-6"/>
        </w:rPr>
        <w:t>Giorno 4:</w:t>
      </w:r>
      <w:r>
        <w:rPr>
          <w:color w:val="EA5B18"/>
          <w:spacing w:val="-5"/>
        </w:rPr>
        <w:t> </w:t>
      </w:r>
      <w:r>
        <w:rPr>
          <w:color w:val="EA5B18"/>
          <w:spacing w:val="-6"/>
        </w:rPr>
        <w:t>York</w:t>
      </w:r>
    </w:p>
    <w:p>
      <w:pPr>
        <w:pStyle w:val="BodyText"/>
        <w:spacing w:line="194" w:lineRule="auto" w:before="10"/>
        <w:ind w:left="153" w:right="9"/>
        <w:jc w:val="both"/>
      </w:pPr>
      <w:r>
        <w:rPr>
          <w:color w:val="020203"/>
          <w:w w:val="90"/>
        </w:rPr>
        <w:t>Prima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colazione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in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hotel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visita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del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centro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di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York,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dove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faremo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un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salto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indietro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nel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tempo.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Qui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il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Medioevo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sembra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non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essere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mai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terminato: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il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centro storico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pedonale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sfoggia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ben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18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chiese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del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XII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e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XIII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sec.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e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una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cinta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muraria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lunga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quasi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5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km.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Ingresso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alla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Cattedrale,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la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York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Minster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Cathedral,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la</w:t>
      </w:r>
      <w:r>
        <w:rPr>
          <w:color w:val="020203"/>
          <w:spacing w:val="-8"/>
          <w:w w:val="90"/>
        </w:rPr>
        <w:t> </w:t>
      </w:r>
      <w:r>
        <w:rPr>
          <w:color w:val="020203"/>
          <w:w w:val="90"/>
        </w:rPr>
        <w:t>più </w:t>
      </w:r>
      <w:r>
        <w:rPr>
          <w:color w:val="020203"/>
          <w:spacing w:val="-4"/>
        </w:rPr>
        <w:t>grande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chiesa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gotica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Nord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Europa,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più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importante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collezione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inglese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vetrate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istoriate.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Ammireremo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le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tipiche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case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graticcio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dalla </w:t>
      </w:r>
      <w:r>
        <w:rPr>
          <w:color w:val="020203"/>
          <w:w w:val="90"/>
        </w:rPr>
        <w:t>strutturanordicaealcunieleganti edifici georgiani. Pranzolibero. Nelpomeriggioescursionea Castle Howard, una delle più scenograficheresidenze </w:t>
      </w:r>
      <w:r>
        <w:rPr>
          <w:color w:val="020203"/>
          <w:spacing w:val="-4"/>
        </w:rPr>
        <w:t>storiche</w:t>
      </w:r>
      <w:r>
        <w:rPr>
          <w:color w:val="020203"/>
          <w:spacing w:val="-25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Regno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Unito,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splendido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esempio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stile</w:t>
      </w:r>
      <w:r>
        <w:rPr>
          <w:color w:val="020203"/>
          <w:spacing w:val="-25"/>
        </w:rPr>
        <w:t> </w:t>
      </w:r>
      <w:r>
        <w:rPr>
          <w:color w:val="020203"/>
          <w:spacing w:val="-4"/>
        </w:rPr>
        <w:t>Palladiano,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spesso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usata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set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televisivi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cinematografici.</w:t>
      </w:r>
      <w:r>
        <w:rPr>
          <w:color w:val="020203"/>
          <w:spacing w:val="-25"/>
        </w:rPr>
        <w:t> </w:t>
      </w:r>
      <w:r>
        <w:rPr>
          <w:color w:val="020203"/>
          <w:spacing w:val="-4"/>
        </w:rPr>
        <w:t>Rientro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24"/>
        </w:rPr>
        <w:t> </w:t>
      </w:r>
      <w:r>
        <w:rPr>
          <w:color w:val="020203"/>
          <w:spacing w:val="-4"/>
        </w:rPr>
        <w:t>pernottamento.</w:t>
      </w:r>
    </w:p>
    <w:p>
      <w:pPr>
        <w:pStyle w:val="BodyText"/>
        <w:spacing w:line="223" w:lineRule="exact" w:before="171"/>
        <w:ind w:left="153"/>
        <w:jc w:val="both"/>
      </w:pPr>
      <w:r>
        <w:rPr>
          <w:color w:val="EC6714"/>
          <w:spacing w:val="-6"/>
        </w:rPr>
        <w:t>Giorno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5: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York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–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Liverpool</w:t>
      </w:r>
    </w:p>
    <w:p>
      <w:pPr>
        <w:pStyle w:val="BodyText"/>
        <w:spacing w:line="194" w:lineRule="auto" w:before="11"/>
        <w:ind w:left="153" w:right="8"/>
        <w:jc w:val="both"/>
      </w:pPr>
      <w:r>
        <w:rPr>
          <w:color w:val="020203"/>
          <w:spacing w:val="-4"/>
        </w:rPr>
        <w:t>Prima colazione e rilascio delle camere. Partenza per Liverpool, la città natale dei Beatles e patrimonio dell’Umanità, che affonda le sue radici </w:t>
      </w:r>
      <w:r>
        <w:rPr>
          <w:color w:val="020203"/>
          <w:spacing w:val="-2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un’antica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tradizione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portuale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marinara.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guidata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città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ingresso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museo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The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Beatles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Story,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dedicato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famoso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quartetto </w:t>
      </w:r>
      <w:r>
        <w:rPr>
          <w:color w:val="020203"/>
        </w:rPr>
        <w:t>rock.</w:t>
      </w:r>
      <w:r>
        <w:rPr>
          <w:color w:val="020203"/>
          <w:spacing w:val="-11"/>
        </w:rPr>
        <w:t> </w:t>
      </w:r>
      <w:r>
        <w:rPr>
          <w:color w:val="020203"/>
        </w:rPr>
        <w:t>Sistemazione</w:t>
      </w:r>
      <w:r>
        <w:rPr>
          <w:color w:val="020203"/>
          <w:spacing w:val="-11"/>
        </w:rPr>
        <w:t> </w:t>
      </w:r>
      <w:r>
        <w:rPr>
          <w:color w:val="020203"/>
        </w:rPr>
        <w:t>in</w:t>
      </w:r>
      <w:r>
        <w:rPr>
          <w:color w:val="020203"/>
          <w:spacing w:val="-11"/>
        </w:rPr>
        <w:t> </w:t>
      </w:r>
      <w:r>
        <w:rPr>
          <w:color w:val="020203"/>
        </w:rPr>
        <w:t>hotel</w:t>
      </w:r>
      <w:r>
        <w:rPr>
          <w:color w:val="020203"/>
          <w:spacing w:val="-11"/>
        </w:rPr>
        <w:t> </w:t>
      </w:r>
      <w:r>
        <w:rPr>
          <w:color w:val="020203"/>
        </w:rPr>
        <w:t>a</w:t>
      </w:r>
      <w:r>
        <w:rPr>
          <w:color w:val="020203"/>
          <w:spacing w:val="-11"/>
        </w:rPr>
        <w:t> </w:t>
      </w:r>
      <w:r>
        <w:rPr>
          <w:color w:val="020203"/>
        </w:rPr>
        <w:t>Liverpool,</w:t>
      </w:r>
      <w:r>
        <w:rPr>
          <w:color w:val="020203"/>
          <w:spacing w:val="-11"/>
        </w:rPr>
        <w:t> </w:t>
      </w:r>
      <w:r>
        <w:rPr>
          <w:color w:val="020203"/>
        </w:rPr>
        <w:t>cena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23" w:lineRule="exact" w:before="169"/>
        <w:ind w:left="153"/>
        <w:jc w:val="both"/>
      </w:pPr>
      <w:r>
        <w:rPr>
          <w:color w:val="EC6714"/>
          <w:spacing w:val="-2"/>
        </w:rPr>
        <w:t>Giorno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6: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Liverpool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Chester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Snowdonia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National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Park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Galles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centrale</w:t>
      </w:r>
    </w:p>
    <w:p>
      <w:pPr>
        <w:pStyle w:val="BodyText"/>
        <w:spacing w:line="194" w:lineRule="auto" w:before="10"/>
        <w:ind w:left="153" w:right="9"/>
        <w:jc w:val="both"/>
      </w:pPr>
      <w:r>
        <w:rPr>
          <w:color w:val="020203"/>
          <w:spacing w:val="-4"/>
        </w:rPr>
        <w:t>Prima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colazione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hotel.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Partenza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verso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Chester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visita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questa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storica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affascinante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città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fondata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dai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Romani.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Continuazione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verso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nord del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Galles,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sosta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presso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Conwy,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dove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si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trovano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uno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splendido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castello,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un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antico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ponte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sospeso,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casa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più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piccola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Regno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Unito.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Nel pomeriggio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proseguimento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lungo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paesaggi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spettacolari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parco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nazionale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Snowdonia,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sosta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alcuni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villaggi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caratteristici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durante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il </w:t>
      </w:r>
      <w:r>
        <w:rPr>
          <w:color w:val="020203"/>
        </w:rPr>
        <w:t>percorso.</w:t>
      </w:r>
      <w:r>
        <w:rPr>
          <w:color w:val="020203"/>
          <w:spacing w:val="-13"/>
        </w:rPr>
        <w:t> </w:t>
      </w:r>
      <w:r>
        <w:rPr>
          <w:color w:val="020203"/>
        </w:rPr>
        <w:t>Proseguimento</w:t>
      </w:r>
      <w:r>
        <w:rPr>
          <w:color w:val="020203"/>
          <w:spacing w:val="-13"/>
        </w:rPr>
        <w:t> </w:t>
      </w:r>
      <w:r>
        <w:rPr>
          <w:color w:val="020203"/>
        </w:rPr>
        <w:t>verso</w:t>
      </w:r>
      <w:r>
        <w:rPr>
          <w:color w:val="020203"/>
          <w:spacing w:val="-12"/>
        </w:rPr>
        <w:t> </w:t>
      </w:r>
      <w:r>
        <w:rPr>
          <w:color w:val="020203"/>
        </w:rPr>
        <w:t>il</w:t>
      </w:r>
      <w:r>
        <w:rPr>
          <w:color w:val="020203"/>
          <w:spacing w:val="-13"/>
        </w:rPr>
        <w:t> </w:t>
      </w:r>
      <w:r>
        <w:rPr>
          <w:color w:val="020203"/>
        </w:rPr>
        <w:t>centro</w:t>
      </w:r>
      <w:r>
        <w:rPr>
          <w:color w:val="020203"/>
          <w:spacing w:val="-13"/>
        </w:rPr>
        <w:t> </w:t>
      </w:r>
      <w:r>
        <w:rPr>
          <w:color w:val="020203"/>
        </w:rPr>
        <w:t>del</w:t>
      </w:r>
      <w:r>
        <w:rPr>
          <w:color w:val="020203"/>
          <w:spacing w:val="-12"/>
        </w:rPr>
        <w:t> </w:t>
      </w:r>
      <w:r>
        <w:rPr>
          <w:color w:val="020203"/>
        </w:rPr>
        <w:t>paese,</w:t>
      </w:r>
      <w:r>
        <w:rPr>
          <w:color w:val="020203"/>
          <w:spacing w:val="-13"/>
        </w:rPr>
        <w:t> </w:t>
      </w:r>
      <w:r>
        <w:rPr>
          <w:color w:val="020203"/>
        </w:rPr>
        <w:t>arrivo</w:t>
      </w:r>
      <w:r>
        <w:rPr>
          <w:color w:val="020203"/>
          <w:spacing w:val="-13"/>
        </w:rPr>
        <w:t> </w:t>
      </w:r>
      <w:r>
        <w:rPr>
          <w:color w:val="020203"/>
        </w:rPr>
        <w:t>in</w:t>
      </w:r>
      <w:r>
        <w:rPr>
          <w:color w:val="020203"/>
          <w:spacing w:val="-12"/>
        </w:rPr>
        <w:t> </w:t>
      </w:r>
      <w:r>
        <w:rPr>
          <w:color w:val="020203"/>
        </w:rPr>
        <w:t>hotel,</w:t>
      </w:r>
      <w:r>
        <w:rPr>
          <w:color w:val="020203"/>
          <w:spacing w:val="-13"/>
        </w:rPr>
        <w:t> </w:t>
      </w:r>
      <w:r>
        <w:rPr>
          <w:color w:val="020203"/>
        </w:rPr>
        <w:t>cena</w:t>
      </w:r>
      <w:r>
        <w:rPr>
          <w:color w:val="020203"/>
          <w:spacing w:val="-13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23" w:lineRule="exact" w:before="171"/>
        <w:ind w:left="153"/>
        <w:jc w:val="both"/>
      </w:pPr>
      <w:r>
        <w:rPr>
          <w:color w:val="EC6714"/>
          <w:spacing w:val="-2"/>
        </w:rPr>
        <w:t>Giorno</w:t>
      </w:r>
      <w:r>
        <w:rPr>
          <w:color w:val="EC6714"/>
          <w:spacing w:val="-9"/>
        </w:rPr>
        <w:t> </w:t>
      </w:r>
      <w:r>
        <w:rPr>
          <w:color w:val="EC6714"/>
          <w:spacing w:val="-2"/>
        </w:rPr>
        <w:t>7: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Galles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centrale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Tenby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Cardiff</w:t>
      </w:r>
    </w:p>
    <w:p>
      <w:pPr>
        <w:pStyle w:val="BodyText"/>
        <w:spacing w:line="194" w:lineRule="auto" w:before="10"/>
        <w:ind w:left="153" w:right="9"/>
        <w:jc w:val="both"/>
      </w:pPr>
      <w:r>
        <w:rPr>
          <w:color w:val="020203"/>
        </w:rPr>
        <w:t>Prima</w:t>
      </w:r>
      <w:r>
        <w:rPr>
          <w:color w:val="020203"/>
          <w:spacing w:val="-3"/>
        </w:rPr>
        <w:t> </w:t>
      </w:r>
      <w:r>
        <w:rPr>
          <w:color w:val="020203"/>
        </w:rPr>
        <w:t>colazione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hotel.</w:t>
      </w:r>
      <w:r>
        <w:rPr>
          <w:color w:val="020203"/>
          <w:spacing w:val="-3"/>
        </w:rPr>
        <w:t> </w:t>
      </w:r>
      <w:r>
        <w:rPr>
          <w:color w:val="020203"/>
        </w:rPr>
        <w:t>Partenza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Tenby,</w:t>
      </w:r>
      <w:r>
        <w:rPr>
          <w:color w:val="020203"/>
          <w:spacing w:val="-3"/>
        </w:rPr>
        <w:t> </w:t>
      </w:r>
      <w:r>
        <w:rPr>
          <w:color w:val="020203"/>
        </w:rPr>
        <w:t>una</w:t>
      </w:r>
      <w:r>
        <w:rPr>
          <w:color w:val="020203"/>
          <w:spacing w:val="-3"/>
        </w:rPr>
        <w:t> </w:t>
      </w:r>
      <w:r>
        <w:rPr>
          <w:color w:val="020203"/>
        </w:rPr>
        <w:t>deliziosa</w:t>
      </w:r>
      <w:r>
        <w:rPr>
          <w:color w:val="020203"/>
          <w:spacing w:val="-3"/>
        </w:rPr>
        <w:t> </w:t>
      </w:r>
      <w:r>
        <w:rPr>
          <w:color w:val="020203"/>
        </w:rPr>
        <w:t>cittadina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mare</w:t>
      </w:r>
      <w:r>
        <w:rPr>
          <w:color w:val="020203"/>
          <w:spacing w:val="-3"/>
        </w:rPr>
        <w:t> </w:t>
      </w:r>
      <w:r>
        <w:rPr>
          <w:color w:val="020203"/>
        </w:rPr>
        <w:t>ricca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storia,</w:t>
      </w:r>
      <w:r>
        <w:rPr>
          <w:color w:val="020203"/>
          <w:spacing w:val="-3"/>
        </w:rPr>
        <w:t> </w:t>
      </w:r>
      <w:r>
        <w:rPr>
          <w:color w:val="020203"/>
        </w:rPr>
        <w:t>situata</w:t>
      </w:r>
      <w:r>
        <w:rPr>
          <w:color w:val="020203"/>
          <w:spacing w:val="-3"/>
        </w:rPr>
        <w:t> </w:t>
      </w:r>
      <w:r>
        <w:rPr>
          <w:color w:val="020203"/>
        </w:rPr>
        <w:t>nella</w:t>
      </w:r>
      <w:r>
        <w:rPr>
          <w:color w:val="020203"/>
          <w:spacing w:val="-3"/>
        </w:rPr>
        <w:t> </w:t>
      </w:r>
      <w:r>
        <w:rPr>
          <w:color w:val="020203"/>
        </w:rPr>
        <w:t>parte</w:t>
      </w:r>
      <w:r>
        <w:rPr>
          <w:color w:val="020203"/>
          <w:spacing w:val="-3"/>
        </w:rPr>
        <w:t> </w:t>
      </w:r>
      <w:r>
        <w:rPr>
          <w:color w:val="020203"/>
        </w:rPr>
        <w:t>occidentale</w:t>
      </w:r>
      <w:r>
        <w:rPr>
          <w:color w:val="020203"/>
          <w:spacing w:val="-3"/>
        </w:rPr>
        <w:t> </w:t>
      </w:r>
      <w:r>
        <w:rPr>
          <w:color w:val="020203"/>
        </w:rPr>
        <w:t>della</w:t>
      </w:r>
      <w:r>
        <w:rPr>
          <w:color w:val="020203"/>
          <w:spacing w:val="-3"/>
        </w:rPr>
        <w:t> </w:t>
      </w:r>
      <w:r>
        <w:rPr>
          <w:color w:val="020203"/>
        </w:rPr>
        <w:t>Baia</w:t>
      </w:r>
      <w:r>
        <w:rPr>
          <w:color w:val="020203"/>
          <w:spacing w:val="-3"/>
        </w:rPr>
        <w:t> </w:t>
      </w:r>
      <w:r>
        <w:rPr>
          <w:color w:val="020203"/>
        </w:rPr>
        <w:t>di </w:t>
      </w:r>
      <w:r>
        <w:rPr>
          <w:color w:val="020203"/>
          <w:spacing w:val="-4"/>
        </w:rPr>
        <w:t>Carmarthen.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Pranzo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libero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proseguimento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verso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Cardiff.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Sosta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St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Fagans,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un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museo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all’aria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aperta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che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racconta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storia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popolo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gallese attraverso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ricostruzione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edifici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arti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mestieri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tempo.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Proseguimento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Cardiff.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Durante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una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breve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panoramica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sarà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possibile </w:t>
      </w:r>
      <w:r>
        <w:rPr>
          <w:color w:val="020203"/>
          <w:spacing w:val="-2"/>
        </w:rPr>
        <w:t>ammirare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gli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esterni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Castello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splendida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Torre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dell’orologio,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simbolo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città,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Cardiff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Bay,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sede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governo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gallese,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il </w:t>
      </w:r>
      <w:r>
        <w:rPr>
          <w:color w:val="020203"/>
        </w:rPr>
        <w:t>Teatro</w:t>
      </w:r>
      <w:r>
        <w:rPr>
          <w:color w:val="020203"/>
          <w:spacing w:val="-13"/>
        </w:rPr>
        <w:t> </w:t>
      </w:r>
      <w:r>
        <w:rPr>
          <w:color w:val="020203"/>
        </w:rPr>
        <w:t>dell’Opera</w:t>
      </w:r>
      <w:r>
        <w:rPr>
          <w:color w:val="020203"/>
          <w:spacing w:val="-13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la</w:t>
      </w:r>
      <w:r>
        <w:rPr>
          <w:color w:val="020203"/>
          <w:spacing w:val="-13"/>
        </w:rPr>
        <w:t> </w:t>
      </w:r>
      <w:r>
        <w:rPr>
          <w:color w:val="020203"/>
        </w:rPr>
        <w:t>vista</w:t>
      </w:r>
      <w:r>
        <w:rPr>
          <w:color w:val="020203"/>
          <w:spacing w:val="-13"/>
        </w:rPr>
        <w:t> </w:t>
      </w:r>
      <w:r>
        <w:rPr>
          <w:color w:val="020203"/>
        </w:rPr>
        <w:t>sulla</w:t>
      </w:r>
      <w:r>
        <w:rPr>
          <w:color w:val="020203"/>
          <w:spacing w:val="-12"/>
        </w:rPr>
        <w:t> </w:t>
      </w:r>
      <w:r>
        <w:rPr>
          <w:color w:val="020203"/>
        </w:rPr>
        <w:t>baia.</w:t>
      </w:r>
      <w:r>
        <w:rPr>
          <w:color w:val="020203"/>
          <w:spacing w:val="-13"/>
        </w:rPr>
        <w:t> </w:t>
      </w:r>
      <w:r>
        <w:rPr>
          <w:color w:val="020203"/>
        </w:rPr>
        <w:t>Cena</w:t>
      </w:r>
      <w:r>
        <w:rPr>
          <w:color w:val="020203"/>
          <w:spacing w:val="-13"/>
        </w:rPr>
        <w:t> </w:t>
      </w:r>
      <w:r>
        <w:rPr>
          <w:color w:val="020203"/>
        </w:rPr>
        <w:t>in</w:t>
      </w:r>
      <w:r>
        <w:rPr>
          <w:color w:val="020203"/>
          <w:spacing w:val="-12"/>
        </w:rPr>
        <w:t> </w:t>
      </w:r>
      <w:r>
        <w:rPr>
          <w:color w:val="020203"/>
        </w:rPr>
        <w:t>hotel</w:t>
      </w:r>
      <w:r>
        <w:rPr>
          <w:color w:val="020203"/>
          <w:spacing w:val="-13"/>
        </w:rPr>
        <w:t> </w:t>
      </w:r>
      <w:r>
        <w:rPr>
          <w:color w:val="020203"/>
        </w:rPr>
        <w:t>e</w:t>
      </w:r>
      <w:r>
        <w:rPr>
          <w:color w:val="020203"/>
          <w:spacing w:val="-13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23" w:lineRule="exact" w:before="171"/>
        <w:ind w:left="153"/>
        <w:jc w:val="both"/>
      </w:pPr>
      <w:r>
        <w:rPr>
          <w:color w:val="EC6714"/>
          <w:spacing w:val="-4"/>
        </w:rPr>
        <w:t>Giorno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8: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Cardiff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-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Oxford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–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Cotswolds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-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Londra</w:t>
      </w:r>
    </w:p>
    <w:p>
      <w:pPr>
        <w:pStyle w:val="BodyText"/>
        <w:spacing w:line="194" w:lineRule="auto" w:before="10"/>
        <w:ind w:left="153" w:right="9"/>
        <w:jc w:val="both"/>
      </w:pPr>
      <w:r>
        <w:rPr>
          <w:color w:val="020203"/>
          <w:spacing w:val="-4"/>
        </w:rPr>
        <w:t>Prima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colazione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rilascio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delle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camere.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Partenza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zona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collinare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Cotswolds,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Area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of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Outstanding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Natural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Beauty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(Area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Eccezionale </w:t>
      </w:r>
      <w:r>
        <w:rPr>
          <w:color w:val="020203"/>
        </w:rPr>
        <w:t>Bellezza Naturalistica) per scoprire alcuni dei villaggi dalle caratteristiche case in pietra color miele e antichi cottage dal tetto in paglia perfettamente intatti. Pranzo libero. Si proseguirà per Oxford, la “città delle guglie sognanti“, tipiche dell’ armoniosa architettura</w:t>
      </w:r>
      <w:r>
        <w:rPr>
          <w:color w:val="020203"/>
        </w:rPr>
        <w:t> della prestigiosa</w:t>
      </w:r>
      <w:r>
        <w:rPr>
          <w:color w:val="020203"/>
          <w:spacing w:val="-12"/>
        </w:rPr>
        <w:t> </w:t>
      </w:r>
      <w:r>
        <w:rPr>
          <w:color w:val="020203"/>
        </w:rPr>
        <w:t>sede</w:t>
      </w:r>
      <w:r>
        <w:rPr>
          <w:color w:val="020203"/>
          <w:spacing w:val="-12"/>
        </w:rPr>
        <w:t> </w:t>
      </w:r>
      <w:r>
        <w:rPr>
          <w:color w:val="020203"/>
        </w:rPr>
        <w:t>universitaria.</w:t>
      </w:r>
      <w:r>
        <w:rPr>
          <w:color w:val="020203"/>
          <w:spacing w:val="-12"/>
        </w:rPr>
        <w:t> </w:t>
      </w:r>
      <w:r>
        <w:rPr>
          <w:color w:val="020203"/>
        </w:rPr>
        <w:t>Visita</w:t>
      </w:r>
      <w:r>
        <w:rPr>
          <w:color w:val="020203"/>
          <w:spacing w:val="-12"/>
        </w:rPr>
        <w:t> </w:t>
      </w:r>
      <w:r>
        <w:rPr>
          <w:color w:val="020203"/>
        </w:rPr>
        <w:t>del</w:t>
      </w:r>
      <w:r>
        <w:rPr>
          <w:color w:val="020203"/>
          <w:spacing w:val="-12"/>
        </w:rPr>
        <w:t> </w:t>
      </w:r>
      <w:r>
        <w:rPr>
          <w:color w:val="020203"/>
        </w:rPr>
        <w:t>Christ</w:t>
      </w:r>
      <w:r>
        <w:rPr>
          <w:color w:val="020203"/>
          <w:spacing w:val="-12"/>
        </w:rPr>
        <w:t> </w:t>
      </w:r>
      <w:r>
        <w:rPr>
          <w:color w:val="020203"/>
        </w:rPr>
        <w:t>Church</w:t>
      </w:r>
      <w:r>
        <w:rPr>
          <w:color w:val="020203"/>
          <w:spacing w:val="-12"/>
        </w:rPr>
        <w:t> </w:t>
      </w:r>
      <w:r>
        <w:rPr>
          <w:color w:val="020203"/>
        </w:rPr>
        <w:t>College,</w:t>
      </w:r>
      <w:r>
        <w:rPr>
          <w:color w:val="020203"/>
          <w:spacing w:val="-12"/>
        </w:rPr>
        <w:t> </w:t>
      </w:r>
      <w:r>
        <w:rPr>
          <w:color w:val="020203"/>
        </w:rPr>
        <w:t>uno</w:t>
      </w:r>
      <w:r>
        <w:rPr>
          <w:color w:val="020203"/>
          <w:spacing w:val="-12"/>
        </w:rPr>
        <w:t> </w:t>
      </w:r>
      <w:r>
        <w:rPr>
          <w:color w:val="020203"/>
        </w:rPr>
        <w:t>dei</w:t>
      </w:r>
      <w:r>
        <w:rPr>
          <w:color w:val="020203"/>
          <w:spacing w:val="-12"/>
        </w:rPr>
        <w:t> </w:t>
      </w:r>
      <w:r>
        <w:rPr>
          <w:color w:val="020203"/>
        </w:rPr>
        <w:t>più</w:t>
      </w:r>
      <w:r>
        <w:rPr>
          <w:color w:val="020203"/>
          <w:spacing w:val="-12"/>
        </w:rPr>
        <w:t> </w:t>
      </w:r>
      <w:r>
        <w:rPr>
          <w:color w:val="020203"/>
        </w:rPr>
        <w:t>grandi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maestosi</w:t>
      </w:r>
      <w:r>
        <w:rPr>
          <w:color w:val="020203"/>
          <w:spacing w:val="-12"/>
        </w:rPr>
        <w:t> </w:t>
      </w:r>
      <w:r>
        <w:rPr>
          <w:color w:val="020203"/>
        </w:rPr>
        <w:t>collegi</w:t>
      </w:r>
      <w:r>
        <w:rPr>
          <w:color w:val="020203"/>
          <w:spacing w:val="-12"/>
        </w:rPr>
        <w:t> </w:t>
      </w:r>
      <w:r>
        <w:rPr>
          <w:color w:val="020203"/>
        </w:rPr>
        <w:t>della</w:t>
      </w:r>
      <w:r>
        <w:rPr>
          <w:color w:val="020203"/>
          <w:spacing w:val="-12"/>
        </w:rPr>
        <w:t> </w:t>
      </w:r>
      <w:r>
        <w:rPr>
          <w:color w:val="020203"/>
        </w:rPr>
        <w:t>città.</w:t>
      </w:r>
      <w:r>
        <w:rPr>
          <w:color w:val="020203"/>
          <w:spacing w:val="-12"/>
        </w:rPr>
        <w:t> </w:t>
      </w:r>
      <w:r>
        <w:rPr>
          <w:color w:val="020203"/>
        </w:rPr>
        <w:t>In</w:t>
      </w:r>
      <w:r>
        <w:rPr>
          <w:color w:val="020203"/>
          <w:spacing w:val="-12"/>
        </w:rPr>
        <w:t> </w:t>
      </w:r>
      <w:r>
        <w:rPr>
          <w:color w:val="020203"/>
        </w:rPr>
        <w:t>serata</w:t>
      </w:r>
      <w:r>
        <w:rPr>
          <w:color w:val="020203"/>
          <w:spacing w:val="-12"/>
        </w:rPr>
        <w:t> </w:t>
      </w:r>
      <w:r>
        <w:rPr>
          <w:color w:val="020203"/>
        </w:rPr>
        <w:t>arrivo</w:t>
      </w:r>
      <w:r>
        <w:rPr>
          <w:color w:val="020203"/>
          <w:spacing w:val="-12"/>
        </w:rPr>
        <w:t> </w:t>
      </w:r>
      <w:r>
        <w:rPr>
          <w:color w:val="020203"/>
        </w:rPr>
        <w:t>a</w:t>
      </w:r>
      <w:r>
        <w:rPr>
          <w:color w:val="020203"/>
          <w:spacing w:val="-12"/>
        </w:rPr>
        <w:t> </w:t>
      </w:r>
      <w:r>
        <w:rPr>
          <w:color w:val="020203"/>
        </w:rPr>
        <w:t>Londra. Sistemazione in hotel, pernottamento.</w:t>
      </w:r>
    </w:p>
    <w:p>
      <w:pPr>
        <w:pStyle w:val="BodyText"/>
        <w:spacing w:line="223" w:lineRule="exact" w:before="171"/>
        <w:ind w:left="153"/>
        <w:jc w:val="both"/>
      </w:pPr>
      <w:r>
        <w:rPr>
          <w:color w:val="EC6714"/>
          <w:spacing w:val="-2"/>
        </w:rPr>
        <w:t>Giorno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9: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Londra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line="223" w:lineRule="exact"/>
        <w:ind w:left="153"/>
        <w:jc w:val="both"/>
      </w:pPr>
      <w:r>
        <w:rPr>
          <w:color w:val="020203"/>
          <w:spacing w:val="-4"/>
        </w:rPr>
        <w:t>Prima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colazione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check-out.</w:t>
      </w:r>
    </w:p>
    <w:p>
      <w:pPr>
        <w:pStyle w:val="BodyText"/>
        <w:spacing w:before="108"/>
      </w:pPr>
    </w:p>
    <w:p>
      <w:pPr>
        <w:pStyle w:val="BodyText"/>
        <w:ind w:left="153"/>
        <w:jc w:val="both"/>
      </w:pPr>
      <w:r>
        <w:rPr>
          <w:color w:val="020203"/>
          <w:spacing w:val="-4"/>
        </w:rPr>
        <w:t>***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l’ordine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delle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visite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potrà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essere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cambiato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esigenze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organizzative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senza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modificare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contenuti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programma</w:t>
      </w:r>
    </w:p>
    <w:p>
      <w:pPr>
        <w:pStyle w:val="BodyText"/>
        <w:spacing w:before="109"/>
      </w:pPr>
    </w:p>
    <w:p>
      <w:pPr>
        <w:pStyle w:val="BodyText"/>
        <w:spacing w:line="223" w:lineRule="exact"/>
        <w:ind w:left="153"/>
        <w:jc w:val="both"/>
      </w:pPr>
      <w:r>
        <w:rPr>
          <w:color w:val="020203"/>
          <w:w w:val="105"/>
        </w:rPr>
        <w:t>ALBERGHI</w:t>
      </w:r>
      <w:r>
        <w:rPr>
          <w:color w:val="020203"/>
          <w:spacing w:val="-16"/>
          <w:w w:val="105"/>
        </w:rPr>
        <w:t> </w:t>
      </w:r>
      <w:r>
        <w:rPr>
          <w:color w:val="020203"/>
          <w:w w:val="105"/>
        </w:rPr>
        <w:t>PREVISTI</w:t>
      </w:r>
      <w:r>
        <w:rPr>
          <w:color w:val="020203"/>
          <w:spacing w:val="7"/>
          <w:w w:val="105"/>
        </w:rPr>
        <w:t> </w:t>
      </w:r>
      <w:r>
        <w:rPr>
          <w:color w:val="020203"/>
          <w:w w:val="105"/>
        </w:rPr>
        <w:t>(o</w:t>
      </w:r>
      <w:r>
        <w:rPr>
          <w:color w:val="020203"/>
          <w:spacing w:val="-15"/>
          <w:w w:val="105"/>
        </w:rPr>
        <w:t> </w:t>
      </w:r>
      <w:r>
        <w:rPr>
          <w:color w:val="020203"/>
          <w:spacing w:val="-2"/>
          <w:w w:val="105"/>
        </w:rPr>
        <w:t>similari)</w:t>
      </w:r>
    </w:p>
    <w:p>
      <w:pPr>
        <w:pStyle w:val="BodyText"/>
        <w:tabs>
          <w:tab w:pos="873" w:val="left" w:leader="none"/>
        </w:tabs>
        <w:spacing w:line="200" w:lineRule="exact"/>
        <w:ind w:left="153"/>
      </w:pPr>
      <w:r>
        <w:rPr>
          <w:color w:val="020203"/>
          <w:spacing w:val="-2"/>
        </w:rPr>
        <w:t>Londra</w:t>
      </w:r>
      <w:r>
        <w:rPr>
          <w:color w:val="020203"/>
        </w:rPr>
        <w:tab/>
      </w:r>
      <w:r>
        <w:rPr>
          <w:color w:val="020203"/>
          <w:spacing w:val="-4"/>
        </w:rPr>
        <w:t>Moxy</w:t>
      </w:r>
      <w:r>
        <w:rPr>
          <w:color w:val="020203"/>
        </w:rPr>
        <w:t> </w:t>
      </w:r>
      <w:r>
        <w:rPr>
          <w:color w:val="020203"/>
          <w:spacing w:val="-4"/>
        </w:rPr>
        <w:t>Stratford</w:t>
      </w:r>
      <w:r>
        <w:rPr>
          <w:color w:val="020203"/>
          <w:spacing w:val="1"/>
        </w:rPr>
        <w:t> </w:t>
      </w:r>
      <w:r>
        <w:rPr>
          <w:color w:val="020203"/>
          <w:spacing w:val="-5"/>
        </w:rPr>
        <w:t>4*</w:t>
      </w:r>
    </w:p>
    <w:p>
      <w:pPr>
        <w:pStyle w:val="BodyText"/>
        <w:tabs>
          <w:tab w:pos="873" w:val="left" w:leader="none"/>
        </w:tabs>
        <w:spacing w:line="194" w:lineRule="auto" w:before="10"/>
        <w:ind w:left="153" w:right="7680"/>
      </w:pPr>
      <w:r>
        <w:rPr>
          <w:color w:val="020203"/>
          <w:spacing w:val="-4"/>
        </w:rPr>
        <w:t>York</w:t>
      </w:r>
      <w:r>
        <w:rPr>
          <w:color w:val="020203"/>
        </w:rPr>
        <w:tab/>
      </w:r>
      <w:r>
        <w:rPr>
          <w:color w:val="020203"/>
          <w:spacing w:val="-6"/>
        </w:rPr>
        <w:t>DoubleTree</w:t>
      </w:r>
      <w:r>
        <w:rPr>
          <w:color w:val="020203"/>
          <w:spacing w:val="-8"/>
        </w:rPr>
        <w:t> </w:t>
      </w:r>
      <w:r>
        <w:rPr>
          <w:color w:val="020203"/>
          <w:spacing w:val="-6"/>
        </w:rPr>
        <w:t>by</w:t>
      </w:r>
      <w:r>
        <w:rPr>
          <w:color w:val="020203"/>
          <w:spacing w:val="-8"/>
        </w:rPr>
        <w:t> </w:t>
      </w:r>
      <w:r>
        <w:rPr>
          <w:color w:val="020203"/>
          <w:spacing w:val="-6"/>
        </w:rPr>
        <w:t>Hilton</w:t>
      </w:r>
      <w:r>
        <w:rPr>
          <w:color w:val="020203"/>
          <w:spacing w:val="-8"/>
        </w:rPr>
        <w:t> </w:t>
      </w:r>
      <w:r>
        <w:rPr>
          <w:color w:val="020203"/>
          <w:spacing w:val="-6"/>
        </w:rPr>
        <w:t>York4* </w:t>
      </w:r>
      <w:r>
        <w:rPr>
          <w:color w:val="020203"/>
        </w:rPr>
        <w:t>Liverpool Radisson Blu 4* Llandrindod Wells</w:t>
      </w:r>
      <w:r>
        <w:rPr>
          <w:color w:val="020203"/>
          <w:spacing w:val="40"/>
        </w:rPr>
        <w:t> </w:t>
      </w:r>
      <w:r>
        <w:rPr>
          <w:color w:val="020203"/>
        </w:rPr>
        <w:t>Commodore 3* </w:t>
      </w:r>
      <w:r>
        <w:rPr>
          <w:color w:val="020203"/>
          <w:spacing w:val="-2"/>
        </w:rPr>
        <w:t>Cardiff</w:t>
      </w:r>
      <w:r>
        <w:rPr>
          <w:color w:val="020203"/>
        </w:rPr>
        <w:tab/>
        <w:t>Radisson Blu 4*</w:t>
      </w:r>
    </w:p>
    <w:p>
      <w:pPr>
        <w:pStyle w:val="BodyText"/>
        <w:tabs>
          <w:tab w:pos="873" w:val="left" w:leader="none"/>
        </w:tabs>
        <w:spacing w:line="216" w:lineRule="exact"/>
        <w:ind w:left="153"/>
      </w:pPr>
      <w:r>
        <w:rPr>
          <w:color w:val="020203"/>
          <w:spacing w:val="-2"/>
        </w:rPr>
        <w:t>Londra</w:t>
      </w:r>
      <w:r>
        <w:rPr>
          <w:color w:val="020203"/>
        </w:rPr>
        <w:tab/>
      </w:r>
      <w:r>
        <w:rPr>
          <w:color w:val="020203"/>
          <w:spacing w:val="-4"/>
        </w:rPr>
        <w:t>Moxy</w:t>
      </w:r>
      <w:r>
        <w:rPr>
          <w:color w:val="020203"/>
        </w:rPr>
        <w:t> </w:t>
      </w:r>
      <w:r>
        <w:rPr>
          <w:color w:val="020203"/>
          <w:spacing w:val="-4"/>
        </w:rPr>
        <w:t>Stratford</w:t>
      </w:r>
      <w:r>
        <w:rPr>
          <w:color w:val="020203"/>
          <w:spacing w:val="1"/>
        </w:rPr>
        <w:t> </w:t>
      </w:r>
      <w:r>
        <w:rPr>
          <w:color w:val="020203"/>
          <w:spacing w:val="-5"/>
        </w:rPr>
        <w:t>4*</w:t>
      </w:r>
    </w:p>
    <w:sectPr>
      <w:pgSz w:w="11910" w:h="16840"/>
      <w:pgMar w:top="24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90" w:right="3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407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2025-02-21T10:14:05Z</dcterms:created>
  <dcterms:modified xsi:type="dcterms:W3CDTF">2025-02-21T10:14:05Z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16.0.5</vt:lpwstr>
  </property>
</Properties>
</file>