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58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2112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71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59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59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56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04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994368" id="docshapegroup1" coordorigin="0,0" coordsize="11986,16838">
                <v:shape style="position:absolute;left:0;top:0;width:11906;height:10034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67"/>
        <w:rPr>
          <w:rFonts w:ascii="Futura Bold"/>
          <w:b/>
          <w:sz w:val="64"/>
        </w:rPr>
      </w:pPr>
    </w:p>
    <w:p>
      <w:pPr>
        <w:pStyle w:val="Title"/>
      </w:pPr>
      <w:r>
        <w:rPr>
          <w:color w:val="FFFFFF"/>
        </w:rPr>
        <w:t>BRAVO</w:t>
      </w:r>
      <w:r>
        <w:rPr>
          <w:color w:val="FFFFFF"/>
          <w:spacing w:val="-6"/>
        </w:rPr>
        <w:t> </w:t>
      </w:r>
      <w:r>
        <w:rPr>
          <w:color w:val="FFFFFF"/>
        </w:rPr>
        <w:t>PREMIUM</w:t>
      </w:r>
      <w:r>
        <w:rPr>
          <w:color w:val="FFFFFF"/>
          <w:spacing w:val="-6"/>
        </w:rPr>
        <w:t> </w:t>
      </w:r>
      <w:r>
        <w:rPr>
          <w:color w:val="FFFFFF"/>
        </w:rPr>
        <w:t>NUBIAN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RESORT</w:t>
      </w:r>
    </w:p>
    <w:p>
      <w:pPr>
        <w:spacing w:before="332"/>
        <w:ind w:left="8" w:right="9" w:firstLine="0"/>
        <w:jc w:val="center"/>
        <w:rPr>
          <w:rFonts w:ascii="Georgia"/>
          <w:i/>
          <w:sz w:val="40"/>
        </w:rPr>
      </w:pPr>
      <w:r>
        <w:rPr>
          <w:rFonts w:ascii="Georgia"/>
          <w:i/>
          <w:color w:val="FFFFFF"/>
          <w:sz w:val="40"/>
        </w:rPr>
        <w:t>EGITTO</w:t>
      </w:r>
      <w:r>
        <w:rPr>
          <w:rFonts w:ascii="Georgia"/>
          <w:i/>
          <w:color w:val="FFFFFF"/>
          <w:spacing w:val="-4"/>
          <w:sz w:val="40"/>
        </w:rPr>
        <w:t> </w:t>
      </w:r>
      <w:r>
        <w:rPr>
          <w:rFonts w:ascii="Georgia"/>
          <w:i/>
          <w:color w:val="FFFFFF"/>
          <w:sz w:val="40"/>
        </w:rPr>
        <w:t>-</w:t>
      </w:r>
      <w:r>
        <w:rPr>
          <w:rFonts w:ascii="Georgia"/>
          <w:i/>
          <w:color w:val="FFFFFF"/>
          <w:spacing w:val="-3"/>
          <w:sz w:val="40"/>
        </w:rPr>
        <w:t> </w:t>
      </w:r>
      <w:r>
        <w:rPr>
          <w:rFonts w:ascii="Georgia"/>
          <w:i/>
          <w:color w:val="FFFFFF"/>
          <w:sz w:val="40"/>
        </w:rPr>
        <w:t>SHARM</w:t>
      </w:r>
      <w:r>
        <w:rPr>
          <w:rFonts w:ascii="Georgia"/>
          <w:i/>
          <w:color w:val="FFFFFF"/>
          <w:spacing w:val="-3"/>
          <w:sz w:val="40"/>
        </w:rPr>
        <w:t> </w:t>
      </w:r>
      <w:r>
        <w:rPr>
          <w:rFonts w:ascii="Georgia"/>
          <w:i/>
          <w:color w:val="FFFFFF"/>
          <w:sz w:val="40"/>
        </w:rPr>
        <w:t>EL</w:t>
      </w:r>
      <w:r>
        <w:rPr>
          <w:rFonts w:ascii="Georgia"/>
          <w:i/>
          <w:color w:val="FFFFFF"/>
          <w:spacing w:val="-2"/>
          <w:sz w:val="40"/>
        </w:rPr>
        <w:t> SHEIKH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97"/>
        <w:rPr>
          <w:rFonts w:ascii="Georgia"/>
          <w:i/>
          <w:sz w:val="34"/>
        </w:rPr>
      </w:pPr>
    </w:p>
    <w:p>
      <w:pPr>
        <w:spacing w:before="0"/>
        <w:ind w:left="8" w:right="8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-3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DICEMBRE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line="280" w:lineRule="exact" w:before="2"/>
        <w:ind w:left="9" w:right="1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line="423" w:lineRule="exact" w:before="0"/>
        <w:ind w:left="8" w:right="1" w:firstLine="0"/>
        <w:jc w:val="center"/>
        <w:rPr>
          <w:rFonts w:ascii="Futura PT"/>
          <w:b/>
          <w:sz w:val="38"/>
        </w:rPr>
      </w:pPr>
      <w:r>
        <w:rPr>
          <w:rFonts w:ascii="Futura PT"/>
          <w:b/>
          <w:color w:val="FFFFFF"/>
          <w:sz w:val="38"/>
        </w:rPr>
        <w:t>a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z w:val="38"/>
        </w:rPr>
        <w:t>partire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pacing w:val="-5"/>
          <w:sz w:val="38"/>
        </w:rPr>
        <w:t>da</w:t>
      </w:r>
    </w:p>
    <w:p>
      <w:pPr>
        <w:spacing w:line="743" w:lineRule="exact" w:before="0"/>
        <w:ind w:left="9" w:right="1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-20"/>
          <w:sz w:val="38"/>
        </w:rPr>
        <w:t> </w:t>
      </w:r>
      <w:r>
        <w:rPr>
          <w:rFonts w:ascii="Futura PT" w:hAnsi="Futura PT"/>
          <w:b/>
          <w:color w:val="FFFFFF"/>
          <w:sz w:val="70"/>
        </w:rPr>
        <w:t>571</w:t>
      </w:r>
      <w:r>
        <w:rPr>
          <w:rFonts w:ascii="Futura PT" w:hAnsi="Futura PT"/>
          <w:b/>
          <w:color w:val="FFFFFF"/>
          <w:spacing w:val="-40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92" w:lineRule="exact" w:before="0"/>
        <w:ind w:left="8" w:right="8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</w:t>
      </w:r>
      <w:r>
        <w:rPr>
          <w:rFonts w:ascii="Futura PT"/>
          <w:b/>
          <w:color w:val="FFFFFF"/>
          <w:spacing w:val="-1"/>
          <w:sz w:val="30"/>
        </w:rPr>
        <w:t> </w:t>
      </w:r>
      <w:r>
        <w:rPr>
          <w:rFonts w:ascii="Futura PT"/>
          <w:b/>
          <w:color w:val="FFFFFF"/>
          <w:sz w:val="30"/>
        </w:rPr>
        <w:t>CAMERA</w:t>
      </w:r>
      <w:r>
        <w:rPr>
          <w:rFonts w:ascii="Futura PT"/>
          <w:b/>
          <w:color w:val="FFFFFF"/>
          <w:spacing w:val="-1"/>
          <w:sz w:val="30"/>
        </w:rPr>
        <w:t> </w:t>
      </w:r>
      <w:r>
        <w:rPr>
          <w:rFonts w:ascii="Futura PT"/>
          <w:b/>
          <w:color w:val="FFFFFF"/>
          <w:sz w:val="30"/>
        </w:rPr>
        <w:t>DOPPIA</w:t>
      </w:r>
      <w:r>
        <w:rPr>
          <w:rFonts w:ascii="Futura PT"/>
          <w:b/>
          <w:color w:val="FFFFFF"/>
          <w:spacing w:val="-1"/>
          <w:sz w:val="30"/>
        </w:rPr>
        <w:t> </w:t>
      </w:r>
      <w:r>
        <w:rPr>
          <w:rFonts w:ascii="Futura PT"/>
          <w:b/>
          <w:color w:val="FFFFFF"/>
          <w:sz w:val="30"/>
        </w:rPr>
        <w:t>-</w:t>
      </w:r>
      <w:r>
        <w:rPr>
          <w:rFonts w:ascii="Futura PT"/>
          <w:b/>
          <w:color w:val="FFFFFF"/>
          <w:spacing w:val="-1"/>
          <w:sz w:val="30"/>
        </w:rPr>
        <w:t> </w:t>
      </w:r>
      <w:r>
        <w:rPr>
          <w:rFonts w:ascii="Futura PT"/>
          <w:b/>
          <w:color w:val="FFFFFF"/>
          <w:sz w:val="30"/>
        </w:rPr>
        <w:t>TRATTAMENTO</w:t>
      </w:r>
      <w:r>
        <w:rPr>
          <w:rFonts w:ascii="Futura PT"/>
          <w:b/>
          <w:color w:val="FFFFFF"/>
          <w:spacing w:val="-1"/>
          <w:sz w:val="30"/>
        </w:rPr>
        <w:t> </w:t>
      </w:r>
      <w:r>
        <w:rPr>
          <w:rFonts w:ascii="Futura PT"/>
          <w:b/>
          <w:color w:val="FFFFFF"/>
          <w:sz w:val="30"/>
        </w:rPr>
        <w:t>ALL</w:t>
      </w:r>
      <w:r>
        <w:rPr>
          <w:rFonts w:ascii="Futura PT"/>
          <w:b/>
          <w:color w:val="FFFFFF"/>
          <w:spacing w:val="-1"/>
          <w:sz w:val="30"/>
        </w:rPr>
        <w:t> </w:t>
      </w:r>
      <w:r>
        <w:rPr>
          <w:rFonts w:ascii="Futura PT"/>
          <w:b/>
          <w:color w:val="FFFFFF"/>
          <w:spacing w:val="-2"/>
          <w:sz w:val="30"/>
        </w:rPr>
        <w:t>INCLUSIVE</w:t>
      </w:r>
    </w:p>
    <w:p>
      <w:pPr>
        <w:pStyle w:val="BodyText"/>
        <w:spacing w:before="53"/>
        <w:rPr>
          <w:rFonts w:ascii="Futura PT"/>
          <w:b/>
          <w:sz w:val="30"/>
        </w:rPr>
      </w:pPr>
    </w:p>
    <w:p>
      <w:pPr>
        <w:spacing w:line="225" w:lineRule="auto" w:before="0"/>
        <w:ind w:left="1018" w:right="1015" w:hanging="1"/>
        <w:jc w:val="center"/>
        <w:rPr>
          <w:rFonts w:ascii="Futura PT" w:hAnsi="Futura PT"/>
          <w:b/>
          <w:sz w:val="20"/>
        </w:rPr>
      </w:pPr>
      <w:r>
        <w:rPr>
          <w:rFonts w:ascii="Futura PT" w:hAnsi="Futura PT"/>
          <w:b/>
          <w:color w:val="FFFFFF"/>
          <w:sz w:val="20"/>
        </w:rPr>
        <w:t>Il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Bravo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Nubian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Resort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sorge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sul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Mar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Rosso,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che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custodiva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tra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le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sue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acque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segreto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così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meravi- glioso che le sponde della terra decisero di allungarsi per scoprirlo. Così, forse, è nata la penisola del Sinai. Sharm El Sheikh è la sua punta di diamante e nelle sue acque potrai ammirare uno </w:t>
      </w:r>
      <w:r>
        <w:rPr>
          <w:rFonts w:ascii="Futura PT" w:hAnsi="Futura PT"/>
          <w:b/>
          <w:color w:val="FFFFFF"/>
          <w:sz w:val="20"/>
        </w:rPr>
        <w:t>spet- tacolo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di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forme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colori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mai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visto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prima.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Qui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troverai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il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villaggio,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diventato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punto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di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riferimento insostituibile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per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il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turismo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italiano,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per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la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posizione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il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servizio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ineguagliabile.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Goditi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la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natura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più bella che esista con tutti i comfort del mondo.</w:t>
      </w:r>
    </w:p>
    <w:p>
      <w:pPr>
        <w:spacing w:after="0" w:line="225" w:lineRule="auto"/>
        <w:jc w:val="center"/>
        <w:rPr>
          <w:rFonts w:ascii="Futura PT" w:hAnsi="Futura PT"/>
          <w:sz w:val="20"/>
        </w:rPr>
        <w:sectPr>
          <w:type w:val="continuous"/>
          <w:pgSz w:w="11910" w:h="16840"/>
          <w:pgMar w:top="320" w:bottom="280" w:left="380" w:right="380"/>
        </w:sectPr>
      </w:pPr>
    </w:p>
    <w:p>
      <w:pPr>
        <w:pStyle w:val="BodyText"/>
        <w:ind w:left="436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3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80244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4" coordorigin="0,0" coordsize="2451,837">
                <v:shape style="position:absolute;left:0;top:441;width:821;height:396" id="docshape15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6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spacing w:line="196" w:lineRule="auto" w:before="141"/>
        <w:ind w:left="3845" w:right="3584" w:hanging="387"/>
        <w:jc w:val="left"/>
        <w:rPr>
          <w:rFonts w:ascii="Roboto Slab"/>
          <w:sz w:val="24"/>
        </w:rPr>
      </w:pPr>
      <w:r>
        <w:rPr>
          <w:rFonts w:ascii="Roboto Slab"/>
          <w:color w:val="E95B19"/>
          <w:sz w:val="24"/>
        </w:rPr>
        <w:t>BRAVO</w:t>
      </w:r>
      <w:r>
        <w:rPr>
          <w:rFonts w:ascii="Roboto Slab"/>
          <w:color w:val="E95B19"/>
          <w:spacing w:val="-14"/>
          <w:sz w:val="24"/>
        </w:rPr>
        <w:t> </w:t>
      </w:r>
      <w:r>
        <w:rPr>
          <w:rFonts w:ascii="Roboto Slab"/>
          <w:color w:val="E95B19"/>
          <w:sz w:val="24"/>
        </w:rPr>
        <w:t>PREMIUM</w:t>
      </w:r>
      <w:r>
        <w:rPr>
          <w:rFonts w:ascii="Roboto Slab"/>
          <w:color w:val="E95B19"/>
          <w:spacing w:val="-14"/>
          <w:sz w:val="24"/>
        </w:rPr>
        <w:t> </w:t>
      </w:r>
      <w:r>
        <w:rPr>
          <w:rFonts w:ascii="Roboto Slab"/>
          <w:color w:val="E95B19"/>
          <w:sz w:val="24"/>
        </w:rPr>
        <w:t>NUBIAN</w:t>
      </w:r>
      <w:r>
        <w:rPr>
          <w:rFonts w:ascii="Roboto Slab"/>
          <w:color w:val="E95B19"/>
          <w:spacing w:val="-15"/>
          <w:sz w:val="24"/>
        </w:rPr>
        <w:t> </w:t>
      </w:r>
      <w:r>
        <w:rPr>
          <w:rFonts w:ascii="Roboto Slab"/>
          <w:color w:val="E95B19"/>
          <w:sz w:val="24"/>
        </w:rPr>
        <w:t>RESORT EGITTO - SHARM EL SHEIKH</w:t>
      </w:r>
    </w:p>
    <w:p>
      <w:pPr>
        <w:pStyle w:val="BodyText"/>
        <w:spacing w:before="6"/>
        <w:rPr>
          <w:rFonts w:ascii="Roboto Slab"/>
          <w:sz w:val="9"/>
        </w:rPr>
      </w:pPr>
    </w:p>
    <w:tbl>
      <w:tblPr>
        <w:tblW w:w="0" w:type="auto"/>
        <w:jc w:val="left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9"/>
        <w:gridCol w:w="1612"/>
        <w:gridCol w:w="1674"/>
        <w:gridCol w:w="1674"/>
        <w:gridCol w:w="1674"/>
        <w:gridCol w:w="1674"/>
      </w:tblGrid>
      <w:tr>
        <w:trPr>
          <w:trHeight w:val="819" w:hRule="atLeast"/>
        </w:trPr>
        <w:tc>
          <w:tcPr>
            <w:tcW w:w="2149" w:type="dxa"/>
          </w:tcPr>
          <w:p>
            <w:pPr>
              <w:pStyle w:val="TableParagraph"/>
              <w:spacing w:before="155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2" w:right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12110C"/>
                <w:spacing w:val="-5"/>
                <w:w w:val="105"/>
                <w:sz w:val="14"/>
              </w:rPr>
              <w:t>DA</w:t>
            </w:r>
          </w:p>
        </w:tc>
        <w:tc>
          <w:tcPr>
            <w:tcW w:w="1612" w:type="dxa"/>
          </w:tcPr>
          <w:p>
            <w:pPr>
              <w:pStyle w:val="TableParagraph"/>
              <w:spacing w:before="155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6" w:right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5"/>
                <w:w w:val="105"/>
                <w:sz w:val="14"/>
              </w:rPr>
              <w:t>AL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line="220" w:lineRule="auto" w:before="99"/>
              <w:ind w:left="98" w:right="87" w:firstLine="7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QUOTA 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3ATOURS ENTRO 90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GIORNI DALLA </w:t>
            </w:r>
            <w:r>
              <w:rPr>
                <w:rFonts w:ascii="DM Sans 9pt"/>
                <w:color w:val="FFFFFF"/>
                <w:w w:val="105"/>
                <w:sz w:val="14"/>
              </w:rPr>
              <w:t>DATA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DI PARTENZA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line="220" w:lineRule="auto" w:before="99"/>
              <w:ind w:left="98" w:right="87" w:firstLine="7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QUOTA 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3ATOURS ENTRO 60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GIORNI DALLA </w:t>
            </w:r>
            <w:r>
              <w:rPr>
                <w:rFonts w:ascii="DM Sans 9pt"/>
                <w:color w:val="FFFFFF"/>
                <w:w w:val="105"/>
                <w:sz w:val="14"/>
              </w:rPr>
              <w:t>DATA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DI PARTENZA</w:t>
            </w:r>
          </w:p>
        </w:tc>
        <w:tc>
          <w:tcPr>
            <w:tcW w:w="1674" w:type="dxa"/>
          </w:tcPr>
          <w:p>
            <w:pPr>
              <w:pStyle w:val="TableParagraph"/>
              <w:spacing w:before="71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175" w:lineRule="exact" w:before="0"/>
              <w:ind w:left="242" w:right="0"/>
              <w:jc w:val="left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w w:val="105"/>
                <w:sz w:val="14"/>
              </w:rPr>
              <w:t>QUOTA</w:t>
            </w:r>
            <w:r>
              <w:rPr>
                <w:rFonts w:ascii="DM Sans 9pt" w:hAnsi="DM Sans 9pt"/>
                <w:color w:val="020203"/>
                <w:spacing w:val="24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4"/>
              </w:rPr>
              <w:t>1°</w:t>
            </w:r>
            <w:r>
              <w:rPr>
                <w:rFonts w:ascii="DM Sans 9pt" w:hAnsi="DM Sans 9pt"/>
                <w:color w:val="020203"/>
                <w:spacing w:val="24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spacing w:val="-2"/>
                <w:w w:val="105"/>
                <w:sz w:val="14"/>
              </w:rPr>
              <w:t>CHILD</w:t>
            </w:r>
          </w:p>
          <w:p>
            <w:pPr>
              <w:pStyle w:val="TableParagraph"/>
              <w:spacing w:line="175" w:lineRule="exact" w:before="0"/>
              <w:ind w:left="329" w:right="0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w w:val="110"/>
                <w:sz w:val="14"/>
              </w:rPr>
              <w:t>2/12</w:t>
            </w:r>
            <w:r>
              <w:rPr>
                <w:rFonts w:ascii="DM Sans 9pt"/>
                <w:color w:val="020203"/>
                <w:spacing w:val="25"/>
                <w:w w:val="110"/>
                <w:sz w:val="14"/>
              </w:rPr>
              <w:t> </w:t>
            </w:r>
            <w:r>
              <w:rPr>
                <w:rFonts w:ascii="DM Sans 9pt"/>
                <w:color w:val="020203"/>
                <w:w w:val="110"/>
                <w:sz w:val="14"/>
              </w:rPr>
              <w:t>anni</w:t>
            </w:r>
            <w:r>
              <w:rPr>
                <w:rFonts w:ascii="DM Sans 9pt"/>
                <w:color w:val="020203"/>
                <w:spacing w:val="25"/>
                <w:w w:val="110"/>
                <w:sz w:val="14"/>
              </w:rPr>
              <w:t> </w:t>
            </w:r>
            <w:r>
              <w:rPr>
                <w:rFonts w:ascii="DM Sans 9pt"/>
                <w:color w:val="020203"/>
                <w:spacing w:val="-4"/>
                <w:w w:val="110"/>
                <w:sz w:val="14"/>
              </w:rPr>
              <w:t>n.c.</w:t>
            </w:r>
          </w:p>
        </w:tc>
        <w:tc>
          <w:tcPr>
            <w:tcW w:w="1674" w:type="dxa"/>
          </w:tcPr>
          <w:p>
            <w:pPr>
              <w:pStyle w:val="TableParagraph"/>
              <w:spacing w:before="71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175" w:lineRule="exact" w:before="0"/>
              <w:ind w:left="33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w w:val="105"/>
                <w:sz w:val="14"/>
              </w:rPr>
              <w:t>QUOTA</w:t>
            </w:r>
            <w:r>
              <w:rPr>
                <w:rFonts w:ascii="DM Sans 9pt" w:hAnsi="DM Sans 9pt"/>
                <w:color w:val="020203"/>
                <w:spacing w:val="19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4"/>
              </w:rPr>
              <w:t>2°</w:t>
            </w:r>
            <w:r>
              <w:rPr>
                <w:rFonts w:ascii="DM Sans 9pt" w:hAnsi="DM Sans 9pt"/>
                <w:color w:val="020203"/>
                <w:spacing w:val="19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spacing w:val="-2"/>
                <w:w w:val="105"/>
                <w:sz w:val="14"/>
              </w:rPr>
              <w:t>CHILD</w:t>
            </w:r>
          </w:p>
          <w:p>
            <w:pPr>
              <w:pStyle w:val="TableParagraph"/>
              <w:spacing w:line="175" w:lineRule="exact" w:before="0"/>
              <w:ind w:left="33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w w:val="110"/>
                <w:sz w:val="14"/>
              </w:rPr>
              <w:t>2/12</w:t>
            </w:r>
            <w:r>
              <w:rPr>
                <w:rFonts w:ascii="DM Sans 9pt"/>
                <w:color w:val="020203"/>
                <w:spacing w:val="25"/>
                <w:w w:val="110"/>
                <w:sz w:val="14"/>
              </w:rPr>
              <w:t> </w:t>
            </w:r>
            <w:r>
              <w:rPr>
                <w:rFonts w:ascii="DM Sans 9pt"/>
                <w:color w:val="020203"/>
                <w:w w:val="110"/>
                <w:sz w:val="14"/>
              </w:rPr>
              <w:t>anni</w:t>
            </w:r>
            <w:r>
              <w:rPr>
                <w:rFonts w:ascii="DM Sans 9pt"/>
                <w:color w:val="020203"/>
                <w:spacing w:val="25"/>
                <w:w w:val="110"/>
                <w:sz w:val="14"/>
              </w:rPr>
              <w:t> </w:t>
            </w:r>
            <w:r>
              <w:rPr>
                <w:rFonts w:ascii="DM Sans 9pt"/>
                <w:color w:val="020203"/>
                <w:spacing w:val="-4"/>
                <w:w w:val="110"/>
                <w:sz w:val="14"/>
              </w:rPr>
              <w:t>n.c.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01/05/25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03/05/25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871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26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905</w:t>
            </w:r>
          </w:p>
        </w:tc>
        <w:tc>
          <w:tcPr>
            <w:tcW w:w="1674" w:type="dxa"/>
          </w:tcPr>
          <w:p>
            <w:pPr>
              <w:pStyle w:val="TableParagraph"/>
              <w:spacing w:before="65"/>
              <w:ind w:right="32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spacing w:before="65"/>
              <w:ind w:right="33"/>
              <w:rPr>
                <w:sz w:val="24"/>
              </w:rPr>
            </w:pPr>
            <w:r>
              <w:rPr>
                <w:spacing w:val="-5"/>
                <w:sz w:val="24"/>
              </w:rPr>
              <w:t>476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04/05/25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01/06/25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1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637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2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661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2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left="2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354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01/06/25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8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07/06/25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26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665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2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691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2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left="2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354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08/06/25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8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14/06/25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2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684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2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710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2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left="2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354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15/06/25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8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21/06/25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26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721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2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749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2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left="2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354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22/06/25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28/06/25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740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769</w:t>
            </w:r>
          </w:p>
        </w:tc>
        <w:tc>
          <w:tcPr>
            <w:tcW w:w="1674" w:type="dxa"/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354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29/06/25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8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05/07/25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768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798</w:t>
            </w:r>
          </w:p>
        </w:tc>
        <w:tc>
          <w:tcPr>
            <w:tcW w:w="1674" w:type="dxa"/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sz w:val="16"/>
              </w:rPr>
              <w:t>427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06/07/25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8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27/07/25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787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818</w:t>
            </w:r>
          </w:p>
        </w:tc>
        <w:tc>
          <w:tcPr>
            <w:tcW w:w="1674" w:type="dxa"/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sz w:val="16"/>
              </w:rPr>
              <w:t>427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27/07/25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02/08/25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834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866</w:t>
            </w:r>
          </w:p>
        </w:tc>
        <w:tc>
          <w:tcPr>
            <w:tcW w:w="1674" w:type="dxa"/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sz w:val="16"/>
              </w:rPr>
              <w:t>427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03/08/25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07/08/25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1078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1120</w:t>
            </w:r>
          </w:p>
        </w:tc>
        <w:tc>
          <w:tcPr>
            <w:tcW w:w="1674" w:type="dxa"/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5"/>
                <w:sz w:val="16"/>
              </w:rPr>
              <w:t>598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08/08/25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15/08/25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1181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1227</w:t>
            </w:r>
          </w:p>
        </w:tc>
        <w:tc>
          <w:tcPr>
            <w:tcW w:w="1674" w:type="dxa"/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5"/>
                <w:sz w:val="16"/>
              </w:rPr>
              <w:t>671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15/08/25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15/08/25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1153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1198</w:t>
            </w:r>
          </w:p>
        </w:tc>
        <w:tc>
          <w:tcPr>
            <w:tcW w:w="1674" w:type="dxa"/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5"/>
                <w:sz w:val="16"/>
              </w:rPr>
              <w:t>598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16/08/25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24/08/25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1169</w:t>
            </w:r>
          </w:p>
        </w:tc>
        <w:tc>
          <w:tcPr>
            <w:tcW w:w="1674" w:type="dxa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598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24/08/25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30/08/25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984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1022</w:t>
            </w:r>
          </w:p>
        </w:tc>
        <w:tc>
          <w:tcPr>
            <w:tcW w:w="1674" w:type="dxa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pacing w:val="-5"/>
                <w:sz w:val="16"/>
              </w:rPr>
              <w:t>549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31/08/25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06/09/25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862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896</w:t>
            </w:r>
          </w:p>
        </w:tc>
        <w:tc>
          <w:tcPr>
            <w:tcW w:w="1674" w:type="dxa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pacing w:val="-5"/>
                <w:sz w:val="16"/>
              </w:rPr>
              <w:t>476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07/09/25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28/09/25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712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740</w:t>
            </w:r>
          </w:p>
        </w:tc>
        <w:tc>
          <w:tcPr>
            <w:tcW w:w="1674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354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28/09/25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26/10/25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749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779</w:t>
            </w:r>
          </w:p>
        </w:tc>
        <w:tc>
          <w:tcPr>
            <w:tcW w:w="1674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pacing w:val="-5"/>
                <w:sz w:val="16"/>
              </w:rPr>
              <w:t>354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26/10/25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01/11/25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796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827</w:t>
            </w:r>
          </w:p>
        </w:tc>
        <w:tc>
          <w:tcPr>
            <w:tcW w:w="1674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pacing w:val="-5"/>
                <w:sz w:val="16"/>
              </w:rPr>
              <w:t>354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02/11/25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spacing w:val="-2"/>
                <w:sz w:val="16"/>
              </w:rPr>
              <w:t>08/11/25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674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700</w:t>
            </w:r>
          </w:p>
        </w:tc>
        <w:tc>
          <w:tcPr>
            <w:tcW w:w="1674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pacing w:val="-5"/>
                <w:sz w:val="16"/>
              </w:rPr>
              <w:t>354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09/11/25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spacing w:val="-2"/>
                <w:sz w:val="16"/>
              </w:rPr>
              <w:t>07/12/25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627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652</w:t>
            </w:r>
          </w:p>
        </w:tc>
        <w:tc>
          <w:tcPr>
            <w:tcW w:w="1674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pacing w:val="-5"/>
                <w:sz w:val="16"/>
              </w:rPr>
              <w:t>354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07/12/25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spacing w:val="-2"/>
                <w:sz w:val="16"/>
              </w:rPr>
              <w:t>13/12/25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665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691</w:t>
            </w:r>
          </w:p>
        </w:tc>
        <w:tc>
          <w:tcPr>
            <w:tcW w:w="1674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354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14/12/25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spacing w:val="-2"/>
                <w:sz w:val="16"/>
              </w:rPr>
              <w:t>16/12/25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571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593</w:t>
            </w:r>
          </w:p>
        </w:tc>
        <w:tc>
          <w:tcPr>
            <w:tcW w:w="1674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305</w:t>
            </w:r>
          </w:p>
        </w:tc>
      </w:tr>
    </w:tbl>
    <w:p>
      <w:pPr>
        <w:pStyle w:val="BodyText"/>
        <w:spacing w:before="104"/>
        <w:rPr>
          <w:rFonts w:ascii="Roboto Slab"/>
          <w:sz w:val="24"/>
        </w:rPr>
      </w:pPr>
    </w:p>
    <w:p>
      <w:pPr>
        <w:pStyle w:val="BodyText"/>
        <w:spacing w:line="220" w:lineRule="auto"/>
        <w:ind w:left="340" w:right="158"/>
      </w:pPr>
      <w:r>
        <w:rPr/>
        <w:t>Nota bene : Le tariffe sono dinamiche e le quote indicate in tabella sono da considerarsi “a partire da”, può accadere che in fase di pre- ventivo vengano aggiornate con i prezzi reali del momento</w:t>
      </w:r>
    </w:p>
    <w:p>
      <w:pPr>
        <w:pStyle w:val="BodyText"/>
        <w:spacing w:line="200" w:lineRule="exact" w:before="180"/>
        <w:ind w:left="340"/>
      </w:pPr>
      <w:r>
        <w:rPr/>
        <w:t>Occupazione</w:t>
      </w:r>
      <w:r>
        <w:rPr>
          <w:spacing w:val="9"/>
        </w:rPr>
        <w:t> </w:t>
      </w:r>
      <w:r>
        <w:rPr/>
        <w:t>massima</w:t>
      </w:r>
      <w:r>
        <w:rPr>
          <w:spacing w:val="9"/>
        </w:rPr>
        <w:t> </w:t>
      </w:r>
      <w:r>
        <w:rPr>
          <w:spacing w:val="-2"/>
        </w:rPr>
        <w:t>camere</w:t>
      </w:r>
    </w:p>
    <w:p>
      <w:pPr>
        <w:pStyle w:val="BodyText"/>
        <w:spacing w:line="192" w:lineRule="exact"/>
        <w:ind w:left="340"/>
      </w:pPr>
      <w:r>
        <w:rPr/>
        <w:t>Camera</w:t>
      </w:r>
      <w:r>
        <w:rPr>
          <w:spacing w:val="7"/>
        </w:rPr>
        <w:t> </w:t>
      </w:r>
      <w:r>
        <w:rPr/>
        <w:t>Bungalow</w:t>
      </w:r>
      <w:r>
        <w:rPr>
          <w:spacing w:val="7"/>
        </w:rPr>
        <w:t> </w:t>
      </w:r>
      <w:r>
        <w:rPr/>
        <w:t>Nubian</w:t>
      </w:r>
      <w:r>
        <w:rPr>
          <w:spacing w:val="7"/>
        </w:rPr>
        <w:t> </w:t>
      </w:r>
      <w:r>
        <w:rPr/>
        <w:t>Village:</w:t>
      </w:r>
      <w:r>
        <w:rPr>
          <w:spacing w:val="7"/>
        </w:rPr>
        <w:t> </w:t>
      </w:r>
      <w:r>
        <w:rPr/>
        <w:t>2</w:t>
      </w:r>
      <w:r>
        <w:rPr>
          <w:spacing w:val="7"/>
        </w:rPr>
        <w:t> </w:t>
      </w:r>
      <w:r>
        <w:rPr>
          <w:spacing w:val="-2"/>
        </w:rPr>
        <w:t>adulti</w:t>
      </w:r>
    </w:p>
    <w:p>
      <w:pPr>
        <w:pStyle w:val="BodyText"/>
        <w:spacing w:line="220" w:lineRule="auto" w:before="5"/>
        <w:ind w:left="340" w:right="5106"/>
      </w:pPr>
      <w:r>
        <w:rPr/>
        <w:t>Camera Bungalow Royal Island e Camera Royal Island: 2 adulti + 1 bambino Camera Nubian Village: 3 adulti</w:t>
      </w:r>
    </w:p>
    <w:p>
      <w:pPr>
        <w:pStyle w:val="BodyText"/>
        <w:spacing w:line="188" w:lineRule="exact"/>
        <w:ind w:left="340"/>
      </w:pPr>
      <w:r>
        <w:rPr/>
        <w:t>Camera</w:t>
      </w:r>
      <w:r>
        <w:rPr>
          <w:spacing w:val="5"/>
        </w:rPr>
        <w:t> </w:t>
      </w:r>
      <w:r>
        <w:rPr/>
        <w:t>Quadrupla</w:t>
      </w:r>
      <w:r>
        <w:rPr>
          <w:spacing w:val="6"/>
        </w:rPr>
        <w:t> </w:t>
      </w:r>
      <w:r>
        <w:rPr/>
        <w:t>Nubian</w:t>
      </w:r>
      <w:r>
        <w:rPr>
          <w:spacing w:val="5"/>
        </w:rPr>
        <w:t> </w:t>
      </w:r>
      <w:r>
        <w:rPr/>
        <w:t>Village:</w:t>
      </w:r>
      <w:r>
        <w:rPr>
          <w:spacing w:val="6"/>
        </w:rPr>
        <w:t> </w:t>
      </w:r>
      <w:r>
        <w:rPr/>
        <w:t>3</w:t>
      </w:r>
      <w:r>
        <w:rPr>
          <w:spacing w:val="5"/>
        </w:rPr>
        <w:t> </w:t>
      </w:r>
      <w:r>
        <w:rPr/>
        <w:t>adulti</w:t>
      </w:r>
      <w:r>
        <w:rPr>
          <w:spacing w:val="6"/>
        </w:rPr>
        <w:t> </w:t>
      </w:r>
      <w:r>
        <w:rPr/>
        <w:t>+</w:t>
      </w:r>
      <w:r>
        <w:rPr>
          <w:spacing w:val="5"/>
        </w:rPr>
        <w:t> </w:t>
      </w:r>
      <w:r>
        <w:rPr/>
        <w:t>1</w:t>
      </w:r>
      <w:r>
        <w:rPr>
          <w:spacing w:val="6"/>
        </w:rPr>
        <w:t> </w:t>
      </w:r>
      <w:r>
        <w:rPr/>
        <w:t>bambino</w:t>
      </w:r>
      <w:r>
        <w:rPr>
          <w:spacing w:val="5"/>
        </w:rPr>
        <w:t> </w:t>
      </w:r>
      <w:r>
        <w:rPr/>
        <w:t>(minimo</w:t>
      </w:r>
      <w:r>
        <w:rPr>
          <w:spacing w:val="6"/>
        </w:rPr>
        <w:t> </w:t>
      </w:r>
      <w:r>
        <w:rPr/>
        <w:t>2</w:t>
      </w:r>
      <w:r>
        <w:rPr>
          <w:spacing w:val="5"/>
        </w:rPr>
        <w:t> </w:t>
      </w:r>
      <w:r>
        <w:rPr/>
        <w:t>adulti</w:t>
      </w:r>
      <w:r>
        <w:rPr>
          <w:spacing w:val="6"/>
        </w:rPr>
        <w:t> </w:t>
      </w:r>
      <w:r>
        <w:rPr/>
        <w:t>+</w:t>
      </w:r>
      <w:r>
        <w:rPr>
          <w:spacing w:val="5"/>
        </w:rPr>
        <w:t> </w:t>
      </w:r>
      <w:r>
        <w:rPr/>
        <w:t>2</w:t>
      </w:r>
      <w:r>
        <w:rPr>
          <w:spacing w:val="6"/>
        </w:rPr>
        <w:t> </w:t>
      </w:r>
      <w:r>
        <w:rPr>
          <w:spacing w:val="-2"/>
        </w:rPr>
        <w:t>bambini)</w:t>
      </w:r>
    </w:p>
    <w:p>
      <w:pPr>
        <w:pStyle w:val="BodyText"/>
        <w:spacing w:line="220" w:lineRule="auto" w:before="5"/>
        <w:ind w:left="340" w:right="1930"/>
      </w:pPr>
      <w:r>
        <w:rPr/>
        <w:t>Camera Family Bungalow Nubian Village: 3 adulti + 1 bambino + 1 infant (minimo 2 adulti + 1 bambino + 1 infant) Executive suite royal island, executive suite area village: 3 adulti + 1 child (minimo 2 adulti)</w:t>
      </w:r>
    </w:p>
    <w:p>
      <w:pPr>
        <w:pStyle w:val="BodyText"/>
        <w:spacing w:line="196" w:lineRule="exact"/>
        <w:ind w:left="340"/>
      </w:pPr>
      <w:r>
        <w:rPr/>
        <w:t>Presidential</w:t>
      </w:r>
      <w:r>
        <w:rPr>
          <w:spacing w:val="6"/>
        </w:rPr>
        <w:t> </w:t>
      </w:r>
      <w:r>
        <w:rPr/>
        <w:t>suite</w:t>
      </w:r>
      <w:r>
        <w:rPr>
          <w:spacing w:val="7"/>
        </w:rPr>
        <w:t> </w:t>
      </w:r>
      <w:r>
        <w:rPr/>
        <w:t>area</w:t>
      </w:r>
      <w:r>
        <w:rPr>
          <w:spacing w:val="7"/>
        </w:rPr>
        <w:t> </w:t>
      </w:r>
      <w:r>
        <w:rPr/>
        <w:t>island:3</w:t>
      </w:r>
      <w:r>
        <w:rPr>
          <w:spacing w:val="7"/>
        </w:rPr>
        <w:t> </w:t>
      </w:r>
      <w:r>
        <w:rPr/>
        <w:t>adulti(minimo</w:t>
      </w:r>
      <w:r>
        <w:rPr>
          <w:spacing w:val="7"/>
        </w:rPr>
        <w:t> </w:t>
      </w:r>
      <w:r>
        <w:rPr/>
        <w:t>2</w:t>
      </w:r>
      <w:r>
        <w:rPr>
          <w:spacing w:val="7"/>
        </w:rPr>
        <w:t> </w:t>
      </w:r>
      <w:r>
        <w:rPr>
          <w:spacing w:val="-2"/>
        </w:rPr>
        <w:t>adulti)</w:t>
      </w:r>
    </w:p>
    <w:p>
      <w:pPr>
        <w:pStyle w:val="BodyText"/>
        <w:spacing w:line="220" w:lineRule="auto" w:before="188"/>
        <w:ind w:left="340" w:right="7410"/>
      </w:pPr>
      <w:r>
        <w:rPr/>
        <w:t>Riduzioni e supplementi (Per persona) Riduz.3° letto adulto da € 50 a </w:t>
      </w:r>
      <w:r>
        <w:rPr/>
        <w:t>settimana Suppl. Singola da € 195 a settimana</w:t>
      </w:r>
    </w:p>
    <w:p>
      <w:pPr>
        <w:pStyle w:val="BodyText"/>
        <w:spacing w:line="220" w:lineRule="auto" w:before="1"/>
        <w:ind w:left="340" w:right="6008"/>
      </w:pPr>
      <w:r>
        <w:rPr/>
        <w:t>Suppl. Bungalow / doppia Royal Island da € 28 a </w:t>
      </w:r>
      <w:r>
        <w:rPr/>
        <w:t>settimana Suppl. Family Bungalow Royal Island da € 135 a Settimana</w:t>
      </w:r>
    </w:p>
    <w:p>
      <w:pPr>
        <w:pStyle w:val="BodyText"/>
        <w:spacing w:line="220" w:lineRule="auto" w:before="1"/>
        <w:ind w:left="340" w:right="5106"/>
      </w:pPr>
      <w:r>
        <w:rPr/>
        <w:t>Supp. Executive Suite Royal Island o Area Village da € 280 a Settimana Suppl. Ultra All Inclusive (solo adulti) € 215 a settimana</w:t>
      </w:r>
    </w:p>
    <w:p>
      <w:pPr>
        <w:pStyle w:val="BodyText"/>
        <w:spacing w:before="180"/>
        <w:ind w:left="340"/>
      </w:pPr>
      <w:r>
        <w:rPr/>
        <w:t>N.B.</w:t>
      </w:r>
      <w:r>
        <w:rPr>
          <w:spacing w:val="5"/>
        </w:rPr>
        <w:t> </w:t>
      </w:r>
      <w:r>
        <w:rPr/>
        <w:t>Le</w:t>
      </w:r>
      <w:r>
        <w:rPr>
          <w:spacing w:val="6"/>
        </w:rPr>
        <w:t> </w:t>
      </w:r>
      <w:r>
        <w:rPr/>
        <w:t>riduzioni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supplementi</w:t>
      </w:r>
      <w:r>
        <w:rPr>
          <w:spacing w:val="6"/>
        </w:rPr>
        <w:t> </w:t>
      </w:r>
      <w:r>
        <w:rPr/>
        <w:t>sono</w:t>
      </w:r>
      <w:r>
        <w:rPr>
          <w:spacing w:val="5"/>
        </w:rPr>
        <w:t> </w:t>
      </w:r>
      <w:r>
        <w:rPr/>
        <w:t>variabili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seconda</w:t>
      </w:r>
      <w:r>
        <w:rPr>
          <w:spacing w:val="5"/>
        </w:rPr>
        <w:t> </w:t>
      </w:r>
      <w:r>
        <w:rPr/>
        <w:t>della</w:t>
      </w:r>
      <w:r>
        <w:rPr>
          <w:spacing w:val="6"/>
        </w:rPr>
        <w:t> </w:t>
      </w:r>
      <w:r>
        <w:rPr/>
        <w:t>settimana</w:t>
      </w:r>
      <w:r>
        <w:rPr>
          <w:spacing w:val="5"/>
        </w:rPr>
        <w:t> </w:t>
      </w:r>
      <w:r>
        <w:rPr/>
        <w:t>prescelta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saranno</w:t>
      </w:r>
      <w:r>
        <w:rPr>
          <w:spacing w:val="5"/>
        </w:rPr>
        <w:t> </w:t>
      </w:r>
      <w:r>
        <w:rPr/>
        <w:t>comunicate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momento</w:t>
      </w:r>
      <w:r>
        <w:rPr>
          <w:spacing w:val="5"/>
        </w:rPr>
        <w:t> </w:t>
      </w:r>
      <w:r>
        <w:rPr/>
        <w:t>della</w:t>
      </w:r>
      <w:r>
        <w:rPr>
          <w:spacing w:val="6"/>
        </w:rPr>
        <w:t> </w:t>
      </w:r>
      <w:r>
        <w:rPr>
          <w:spacing w:val="-2"/>
        </w:rPr>
        <w:t>prenotazione.</w:t>
      </w:r>
    </w:p>
    <w:sectPr>
      <w:pgSz w:w="11910" w:h="16840"/>
      <w:pgMar w:top="240" w:bottom="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8" w:right="8"/>
      <w:jc w:val="center"/>
    </w:pPr>
    <w:rPr>
      <w:rFonts w:ascii="Georgia" w:hAnsi="Georgia" w:eastAsia="Georgia" w:cs="Georgia"/>
      <w:i/>
      <w:iCs/>
      <w:sz w:val="64"/>
      <w:szCs w:val="6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ind w:left="15" w:right="18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2025-03-27T17:03:16Z</dcterms:created>
  <dcterms:modified xsi:type="dcterms:W3CDTF">2025-03-27T17:03:16Z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17.0</vt:lpwstr>
  </property>
</Properties>
</file>