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6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8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6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6070144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rPr>
          <w:rFonts w:ascii="Futura Bold"/>
          <w:b/>
          <w:sz w:val="60"/>
        </w:rPr>
      </w:pPr>
    </w:p>
    <w:p>
      <w:pPr>
        <w:pStyle w:val="Title"/>
      </w:pPr>
      <w:r>
        <w:rPr>
          <w:color w:val="FFFFFF"/>
        </w:rPr>
        <w:t>SEACLUB</w:t>
      </w:r>
      <w:r>
        <w:rPr>
          <w:color w:val="FFFFFF"/>
          <w:spacing w:val="-2"/>
        </w:rPr>
        <w:t> </w:t>
      </w:r>
      <w:r>
        <w:rPr>
          <w:color w:val="FFFFFF"/>
        </w:rPr>
        <w:t>ROYAL</w:t>
      </w:r>
      <w:r>
        <w:rPr>
          <w:color w:val="FFFFFF"/>
          <w:spacing w:val="-2"/>
        </w:rPr>
        <w:t> </w:t>
      </w:r>
      <w:r>
        <w:rPr>
          <w:color w:val="FFFFFF"/>
        </w:rPr>
        <w:t>HORIZON</w:t>
      </w:r>
      <w:r>
        <w:rPr>
          <w:color w:val="FFFFFF"/>
          <w:spacing w:val="-2"/>
        </w:rPr>
        <w:t> </w:t>
      </w:r>
      <w:r>
        <w:rPr>
          <w:color w:val="FFFFFF"/>
        </w:rPr>
        <w:t>PONTA</w:t>
      </w:r>
      <w:r>
        <w:rPr>
          <w:color w:val="FFFFFF"/>
          <w:spacing w:val="-2"/>
        </w:rPr>
        <w:t> </w:t>
      </w:r>
      <w:r>
        <w:rPr>
          <w:color w:val="FFFFFF"/>
          <w:spacing w:val="-4"/>
        </w:rPr>
        <w:t>SINO</w:t>
      </w:r>
    </w:p>
    <w:p>
      <w:pPr>
        <w:spacing w:before="342"/>
        <w:ind w:left="8" w:right="8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CAPO</w:t>
      </w:r>
      <w:r>
        <w:rPr>
          <w:rFonts w:ascii="Georgia"/>
          <w:i/>
          <w:color w:val="FFFFFF"/>
          <w:spacing w:val="-5"/>
          <w:sz w:val="40"/>
        </w:rPr>
        <w:t> </w:t>
      </w:r>
      <w:r>
        <w:rPr>
          <w:rFonts w:ascii="Georgia"/>
          <w:i/>
          <w:color w:val="FFFFFF"/>
          <w:sz w:val="40"/>
        </w:rPr>
        <w:t>VERDE</w:t>
      </w:r>
      <w:r>
        <w:rPr>
          <w:rFonts w:ascii="Georgia"/>
          <w:i/>
          <w:color w:val="FFFFFF"/>
          <w:spacing w:val="-2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z w:val="40"/>
        </w:rPr>
        <w:t>ISOLA</w:t>
      </w:r>
      <w:r>
        <w:rPr>
          <w:rFonts w:ascii="Georgia"/>
          <w:i/>
          <w:color w:val="FFFFFF"/>
          <w:spacing w:val="-2"/>
          <w:sz w:val="40"/>
        </w:rPr>
        <w:t> </w:t>
      </w:r>
      <w:r>
        <w:rPr>
          <w:rFonts w:ascii="Georgia"/>
          <w:i/>
          <w:color w:val="FFFFFF"/>
          <w:sz w:val="40"/>
        </w:rPr>
        <w:t>DI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5"/>
          <w:sz w:val="40"/>
        </w:rPr>
        <w:t>SAL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6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LUGLIO -</w:t>
      </w:r>
      <w:r>
        <w:rPr>
          <w:rFonts w:ascii="Futura PT"/>
          <w:b/>
          <w:color w:val="FFFFFF"/>
          <w:spacing w:val="1"/>
          <w:sz w:val="34"/>
        </w:rPr>
        <w:t> </w:t>
      </w:r>
      <w:r>
        <w:rPr>
          <w:rFonts w:ascii="Futura PT"/>
          <w:b/>
          <w:color w:val="FFFFFF"/>
          <w:sz w:val="34"/>
        </w:rPr>
        <w:t>OTTOBRE</w:t>
      </w:r>
      <w:r>
        <w:rPr>
          <w:rFonts w:ascii="Futura PT"/>
          <w:b/>
          <w:color w:val="FFFFFF"/>
          <w:spacing w:val="1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8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pacing w:val="-24"/>
          <w:sz w:val="38"/>
        </w:rPr>
        <w:t>€</w:t>
      </w:r>
      <w:r>
        <w:rPr>
          <w:rFonts w:ascii="Futura PT" w:hAnsi="Futura PT"/>
          <w:b/>
          <w:color w:val="FFFFFF"/>
          <w:spacing w:val="2"/>
          <w:sz w:val="38"/>
        </w:rPr>
        <w:t> </w:t>
      </w:r>
      <w:r>
        <w:rPr>
          <w:rFonts w:ascii="Futura PT" w:hAnsi="Futura PT"/>
          <w:b/>
          <w:color w:val="FFFFFF"/>
          <w:spacing w:val="-24"/>
          <w:sz w:val="70"/>
        </w:rPr>
        <w:t>1014</w:t>
      </w:r>
      <w:r>
        <w:rPr>
          <w:rFonts w:ascii="Futura PT" w:hAnsi="Futura PT"/>
          <w:b/>
          <w:color w:val="FFFFFF"/>
          <w:spacing w:val="-16"/>
          <w:sz w:val="70"/>
        </w:rPr>
        <w:t> </w:t>
      </w:r>
      <w:r>
        <w:rPr>
          <w:rFonts w:ascii="Futura PT" w:hAnsi="Futura PT"/>
          <w:b/>
          <w:color w:val="FFFFFF"/>
          <w:spacing w:val="-24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DELUXE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GARDEN</w:t>
      </w:r>
      <w:r>
        <w:rPr>
          <w:rFonts w:ascii="Futura PT"/>
          <w:b/>
          <w:color w:val="FFFFFF"/>
          <w:spacing w:val="-5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1378" w:right="1375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Resort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nuova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costruzione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dallo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stile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moderno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funzionale,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SeaClub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Royal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Horizon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Ponta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Sino, elegante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ed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esclusivo,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grazie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anche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alla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presenza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zona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family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ed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solo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adulti,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consiglia- to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clientela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esigente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ricerca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comfort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relax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senza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rinunciare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divertimento.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affaccia sulla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bellissima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spiaggia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sabbia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bianca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fine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ideale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lunghe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passeggiate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tramonto,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poca distanza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dal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centro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animato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dell’omonima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località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ideale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giovani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famiglie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non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vogliono rinunciare alla qualità dei servizi.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20" w:right="20"/>
        </w:sectPr>
      </w:pPr>
    </w:p>
    <w:p>
      <w:pPr>
        <w:pStyle w:val="BodyText"/>
        <w:ind w:left="47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4248" w:right="3098" w:hanging="696"/>
        <w:jc w:val="left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SEACLUB</w:t>
      </w:r>
      <w:r>
        <w:rPr>
          <w:rFonts w:ascii="Roboto Slab"/>
          <w:color w:val="E95B19"/>
          <w:spacing w:val="-9"/>
          <w:sz w:val="24"/>
        </w:rPr>
        <w:t> </w:t>
      </w:r>
      <w:r>
        <w:rPr>
          <w:rFonts w:ascii="Roboto Slab"/>
          <w:color w:val="E95B19"/>
          <w:sz w:val="24"/>
        </w:rPr>
        <w:t>ROYAL</w:t>
      </w:r>
      <w:r>
        <w:rPr>
          <w:rFonts w:ascii="Roboto Slab"/>
          <w:color w:val="E95B19"/>
          <w:spacing w:val="-8"/>
          <w:sz w:val="24"/>
        </w:rPr>
        <w:t> </w:t>
      </w:r>
      <w:r>
        <w:rPr>
          <w:rFonts w:ascii="Roboto Slab"/>
          <w:color w:val="E95B19"/>
          <w:sz w:val="24"/>
        </w:rPr>
        <w:t>HORIZON</w:t>
      </w:r>
      <w:r>
        <w:rPr>
          <w:rFonts w:ascii="Roboto Slab"/>
          <w:color w:val="E95B19"/>
          <w:spacing w:val="-8"/>
          <w:sz w:val="24"/>
        </w:rPr>
        <w:t> </w:t>
      </w:r>
      <w:r>
        <w:rPr>
          <w:rFonts w:ascii="Roboto Slab"/>
          <w:color w:val="E95B19"/>
          <w:sz w:val="24"/>
        </w:rPr>
        <w:t>PONTA</w:t>
      </w:r>
      <w:r>
        <w:rPr>
          <w:rFonts w:ascii="Roboto Slab"/>
          <w:color w:val="E95B19"/>
          <w:spacing w:val="-8"/>
          <w:sz w:val="24"/>
        </w:rPr>
        <w:t> </w:t>
      </w:r>
      <w:r>
        <w:rPr>
          <w:rFonts w:ascii="Roboto Slab"/>
          <w:color w:val="E95B19"/>
          <w:sz w:val="24"/>
        </w:rPr>
        <w:t>SINO CAPO VERDE - ISOLA DI SAL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5"/>
        <w:gridCol w:w="97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>
        <w:trPr>
          <w:trHeight w:val="819" w:hRule="atLeast"/>
        </w:trPr>
        <w:tc>
          <w:tcPr>
            <w:tcW w:w="1295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971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7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line="220" w:lineRule="auto" w:before="128"/>
              <w:ind w:left="87" w:right="84" w:firstLine="78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 3A 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GARDEN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90 GG DALLA</w:t>
            </w:r>
          </w:p>
          <w:p>
            <w:pPr>
              <w:pStyle w:val="TableParagraph"/>
              <w:spacing w:line="123" w:lineRule="exact" w:before="0"/>
              <w:ind w:left="228" w:right="0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line="220" w:lineRule="auto" w:before="128"/>
              <w:ind w:left="88" w:right="84" w:firstLine="78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 3A 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GARDEN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60 GG DALLA</w:t>
            </w:r>
          </w:p>
          <w:p>
            <w:pPr>
              <w:pStyle w:val="TableParagraph"/>
              <w:spacing w:line="123" w:lineRule="exact" w:before="0"/>
              <w:ind w:left="228" w:right="0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line="220" w:lineRule="auto" w:before="128"/>
              <w:ind w:right="43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3A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OCEANO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90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line="220" w:lineRule="auto" w:before="128"/>
              <w:ind w:right="42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3A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OCEANO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60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line="220" w:lineRule="auto" w:before="128"/>
              <w:ind w:right="41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3A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JUNIOR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GIARDINO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90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line="220" w:lineRule="auto" w:before="128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3A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JUNIOR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GIARDINO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60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0" w:right="0"/>
              <w:jc w:val="left"/>
              <w:rPr>
                <w:rFonts w:ascii="Roboto Slab"/>
                <w:sz w:val="10"/>
              </w:rPr>
            </w:pPr>
          </w:p>
          <w:p>
            <w:pPr>
              <w:pStyle w:val="TableParagraph"/>
              <w:spacing w:line="220" w:lineRule="auto" w:before="0"/>
              <w:ind w:left="108" w:right="84" w:firstLine="26"/>
              <w:jc w:val="left"/>
              <w:rPr>
                <w:rFonts w:ascii="DM Sans 9pt" w:hAnsi="DM Sans 9pt"/>
                <w:sz w:val="10"/>
              </w:rPr>
            </w:pPr>
            <w:r>
              <w:rPr>
                <w:rFonts w:ascii="DM Sans 9pt" w:hAnsi="DM Sans 9pt"/>
                <w:w w:val="105"/>
                <w:sz w:val="10"/>
              </w:rPr>
              <w:t>QUOTA</w:t>
            </w:r>
            <w:r>
              <w:rPr>
                <w:rFonts w:ascii="DM Sans 9pt" w:hAns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FISSA</w:t>
            </w:r>
            <w:r>
              <w:rPr>
                <w:rFonts w:ascii="DM Sans 9pt" w:hAns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1°</w:t>
            </w:r>
            <w:r>
              <w:rPr>
                <w:rFonts w:ascii="DM Sans 9pt" w:hAns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CHILD</w:t>
            </w:r>
            <w:r>
              <w:rPr>
                <w:rFonts w:ascii="DM Sans 9pt" w:hAnsi="DM Sans 9pt"/>
                <w:spacing w:val="-5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2/12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 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ANNI</w:t>
            </w:r>
          </w:p>
          <w:p>
            <w:pPr>
              <w:pStyle w:val="TableParagraph"/>
              <w:spacing w:line="220" w:lineRule="auto" w:before="0"/>
              <w:ind w:left="248" w:right="90" w:hanging="139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w w:val="105"/>
                <w:sz w:val="10"/>
              </w:rPr>
              <w:t>N.C.</w:t>
            </w:r>
            <w:r>
              <w:rPr>
                <w:rFonts w:asci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IN</w:t>
            </w:r>
            <w:r>
              <w:rPr>
                <w:rFonts w:asci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TUTTE</w:t>
            </w:r>
            <w:r>
              <w:rPr>
                <w:rFonts w:asci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LE</w:t>
            </w:r>
            <w:r>
              <w:rPr>
                <w:rFonts w:asci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spacing w:val="-2"/>
                <w:w w:val="105"/>
                <w:sz w:val="10"/>
              </w:rPr>
              <w:t>TIPOLOGIE</w:t>
            </w:r>
          </w:p>
        </w:tc>
        <w:tc>
          <w:tcPr>
            <w:tcW w:w="1008" w:type="dxa"/>
          </w:tcPr>
          <w:p>
            <w:pPr>
              <w:pStyle w:val="TableParagraph"/>
              <w:spacing w:line="220" w:lineRule="auto" w:before="128"/>
              <w:ind w:left="109" w:right="84" w:firstLine="16"/>
              <w:jc w:val="left"/>
              <w:rPr>
                <w:rFonts w:ascii="DM Sans 9pt" w:hAnsi="DM Sans 9pt"/>
                <w:sz w:val="10"/>
              </w:rPr>
            </w:pPr>
            <w:r>
              <w:rPr>
                <w:rFonts w:ascii="DM Sans 9pt" w:hAnsi="DM Sans 9pt"/>
                <w:w w:val="105"/>
                <w:sz w:val="10"/>
              </w:rPr>
              <w:t>QUOTA</w:t>
            </w:r>
            <w:r>
              <w:rPr>
                <w:rFonts w:ascii="DM Sans 9pt" w:hAns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FISSA</w:t>
            </w:r>
            <w:r>
              <w:rPr>
                <w:rFonts w:ascii="DM Sans 9pt" w:hAns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2°</w:t>
            </w:r>
            <w:r>
              <w:rPr>
                <w:rFonts w:ascii="DM Sans 9pt" w:hAns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CHILD</w:t>
            </w:r>
            <w:r>
              <w:rPr>
                <w:rFonts w:ascii="DM Sans 9pt" w:hAnsi="DM Sans 9pt"/>
                <w:spacing w:val="-5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2/12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 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ANNI</w:t>
            </w:r>
          </w:p>
          <w:p>
            <w:pPr>
              <w:pStyle w:val="TableParagraph"/>
              <w:spacing w:line="220" w:lineRule="auto" w:before="0"/>
              <w:ind w:left="215" w:right="84" w:hanging="65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w w:val="105"/>
                <w:sz w:val="10"/>
              </w:rPr>
              <w:t>N.C.</w:t>
            </w:r>
            <w:r>
              <w:rPr>
                <w:rFonts w:asci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IN</w:t>
            </w:r>
            <w:r>
              <w:rPr>
                <w:rFonts w:asci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JUNIOR</w:t>
            </w:r>
            <w:r>
              <w:rPr>
                <w:rFonts w:asci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SUITE</w:t>
            </w:r>
            <w:r>
              <w:rPr>
                <w:rFonts w:asci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VISTA</w:t>
            </w:r>
            <w:r>
              <w:rPr>
                <w:rFonts w:asci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spacing w:val="-2"/>
                <w:w w:val="105"/>
                <w:sz w:val="10"/>
              </w:rPr>
              <w:t>GIARDINO</w:t>
            </w:r>
          </w:p>
        </w:tc>
        <w:tc>
          <w:tcPr>
            <w:tcW w:w="1008" w:type="dxa"/>
          </w:tcPr>
          <w:p>
            <w:pPr>
              <w:pStyle w:val="TableParagraph"/>
              <w:spacing w:line="220" w:lineRule="auto" w:before="128"/>
              <w:ind w:left="109" w:right="84" w:firstLine="16"/>
              <w:jc w:val="left"/>
              <w:rPr>
                <w:rFonts w:ascii="DM Sans 9pt" w:hAnsi="DM Sans 9pt"/>
                <w:sz w:val="10"/>
              </w:rPr>
            </w:pPr>
            <w:r>
              <w:rPr>
                <w:rFonts w:ascii="DM Sans 9pt" w:hAnsi="DM Sans 9pt"/>
                <w:w w:val="105"/>
                <w:sz w:val="10"/>
              </w:rPr>
              <w:t>QUOTA</w:t>
            </w:r>
            <w:r>
              <w:rPr>
                <w:rFonts w:ascii="DM Sans 9pt" w:hAns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FISSA</w:t>
            </w:r>
            <w:r>
              <w:rPr>
                <w:rFonts w:ascii="DM Sans 9pt" w:hAns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2°</w:t>
            </w:r>
            <w:r>
              <w:rPr>
                <w:rFonts w:ascii="DM Sans 9pt" w:hAns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CHILD</w:t>
            </w:r>
            <w:r>
              <w:rPr>
                <w:rFonts w:ascii="DM Sans 9pt" w:hAnsi="DM Sans 9pt"/>
                <w:spacing w:val="-5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2/12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 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ANNI</w:t>
            </w:r>
          </w:p>
          <w:p>
            <w:pPr>
              <w:pStyle w:val="TableParagraph"/>
              <w:spacing w:line="220" w:lineRule="auto" w:before="0"/>
              <w:ind w:left="215" w:right="123" w:hanging="65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spacing w:val="-2"/>
                <w:w w:val="110"/>
                <w:sz w:val="10"/>
              </w:rPr>
              <w:t>N.C.</w:t>
            </w:r>
            <w:r>
              <w:rPr>
                <w:rFonts w:ascii="DM Sans 9pt"/>
                <w:spacing w:val="-6"/>
                <w:w w:val="110"/>
                <w:sz w:val="10"/>
              </w:rPr>
              <w:t> </w:t>
            </w:r>
            <w:r>
              <w:rPr>
                <w:rFonts w:ascii="DM Sans 9pt"/>
                <w:spacing w:val="-2"/>
                <w:w w:val="110"/>
                <w:sz w:val="10"/>
              </w:rPr>
              <w:t>IN</w:t>
            </w:r>
            <w:r>
              <w:rPr>
                <w:rFonts w:ascii="DM Sans 9pt"/>
                <w:spacing w:val="-6"/>
                <w:w w:val="110"/>
                <w:sz w:val="10"/>
              </w:rPr>
              <w:t> </w:t>
            </w:r>
            <w:r>
              <w:rPr>
                <w:rFonts w:ascii="DM Sans 9pt"/>
                <w:spacing w:val="-2"/>
                <w:w w:val="110"/>
                <w:sz w:val="10"/>
              </w:rPr>
              <w:t>JUNIO</w:t>
            </w:r>
            <w:r>
              <w:rPr>
                <w:rFonts w:ascii="DM Sans 9pt"/>
                <w:spacing w:val="-2"/>
                <w:w w:val="110"/>
                <w:sz w:val="10"/>
              </w:rPr>
              <w:t>R</w:t>
            </w:r>
            <w:r>
              <w:rPr>
                <w:rFonts w:ascii="DM Sans 9pt"/>
                <w:spacing w:val="40"/>
                <w:w w:val="110"/>
                <w:sz w:val="10"/>
              </w:rPr>
              <w:t> </w:t>
            </w:r>
            <w:r>
              <w:rPr>
                <w:rFonts w:ascii="DM Sans 9pt"/>
                <w:w w:val="110"/>
                <w:sz w:val="10"/>
              </w:rPr>
              <w:t>SUITE</w:t>
            </w:r>
            <w:r>
              <w:rPr>
                <w:rFonts w:ascii="DM Sans 9pt"/>
                <w:spacing w:val="-8"/>
                <w:w w:val="110"/>
                <w:sz w:val="10"/>
              </w:rPr>
              <w:t> </w:t>
            </w:r>
            <w:r>
              <w:rPr>
                <w:rFonts w:ascii="DM Sans 9pt"/>
                <w:w w:val="110"/>
                <w:sz w:val="10"/>
              </w:rPr>
              <w:t>VISTA</w:t>
            </w:r>
          </w:p>
          <w:p>
            <w:pPr>
              <w:pStyle w:val="TableParagraph"/>
              <w:spacing w:line="123" w:lineRule="exact" w:before="0"/>
              <w:ind w:left="293" w:right="0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spacing w:val="-2"/>
                <w:w w:val="105"/>
                <w:sz w:val="10"/>
              </w:rPr>
              <w:t>OCEANO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02/07/25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08/07/25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1024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1063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1106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1106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1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1149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spacing w:val="-5"/>
                <w:sz w:val="14"/>
              </w:rPr>
              <w:t>862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926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09/07/25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15/07/25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1052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1093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1134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1134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1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1179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948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16/07/25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22/07/25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1080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1122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5"/>
                <w:sz w:val="14"/>
              </w:rPr>
              <w:t>906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spacing w:val="-5"/>
                <w:sz w:val="14"/>
              </w:rPr>
              <w:t>970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23/07/25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29/07/25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1127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1171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5"/>
                <w:sz w:val="14"/>
              </w:rPr>
              <w:t>942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1006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30/07/25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05/08/25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1127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1171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5"/>
                <w:sz w:val="14"/>
              </w:rPr>
              <w:t>942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1006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06/08/25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07/08/25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1366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1420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1505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1505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638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1129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1193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08/08/25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08/08/25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1502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1561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1585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1647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1585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1647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638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1235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1299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09/08/25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09/08/25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1531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1590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1676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1676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638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1257</w:t>
            </w:r>
          </w:p>
        </w:tc>
        <w:tc>
          <w:tcPr>
            <w:tcW w:w="1008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1321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10/08/25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15/08/25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1587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1649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1735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1735</w:t>
            </w:r>
          </w:p>
        </w:tc>
        <w:tc>
          <w:tcPr>
            <w:tcW w:w="100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5"/>
                <w:sz w:val="14"/>
              </w:rPr>
              <w:t>684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1301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1365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15/08/25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18/08/25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1484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1541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1566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1627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1566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1627</w:t>
            </w:r>
          </w:p>
        </w:tc>
        <w:tc>
          <w:tcPr>
            <w:tcW w:w="1008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554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1220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1284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18/08/25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20/08/25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1470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1527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1552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1552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554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1210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1273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20/08/25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26/08/25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1362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1415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1444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1444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1500</w:t>
            </w:r>
          </w:p>
        </w:tc>
        <w:tc>
          <w:tcPr>
            <w:tcW w:w="1008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554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4"/>
                <w:sz w:val="14"/>
              </w:rPr>
              <w:t>1125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1189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27/08/25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02/09/25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1136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1180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6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1219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1266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1219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1266</w:t>
            </w:r>
          </w:p>
        </w:tc>
        <w:tc>
          <w:tcPr>
            <w:tcW w:w="100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5"/>
                <w:sz w:val="14"/>
              </w:rPr>
              <w:t>448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950</w:t>
            </w:r>
          </w:p>
        </w:tc>
        <w:tc>
          <w:tcPr>
            <w:tcW w:w="1008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1013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03/09/25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09/09/25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1080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1122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906</w:t>
            </w:r>
          </w:p>
        </w:tc>
        <w:tc>
          <w:tcPr>
            <w:tcW w:w="100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5"/>
                <w:sz w:val="14"/>
              </w:rPr>
              <w:t>970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10/09/25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29/10/25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986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1024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1069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1110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1069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1110</w:t>
            </w:r>
          </w:p>
        </w:tc>
        <w:tc>
          <w:tcPr>
            <w:tcW w:w="100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5"/>
                <w:sz w:val="14"/>
              </w:rPr>
              <w:t>390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833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896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29/10/25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16/12/25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1014</w:t>
            </w:r>
          </w:p>
        </w:tc>
        <w:tc>
          <w:tcPr>
            <w:tcW w:w="1008" w:type="dxa"/>
            <w:shd w:val="clear" w:color="auto" w:fill="DF6C39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1054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1097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1140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1097</w:t>
            </w:r>
          </w:p>
        </w:tc>
        <w:tc>
          <w:tcPr>
            <w:tcW w:w="1008" w:type="dxa"/>
            <w:shd w:val="clear" w:color="auto" w:fill="DE6C38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1140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336</w:t>
            </w:r>
          </w:p>
        </w:tc>
        <w:tc>
          <w:tcPr>
            <w:tcW w:w="100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5"/>
                <w:sz w:val="14"/>
              </w:rPr>
              <w:t>918</w:t>
            </w:r>
          </w:p>
        </w:tc>
      </w:tr>
    </w:tbl>
    <w:p>
      <w:pPr>
        <w:pStyle w:val="BodyText"/>
        <w:spacing w:line="220" w:lineRule="auto" w:before="217"/>
        <w:ind w:left="256" w:right="280"/>
      </w:pPr>
      <w:r>
        <w:rPr/>
        <w:t>Nota bene : Le tariffe sono dinamiche e le quote indicate in tabella sono da considerarsi “a partire da”, può accadere che in fase di preventivo venga- no aggiornate con i prezzi reali del momento</w:t>
      </w:r>
    </w:p>
    <w:p>
      <w:pPr>
        <w:pStyle w:val="BodyText"/>
        <w:spacing w:line="200" w:lineRule="exact" w:before="180"/>
        <w:ind w:left="256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192" w:lineRule="exact"/>
        <w:ind w:left="256"/>
      </w:pPr>
      <w:r>
        <w:rPr/>
        <w:t>In</w:t>
      </w:r>
      <w:r>
        <w:rPr>
          <w:spacing w:val="2"/>
        </w:rPr>
        <w:t> </w:t>
      </w:r>
      <w:r>
        <w:rPr/>
        <w:t>deluxe</w:t>
      </w:r>
      <w:r>
        <w:rPr>
          <w:spacing w:val="3"/>
        </w:rPr>
        <w:t> </w:t>
      </w:r>
      <w:r>
        <w:rPr/>
        <w:t>garden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deluxe</w:t>
      </w:r>
      <w:r>
        <w:rPr>
          <w:spacing w:val="3"/>
        </w:rPr>
        <w:t> </w:t>
      </w:r>
      <w:r>
        <w:rPr/>
        <w:t>vista</w:t>
      </w:r>
      <w:r>
        <w:rPr>
          <w:spacing w:val="3"/>
        </w:rPr>
        <w:t> </w:t>
      </w:r>
      <w:r>
        <w:rPr/>
        <w:t>oceano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adulti</w:t>
      </w:r>
      <w:r>
        <w:rPr>
          <w:spacing w:val="3"/>
        </w:rPr>
        <w:t> </w:t>
      </w:r>
      <w:r>
        <w:rPr/>
        <w:t>+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>
          <w:spacing w:val="-2"/>
        </w:rPr>
        <w:t>child</w:t>
      </w:r>
    </w:p>
    <w:p>
      <w:pPr>
        <w:pStyle w:val="BodyText"/>
        <w:spacing w:line="220" w:lineRule="auto" w:before="5"/>
        <w:ind w:left="256" w:right="6087"/>
      </w:pPr>
      <w:r>
        <w:rPr/>
        <w:t>in junior suite vista giardino e vista oceano 2 adulti + 2 child (no 3 adulti) in deluxe garden e deluxe vista oceano SWIM UP : 2 adulti</w:t>
      </w:r>
    </w:p>
    <w:p>
      <w:pPr>
        <w:pStyle w:val="BodyText"/>
        <w:spacing w:before="163"/>
      </w:pPr>
    </w:p>
    <w:p>
      <w:pPr>
        <w:pStyle w:val="BodyText"/>
        <w:spacing w:line="200" w:lineRule="exact"/>
        <w:ind w:left="256"/>
      </w:pPr>
      <w:r>
        <w:rPr/>
        <w:t>Riduzioni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supplementi</w:t>
      </w:r>
      <w:r>
        <w:rPr>
          <w:spacing w:val="7"/>
        </w:rPr>
        <w:t> </w:t>
      </w:r>
      <w:r>
        <w:rPr/>
        <w:t>(Per</w:t>
      </w:r>
      <w:r>
        <w:rPr>
          <w:spacing w:val="6"/>
        </w:rPr>
        <w:t> </w:t>
      </w:r>
      <w:r>
        <w:rPr>
          <w:spacing w:val="-2"/>
        </w:rPr>
        <w:t>persona)</w:t>
      </w:r>
    </w:p>
    <w:p>
      <w:pPr>
        <w:pStyle w:val="BodyText"/>
        <w:spacing w:line="192" w:lineRule="exact"/>
        <w:ind w:left="256"/>
      </w:pPr>
      <w:r>
        <w:rPr/>
        <w:t>Suppl.</w:t>
      </w:r>
      <w:r>
        <w:rPr>
          <w:spacing w:val="3"/>
        </w:rPr>
        <w:t> </w:t>
      </w:r>
      <w:r>
        <w:rPr/>
        <w:t>Camera</w:t>
      </w:r>
      <w:r>
        <w:rPr>
          <w:spacing w:val="3"/>
        </w:rPr>
        <w:t> </w:t>
      </w:r>
      <w:r>
        <w:rPr/>
        <w:t>“Swim</w:t>
      </w:r>
      <w:r>
        <w:rPr>
          <w:spacing w:val="2"/>
        </w:rPr>
        <w:t> </w:t>
      </w:r>
      <w:r>
        <w:rPr/>
        <w:t>up”</w:t>
      </w:r>
      <w:r>
        <w:rPr>
          <w:spacing w:val="51"/>
        </w:rPr>
        <w:t> </w:t>
      </w:r>
      <w:r>
        <w:rPr/>
        <w:t>da</w:t>
      </w:r>
      <w:r>
        <w:rPr>
          <w:spacing w:val="3"/>
        </w:rPr>
        <w:t> </w:t>
      </w:r>
      <w:r>
        <w:rPr/>
        <w:t>€280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settimana</w:t>
      </w:r>
    </w:p>
    <w:p>
      <w:pPr>
        <w:pStyle w:val="BodyText"/>
        <w:spacing w:line="220" w:lineRule="auto" w:before="5"/>
        <w:ind w:left="256" w:right="6810"/>
      </w:pPr>
      <w:r>
        <w:rPr/>
        <w:t>Suppl. Singola de Luxe Vista Giardino da € 170 a settimana Suppl. Singola de Luxe Vista Giardino da € 230 a settimana</w:t>
      </w:r>
    </w:p>
    <w:p>
      <w:pPr>
        <w:pStyle w:val="BodyText"/>
        <w:spacing w:before="163"/>
      </w:pPr>
    </w:p>
    <w:p>
      <w:pPr>
        <w:pStyle w:val="BodyText"/>
        <w:spacing w:before="1"/>
        <w:ind w:left="256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" w:right="7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56" w:right="4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2025-03-27T17:03:10Z</dcterms:created>
  <dcterms:modified xsi:type="dcterms:W3CDTF">2025-03-27T17:03:10Z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