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IRLANDA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IMPERDIBILE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7"/>
        <w:rPr>
          <w:rFonts w:ascii="Georgia"/>
          <w:b/>
          <w:sz w:val="26"/>
        </w:rPr>
      </w:pPr>
    </w:p>
    <w:p>
      <w:pPr>
        <w:spacing w:line="259" w:lineRule="exact" w:before="1"/>
        <w:ind w:left="153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53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30 APRILE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9" w:lineRule="exact" w:before="1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17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MILANO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1.550*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99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174" w:after="0"/>
        <w:ind w:left="324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Volo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linea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classe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economica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a/r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con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mano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8kg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bagaglio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23kg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(partenza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Roma),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bagagli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10kg+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20kg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(partenza</w:t>
      </w:r>
      <w:r>
        <w:rPr>
          <w:color w:val="FFFFFF"/>
          <w:sz w:val="18"/>
        </w:rPr>
        <w:t> da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Milano)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5" w:lineRule="exact" w:before="0" w:after="0"/>
        <w:ind w:left="323" w:right="0" w:hanging="170"/>
        <w:jc w:val="both"/>
        <w:rPr>
          <w:sz w:val="18"/>
        </w:rPr>
      </w:pPr>
      <w:r>
        <w:rPr>
          <w:color w:val="FFFFFF"/>
          <w:spacing w:val="-2"/>
          <w:sz w:val="18"/>
        </w:rPr>
        <w:t>Giro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orientamento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facoltativo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piedi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giorno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–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ore</w:t>
      </w:r>
    </w:p>
    <w:p>
      <w:pPr>
        <w:spacing w:line="200" w:lineRule="exact" w:before="0"/>
        <w:ind w:left="324" w:right="0" w:firstLine="0"/>
        <w:jc w:val="both"/>
        <w:rPr>
          <w:sz w:val="18"/>
        </w:rPr>
      </w:pPr>
      <w:r>
        <w:rPr>
          <w:color w:val="FFFFFF"/>
          <w:spacing w:val="-6"/>
          <w:sz w:val="18"/>
        </w:rPr>
        <w:t>17.00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6"/>
          <w:sz w:val="18"/>
        </w:rPr>
        <w:t>(2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6"/>
          <w:sz w:val="18"/>
        </w:rPr>
        <w:t>ore)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Accompagnatore/guida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lingua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secondo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settimo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pernottamenti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4*/3*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4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(Kerry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Galway),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inclusa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una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pub/ristorante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Hotel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centrale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Dublino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privato GT dal secondo al settimo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5" w:after="0"/>
        <w:ind w:left="324" w:right="0" w:hanging="171"/>
        <w:jc w:val="left"/>
        <w:rPr>
          <w:sz w:val="18"/>
        </w:rPr>
      </w:pPr>
      <w:r>
        <w:rPr>
          <w:color w:val="FFFFFF"/>
          <w:spacing w:val="-4"/>
          <w:sz w:val="18"/>
        </w:rPr>
        <w:t>Ingressi: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St.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Patrick’s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4"/>
          <w:sz w:val="18"/>
        </w:rPr>
        <w:t>Cathedral,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Clonmacnoise,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Kylemore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4"/>
          <w:sz w:val="18"/>
        </w:rPr>
        <w:t>Abbey,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Cliffs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of</w:t>
      </w:r>
      <w:r>
        <w:rPr>
          <w:color w:val="FFFFFF"/>
          <w:sz w:val="18"/>
        </w:rPr>
        <w:t> Moher,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Bunratty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Folk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Cliffs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Moher,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Kilkenny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Castle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Soste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nelle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cittadine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Athlone,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Galway,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Cork,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Cobh,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Youghal,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Kilkenny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6" w:after="0"/>
        <w:ind w:left="324" w:right="0" w:hanging="171"/>
        <w:jc w:val="left"/>
        <w:rPr>
          <w:sz w:val="18"/>
        </w:rPr>
      </w:pPr>
      <w:r>
        <w:rPr>
          <w:color w:val="FFFFFF"/>
          <w:sz w:val="18"/>
        </w:rPr>
        <w:t>Attraversamento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spettacolari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aree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naturali,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tra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cui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Connemara National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Burren,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Ring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Kerry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Killarney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National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Park</w:t>
      </w:r>
    </w:p>
    <w:p>
      <w:pPr>
        <w:pStyle w:val="Heading1"/>
        <w:spacing w:before="99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174" w:after="0"/>
        <w:ind w:left="324" w:right="10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rimborsabili: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€130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p.p.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da Roma e €120 p.p. da Milano LIN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Quota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servizi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3A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Tours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€90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5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le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bevande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ai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pasti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durante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giorno.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guida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autista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(€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25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Escursioni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Extras 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specificamente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indicato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alla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Heading1"/>
        <w:spacing w:before="104"/>
        <w:ind w:left="1256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159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Dublino: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Travelodge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Plus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Dublin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City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Centre</w:t>
      </w:r>
      <w:r>
        <w:rPr>
          <w:color w:val="FFFFFF"/>
          <w:spacing w:val="-5"/>
          <w:sz w:val="18"/>
        </w:rPr>
        <w:t> 3*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Contea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Galway: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Lough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Rea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&amp;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Spa</w:t>
      </w:r>
      <w:r>
        <w:rPr>
          <w:color w:val="FFFFFF"/>
          <w:spacing w:val="-5"/>
          <w:sz w:val="18"/>
        </w:rPr>
        <w:t> 4*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Contea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Kerry: White Sands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 </w:t>
      </w:r>
      <w:r>
        <w:rPr>
          <w:color w:val="FFFFFF"/>
          <w:spacing w:val="-5"/>
          <w:sz w:val="18"/>
        </w:rPr>
        <w:t>3*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ListParagraph"/>
        <w:numPr>
          <w:ilvl w:val="1"/>
          <w:numId w:val="1"/>
        </w:numPr>
        <w:tabs>
          <w:tab w:pos="5670" w:val="left" w:leader="none"/>
        </w:tabs>
        <w:spacing w:line="200" w:lineRule="exact" w:before="0" w:after="0"/>
        <w:ind w:left="5670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664208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87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8920;width:3073;height:1000" id="docshape9" coordorigin="0,8920" coordsize="3073,1000" path="m3073,8920l0,8920,0,9920,2818,9920,3073,89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18"/>
        </w:rPr>
        <w:t>Contea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Waterford: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Treacys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Waterford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3*</w:t>
      </w:r>
    </w:p>
    <w:p>
      <w:pPr>
        <w:spacing w:line="195" w:lineRule="exact" w:before="0"/>
        <w:ind w:left="0" w:right="6" w:firstLine="0"/>
        <w:jc w:val="right"/>
        <w:rPr>
          <w:sz w:val="16"/>
        </w:rPr>
      </w:pPr>
      <w:r>
        <w:rPr/>
        <w:br w:type="column"/>
      </w:r>
      <w:r>
        <w:rPr>
          <w:color w:val="FFFFFF"/>
          <w:spacing w:val="-5"/>
          <w:sz w:val="16"/>
        </w:rPr>
        <w:t>GO4</w:t>
      </w:r>
    </w:p>
    <w:p>
      <w:pPr>
        <w:spacing w:after="0" w:line="195" w:lineRule="exact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  <w:cols w:num="2" w:equalWidth="0">
            <w:col w:w="9103" w:space="40"/>
            <w:col w:w="1493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IRLANDA</w:t>
      </w:r>
      <w:r>
        <w:rPr>
          <w:color w:val="E95B19"/>
          <w:spacing w:val="39"/>
        </w:rPr>
        <w:t> </w:t>
      </w:r>
      <w:r>
        <w:rPr>
          <w:color w:val="E95B19"/>
          <w:spacing w:val="-2"/>
        </w:rPr>
        <w:t>IMPERDIBILE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1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ROMA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FCO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93"/>
              <w:ind w:left="11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1.598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18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765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spacing w:before="10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MILANO</w:t>
            </w:r>
            <w:r>
              <w:rPr>
                <w:color w:val="020203"/>
                <w:spacing w:val="-5"/>
                <w:sz w:val="16"/>
              </w:rPr>
              <w:t> LIN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1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765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159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9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30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1:</w:t>
      </w:r>
      <w:r>
        <w:rPr>
          <w:color w:val="E95B19"/>
          <w:spacing w:val="5"/>
        </w:rPr>
        <w:t> </w:t>
      </w:r>
      <w:r>
        <w:rPr>
          <w:color w:val="E95B19"/>
        </w:rPr>
        <w:t>ITALIA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dall’aeroporto</w:t>
      </w:r>
      <w:r>
        <w:rPr>
          <w:spacing w:val="-4"/>
        </w:rPr>
        <w:t> </w:t>
      </w:r>
      <w:r>
        <w:rPr>
          <w:spacing w:val="-2"/>
        </w:rPr>
        <w:t>italiano</w:t>
      </w:r>
      <w:r>
        <w:rPr>
          <w:spacing w:val="-4"/>
        </w:rPr>
        <w:t> </w:t>
      </w:r>
      <w:r>
        <w:rPr>
          <w:spacing w:val="-2"/>
        </w:rPr>
        <w:t>prescelto.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Dublino,</w:t>
      </w:r>
      <w:r>
        <w:rPr>
          <w:spacing w:val="-4"/>
        </w:rPr>
        <w:t> </w:t>
      </w:r>
      <w:r>
        <w:rPr>
          <w:spacing w:val="-2"/>
        </w:rPr>
        <w:t>vivace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4"/>
        </w:rPr>
        <w:t> </w:t>
      </w:r>
      <w:r>
        <w:rPr>
          <w:spacing w:val="-2"/>
        </w:rPr>
        <w:t>d’Irlanda,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storia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modernità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fondono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un’atmosfera</w:t>
      </w:r>
      <w:r>
        <w:rPr>
          <w:spacing w:val="-4"/>
        </w:rPr>
        <w:t> </w:t>
      </w:r>
      <w:r>
        <w:rPr>
          <w:spacing w:val="-2"/>
        </w:rPr>
        <w:t>unica.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40"/>
        </w:rPr>
        <w:t> </w:t>
      </w:r>
      <w:r>
        <w:rPr>
          <w:spacing w:val="-4"/>
        </w:rPr>
        <w:t>con meet &amp; greet (servizi opzionali e non inclusi) e sistemazione in hotel centrale. Alle ore 17.00 incontro con la guida/accompagnatore e partenza per un giro orientativo</w:t>
      </w:r>
      <w:r>
        <w:rPr>
          <w:spacing w:val="40"/>
        </w:rPr>
        <w:t> </w:t>
      </w:r>
      <w:r>
        <w:rPr>
          <w:spacing w:val="-2"/>
        </w:rPr>
        <w:t>di circa due ore a piedi*, per iniziare a scoprire i luoghi più iconici della città e respirarne l’energia. Serata libera; consigliamo una passeggiata nel quartiere di Temple</w:t>
      </w:r>
      <w:r>
        <w:rPr>
          <w:spacing w:val="40"/>
        </w:rPr>
        <w:t> </w:t>
      </w:r>
      <w:r>
        <w:rPr/>
        <w:t>Bar,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suoi</w:t>
      </w:r>
      <w:r>
        <w:rPr>
          <w:spacing w:val="-4"/>
        </w:rPr>
        <w:t> </w:t>
      </w:r>
      <w:r>
        <w:rPr/>
        <w:t>pub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musica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vivo.</w:t>
      </w:r>
      <w:r>
        <w:rPr>
          <w:spacing w:val="-4"/>
        </w:rPr>
        <w:t> </w:t>
      </w:r>
      <w:r>
        <w:rPr/>
        <w:t>Pernottamento.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*in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arrivo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dopo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17.00,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possibile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partecipare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tour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2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piedi.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servizio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rimborsabile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2:</w:t>
      </w:r>
      <w:r>
        <w:rPr>
          <w:color w:val="E95B19"/>
          <w:spacing w:val="11"/>
        </w:rPr>
        <w:t> </w:t>
      </w:r>
      <w:r>
        <w:rPr>
          <w:color w:val="E95B19"/>
        </w:rPr>
        <w:t>DUBLINO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ATHLONE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CLONMACNOISE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CONTEA</w:t>
      </w:r>
      <w:r>
        <w:rPr>
          <w:color w:val="E95B19"/>
          <w:spacing w:val="17"/>
        </w:rPr>
        <w:t> </w:t>
      </w:r>
      <w:r>
        <w:rPr>
          <w:color w:val="E95B19"/>
        </w:rPr>
        <w:t>DI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53" w:right="8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successivo</w:t>
      </w:r>
      <w:r>
        <w:rPr>
          <w:spacing w:val="-1"/>
        </w:rPr>
        <w:t> </w:t>
      </w:r>
      <w:r>
        <w:rPr/>
        <w:t>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guida/accompagnatore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tour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(in</w:t>
      </w:r>
      <w:r>
        <w:rPr>
          <w:spacing w:val="-1"/>
        </w:rPr>
        <w:t> </w:t>
      </w:r>
      <w:r>
        <w:rPr/>
        <w:t>bus)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città,</w:t>
      </w:r>
      <w:r>
        <w:rPr>
          <w:spacing w:val="-1"/>
        </w:rPr>
        <w:t> </w:t>
      </w:r>
      <w:r>
        <w:rPr/>
        <w:t>passando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luoghi</w:t>
      </w:r>
      <w:r>
        <w:rPr>
          <w:spacing w:val="-1"/>
        </w:rPr>
        <w:t> </w:t>
      </w:r>
      <w:r>
        <w:rPr/>
        <w:t>simbolo</w:t>
      </w:r>
      <w:r>
        <w:rPr>
          <w:spacing w:val="-1"/>
        </w:rPr>
        <w:t> </w:t>
      </w:r>
      <w:r>
        <w:rPr/>
        <w:t>come</w:t>
      </w:r>
      <w:r>
        <w:rPr>
          <w:spacing w:val="40"/>
        </w:rPr>
        <w:t> </w:t>
      </w:r>
      <w:r>
        <w:rPr>
          <w:spacing w:val="-2"/>
        </w:rPr>
        <w:t>O’Connell Street, il Trinity College, la vivace Grafton Street e il quartiere georgiano con le sue celebri porte colorate. Ingresso (incluso) alla maestosa Cattedrale di San</w:t>
      </w:r>
      <w:r>
        <w:rPr>
          <w:spacing w:val="40"/>
        </w:rPr>
        <w:t> </w:t>
      </w:r>
      <w:r>
        <w:rPr>
          <w:spacing w:val="-2"/>
        </w:rPr>
        <w:t>Patrizio,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spirituale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capitale.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Dublino,</w:t>
      </w:r>
      <w:r>
        <w:rPr>
          <w:spacing w:val="-6"/>
        </w:rPr>
        <w:t> </w:t>
      </w:r>
      <w:r>
        <w:rPr>
          <w:spacing w:val="-2"/>
        </w:rPr>
        <w:t>quindi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vivace</w:t>
      </w:r>
      <w:r>
        <w:rPr>
          <w:spacing w:val="-6"/>
        </w:rPr>
        <w:t> </w:t>
      </w:r>
      <w:r>
        <w:rPr>
          <w:spacing w:val="-2"/>
        </w:rPr>
        <w:t>cittadina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Athlone,</w:t>
      </w:r>
      <w:r>
        <w:rPr>
          <w:spacing w:val="-6"/>
        </w:rPr>
        <w:t> </w:t>
      </w:r>
      <w:r>
        <w:rPr>
          <w:spacing w:val="-2"/>
        </w:rPr>
        <w:t>sulle</w:t>
      </w:r>
      <w:r>
        <w:rPr>
          <w:spacing w:val="-6"/>
        </w:rPr>
        <w:t> </w:t>
      </w:r>
      <w:r>
        <w:rPr>
          <w:spacing w:val="-2"/>
        </w:rPr>
        <w:t>rive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Shannon,</w:t>
      </w:r>
      <w:r>
        <w:rPr>
          <w:spacing w:val="40"/>
        </w:rPr>
        <w:t> </w:t>
      </w:r>
      <w:r>
        <w:rPr/>
        <w:t>con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chi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desidera,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sorseggiare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pinta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birra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Sean’s</w:t>
      </w:r>
      <w:r>
        <w:rPr>
          <w:spacing w:val="-7"/>
        </w:rPr>
        <w:t> </w:t>
      </w:r>
      <w:r>
        <w:rPr/>
        <w:t>Bar,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pub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antico</w:t>
      </w:r>
      <w:r>
        <w:rPr>
          <w:spacing w:val="-7"/>
        </w:rPr>
        <w:t> </w:t>
      </w:r>
      <w:r>
        <w:rPr/>
        <w:t>d’Irlanda.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40"/>
        </w:rPr>
        <w:t> </w:t>
      </w:r>
      <w:r>
        <w:rPr>
          <w:spacing w:val="-4"/>
        </w:rPr>
        <w:t>suggestivo sito monastico di Clonmacnoise (con ingresso), fondato nel VI secolo e famoso per le croci celtiche, le torri rotonde e l’atmosfera senza tempo. Arrivo in hotel</w:t>
      </w:r>
      <w:r>
        <w:rPr>
          <w:spacing w:val="40"/>
        </w:rPr>
        <w:t> </w:t>
      </w:r>
      <w:r>
        <w:rPr/>
        <w:t>nella</w:t>
      </w:r>
      <w:r>
        <w:rPr>
          <w:spacing w:val="-1"/>
        </w:rPr>
        <w:t> </w:t>
      </w:r>
      <w:r>
        <w:rPr/>
        <w:t>contea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Galway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tardo</w:t>
      </w:r>
      <w:r>
        <w:rPr>
          <w:spacing w:val="-1"/>
        </w:rPr>
        <w:t> </w:t>
      </w:r>
      <w:r>
        <w:rPr/>
        <w:t>pomeriggio.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3:</w:t>
      </w:r>
      <w:r>
        <w:rPr>
          <w:color w:val="E95B19"/>
          <w:spacing w:val="11"/>
        </w:rPr>
        <w:t> </w:t>
      </w:r>
      <w:r>
        <w:rPr>
          <w:color w:val="E95B19"/>
        </w:rPr>
        <w:t>CONNEMARA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 colazione in hotel e partenza per la selvaggia regione del Connemara, terra di laghi scintillanti, torbiere e montagne dalle mille sfumature, dove la luce e il cielo</w:t>
      </w:r>
      <w:r>
        <w:rPr>
          <w:spacing w:val="40"/>
        </w:rPr>
        <w:t> </w:t>
      </w:r>
      <w:r>
        <w:rPr>
          <w:spacing w:val="-2"/>
        </w:rPr>
        <w:t>cambiano</w:t>
      </w:r>
      <w:r>
        <w:rPr>
          <w:spacing w:val="-5"/>
        </w:rPr>
        <w:t> </w:t>
      </w:r>
      <w:r>
        <w:rPr>
          <w:spacing w:val="-2"/>
        </w:rPr>
        <w:t>continuamente.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percorso,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romantica</w:t>
      </w:r>
      <w:r>
        <w:rPr>
          <w:spacing w:val="-5"/>
        </w:rPr>
        <w:t> </w:t>
      </w:r>
      <w:r>
        <w:rPr>
          <w:spacing w:val="-2"/>
        </w:rPr>
        <w:t>Abbazia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Kylemore</w:t>
      </w:r>
      <w:r>
        <w:rPr>
          <w:spacing w:val="-5"/>
        </w:rPr>
        <w:t> </w:t>
      </w:r>
      <w:r>
        <w:rPr>
          <w:spacing w:val="-2"/>
        </w:rPr>
        <w:t>(con</w:t>
      </w:r>
      <w:r>
        <w:rPr>
          <w:spacing w:val="-5"/>
        </w:rPr>
        <w:t> </w:t>
      </w:r>
      <w:r>
        <w:rPr>
          <w:spacing w:val="-2"/>
        </w:rPr>
        <w:t>ingresso),</w:t>
      </w:r>
      <w:r>
        <w:rPr>
          <w:spacing w:val="-5"/>
        </w:rPr>
        <w:t> </w:t>
      </w:r>
      <w:r>
        <w:rPr>
          <w:spacing w:val="-2"/>
        </w:rPr>
        <w:t>incastonata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colline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riflessa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acque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lago,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40"/>
        </w:rPr>
        <w:t> </w:t>
      </w:r>
      <w:r>
        <w:rPr>
          <w:spacing w:val="-2"/>
        </w:rPr>
        <w:t>per i suoi giardini vittoriani e la storia affascinante delle sue origini. Pranzo libero. Nel pomeriggio, rientro a Galway per una passeggiata orientativa nel vivace centro,</w:t>
      </w:r>
      <w:r>
        <w:rPr>
          <w:spacing w:val="40"/>
        </w:rPr>
        <w:t> </w:t>
      </w:r>
      <w:r>
        <w:rPr>
          <w:spacing w:val="-2"/>
        </w:rPr>
        <w:t>tra stradine colorate, pub storici e botteghe artigiane. Cena tipica in un pub/ristorante, per vivere un’autentica atmosfera irlandese senza cenare troppo tardi, quindi</w:t>
      </w:r>
      <w:r>
        <w:rPr>
          <w:spacing w:val="40"/>
        </w:rPr>
        <w:t> </w:t>
      </w:r>
      <w:r>
        <w:rPr/>
        <w:t>rientro in hotel per il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7"/>
        </w:rPr>
        <w:t> </w:t>
      </w:r>
      <w:r>
        <w:rPr>
          <w:color w:val="E95B19"/>
        </w:rPr>
        <w:t>GALWAY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BURREN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CLIFFS</w:t>
      </w:r>
      <w:r>
        <w:rPr>
          <w:color w:val="E95B19"/>
          <w:spacing w:val="12"/>
        </w:rPr>
        <w:t> </w:t>
      </w:r>
      <w:r>
        <w:rPr>
          <w:color w:val="E95B19"/>
        </w:rPr>
        <w:t>OF</w:t>
      </w:r>
      <w:r>
        <w:rPr>
          <w:color w:val="E95B19"/>
          <w:spacing w:val="13"/>
        </w:rPr>
        <w:t> </w:t>
      </w:r>
      <w:r>
        <w:rPr>
          <w:color w:val="E95B19"/>
        </w:rPr>
        <w:t>MOHER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BUNRATTY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CONTEA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KERRY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Colazione in hotel e partenza verso sud attraversando la suggestiva regione del Burren, un paesaggio unico in Irlanda: una distesa ondulata di pietra calcarea punteggiata</w:t>
      </w:r>
      <w:r>
        <w:rPr>
          <w:spacing w:val="40"/>
        </w:rPr>
        <w:t> </w:t>
      </w:r>
      <w:r>
        <w:rPr/>
        <w:t>da</w:t>
      </w:r>
      <w:r>
        <w:rPr>
          <w:spacing w:val="-4"/>
        </w:rPr>
        <w:t> </w:t>
      </w:r>
      <w:r>
        <w:rPr/>
        <w:t>fiori</w:t>
      </w:r>
      <w:r>
        <w:rPr>
          <w:spacing w:val="-4"/>
        </w:rPr>
        <w:t> </w:t>
      </w:r>
      <w:r>
        <w:rPr/>
        <w:t>selvatici,</w:t>
      </w:r>
      <w:r>
        <w:rPr>
          <w:spacing w:val="-4"/>
        </w:rPr>
        <w:t> </w:t>
      </w:r>
      <w:r>
        <w:rPr/>
        <w:t>muretti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secco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antiche</w:t>
      </w:r>
      <w:r>
        <w:rPr>
          <w:spacing w:val="-4"/>
        </w:rPr>
        <w:t> </w:t>
      </w:r>
      <w:r>
        <w:rPr/>
        <w:t>rovine.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spettacolari</w:t>
      </w:r>
      <w:r>
        <w:rPr>
          <w:spacing w:val="-4"/>
        </w:rPr>
        <w:t> </w:t>
      </w:r>
      <w:r>
        <w:rPr/>
        <w:t>Scogliere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Moher</w:t>
      </w:r>
      <w:r>
        <w:rPr>
          <w:spacing w:val="-4"/>
        </w:rPr>
        <w:t> </w:t>
      </w:r>
      <w:r>
        <w:rPr/>
        <w:t>(ingresso</w:t>
      </w:r>
      <w:r>
        <w:rPr>
          <w:spacing w:val="-4"/>
        </w:rPr>
        <w:t> </w:t>
      </w:r>
      <w:r>
        <w:rPr/>
        <w:t>incluso):</w:t>
      </w:r>
      <w:r>
        <w:rPr>
          <w:spacing w:val="-4"/>
        </w:rPr>
        <w:t> </w:t>
      </w:r>
      <w:r>
        <w:rPr/>
        <w:t>otto</w:t>
      </w:r>
      <w:r>
        <w:rPr>
          <w:spacing w:val="-4"/>
        </w:rPr>
        <w:t> </w:t>
      </w:r>
      <w:r>
        <w:rPr/>
        <w:t>chilometri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muri</w:t>
      </w:r>
      <w:r>
        <w:rPr>
          <w:spacing w:val="-4"/>
        </w:rPr>
        <w:t> </w:t>
      </w:r>
      <w:r>
        <w:rPr/>
        <w:t>verticali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innalzano fino a 200 metri sopra l’oceano, regalando viste mozzafiato sulle isole Aran e sull’Atlantico. Pranzo libero. Nel pomeriggio, visita al Castello di Bunratty (con</w:t>
      </w:r>
      <w:r>
        <w:rPr>
          <w:spacing w:val="40"/>
        </w:rPr>
        <w:t> </w:t>
      </w:r>
      <w:r>
        <w:rPr>
          <w:spacing w:val="-2"/>
        </w:rPr>
        <w:t>ingresso)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Folk</w:t>
      </w:r>
      <w:r>
        <w:rPr>
          <w:spacing w:val="-4"/>
        </w:rPr>
        <w:t> </w:t>
      </w:r>
      <w:r>
        <w:rPr>
          <w:spacing w:val="-2"/>
        </w:rPr>
        <w:t>Park,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cielo</w:t>
      </w:r>
      <w:r>
        <w:rPr>
          <w:spacing w:val="-4"/>
        </w:rPr>
        <w:t> </w:t>
      </w:r>
      <w:r>
        <w:rPr>
          <w:spacing w:val="-2"/>
        </w:rPr>
        <w:t>aperto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ricrea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vita</w:t>
      </w:r>
      <w:r>
        <w:rPr>
          <w:spacing w:val="-4"/>
        </w:rPr>
        <w:t> </w:t>
      </w:r>
      <w:r>
        <w:rPr>
          <w:spacing w:val="-2"/>
        </w:rPr>
        <w:t>rurale</w:t>
      </w:r>
      <w:r>
        <w:rPr>
          <w:spacing w:val="-4"/>
        </w:rPr>
        <w:t> </w:t>
      </w:r>
      <w:r>
        <w:rPr>
          <w:spacing w:val="-2"/>
        </w:rPr>
        <w:t>irlandese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tempo,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cottage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tetto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paglia,</w:t>
      </w:r>
      <w:r>
        <w:rPr>
          <w:spacing w:val="-4"/>
        </w:rPr>
        <w:t> </w:t>
      </w:r>
      <w:r>
        <w:rPr>
          <w:spacing w:val="-2"/>
        </w:rPr>
        <w:t>botteghe</w:t>
      </w:r>
      <w:r>
        <w:rPr>
          <w:spacing w:val="-4"/>
        </w:rPr>
        <w:t> </w:t>
      </w:r>
      <w:r>
        <w:rPr>
          <w:spacing w:val="-2"/>
        </w:rPr>
        <w:t>artigiane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strade</w:t>
      </w:r>
      <w:r>
        <w:rPr>
          <w:spacing w:val="-4"/>
        </w:rPr>
        <w:t> </w:t>
      </w:r>
      <w:r>
        <w:rPr>
          <w:spacing w:val="-2"/>
        </w:rPr>
        <w:t>d’epoca.</w:t>
      </w:r>
      <w:r>
        <w:rPr>
          <w:spacing w:val="40"/>
        </w:rPr>
        <w:t> </w:t>
      </w:r>
      <w:r>
        <w:rPr/>
        <w:t>Al</w:t>
      </w:r>
      <w:r>
        <w:rPr>
          <w:spacing w:val="-8"/>
        </w:rPr>
        <w:t> </w:t>
      </w:r>
      <w:r>
        <w:rPr/>
        <w:t>termine,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Contea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Kerry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due</w:t>
      </w:r>
      <w:r>
        <w:rPr>
          <w:spacing w:val="-8"/>
        </w:rPr>
        <w:t> </w:t>
      </w:r>
      <w:r>
        <w:rPr/>
        <w:t>notti.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5:</w:t>
      </w:r>
      <w:r>
        <w:rPr>
          <w:color w:val="E95B19"/>
          <w:spacing w:val="4"/>
        </w:rPr>
        <w:t> </w:t>
      </w:r>
      <w:r>
        <w:rPr>
          <w:color w:val="E95B19"/>
        </w:rPr>
        <w:t>RING</w:t>
      </w:r>
      <w:r>
        <w:rPr>
          <w:color w:val="E95B19"/>
          <w:spacing w:val="8"/>
        </w:rPr>
        <w:t> </w:t>
      </w:r>
      <w:r>
        <w:rPr>
          <w:color w:val="E95B19"/>
        </w:rPr>
        <w:t>OF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KERRY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attende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leggendario</w:t>
      </w:r>
      <w:r>
        <w:rPr>
          <w:spacing w:val="-5"/>
        </w:rPr>
        <w:t> </w:t>
      </w:r>
      <w:r>
        <w:rPr>
          <w:spacing w:val="-2"/>
        </w:rPr>
        <w:t>Ring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Kerry,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anello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170</w:t>
      </w:r>
      <w:r>
        <w:rPr>
          <w:spacing w:val="-5"/>
        </w:rPr>
        <w:t> </w:t>
      </w:r>
      <w:r>
        <w:rPr>
          <w:spacing w:val="-2"/>
        </w:rPr>
        <w:t>km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incanta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paesaggi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cartolina:</w:t>
      </w:r>
      <w:r>
        <w:rPr>
          <w:spacing w:val="-5"/>
        </w:rPr>
        <w:t> </w:t>
      </w:r>
      <w:r>
        <w:rPr>
          <w:spacing w:val="-2"/>
        </w:rPr>
        <w:t>coste</w:t>
      </w:r>
      <w:r>
        <w:rPr>
          <w:spacing w:val="-5"/>
        </w:rPr>
        <w:t> </w:t>
      </w:r>
      <w:r>
        <w:rPr>
          <w:spacing w:val="-2"/>
        </w:rPr>
        <w:t>scolpite</w:t>
      </w:r>
      <w:r>
        <w:rPr>
          <w:spacing w:val="-5"/>
        </w:rPr>
        <w:t> </w:t>
      </w:r>
      <w:r>
        <w:rPr>
          <w:spacing w:val="-2"/>
        </w:rPr>
        <w:t>dall’oceano,</w:t>
      </w:r>
      <w:r>
        <w:rPr>
          <w:spacing w:val="40"/>
        </w:rPr>
        <w:t> </w:t>
      </w:r>
      <w:r>
        <w:rPr>
          <w:spacing w:val="-2"/>
        </w:rPr>
        <w:t>spiagge</w:t>
      </w:r>
      <w:r>
        <w:rPr>
          <w:spacing w:val="-8"/>
        </w:rPr>
        <w:t> </w:t>
      </w:r>
      <w:r>
        <w:rPr>
          <w:spacing w:val="-2"/>
        </w:rPr>
        <w:t>dorate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brillano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sole,</w:t>
      </w:r>
      <w:r>
        <w:rPr>
          <w:spacing w:val="-7"/>
        </w:rPr>
        <w:t> </w:t>
      </w:r>
      <w:r>
        <w:rPr>
          <w:spacing w:val="-2"/>
        </w:rPr>
        <w:t>montagne</w:t>
      </w:r>
      <w:r>
        <w:rPr>
          <w:spacing w:val="-7"/>
        </w:rPr>
        <w:t> </w:t>
      </w:r>
      <w:r>
        <w:rPr>
          <w:spacing w:val="-2"/>
        </w:rPr>
        <w:t>maestose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villaggi</w:t>
      </w:r>
      <w:r>
        <w:rPr>
          <w:spacing w:val="-7"/>
        </w:rPr>
        <w:t> </w:t>
      </w:r>
      <w:r>
        <w:rPr>
          <w:spacing w:val="-2"/>
        </w:rPr>
        <w:t>senza</w:t>
      </w:r>
      <w:r>
        <w:rPr>
          <w:spacing w:val="-7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inizia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tipico,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8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(facoltativamente)</w:t>
      </w:r>
      <w:r>
        <w:rPr>
          <w:spacing w:val="40"/>
        </w:rPr>
        <w:t> </w:t>
      </w:r>
      <w:r>
        <w:rPr>
          <w:spacing w:val="-2"/>
        </w:rPr>
        <w:t>lasciarsi avvolgere dal profumo e dal gusto di un autentico Irish coffee. Poi, il viaggio prosegue tra scorci indimenticabili e piccole gemme nascoste: magari l’elegante</w:t>
      </w:r>
      <w:r>
        <w:rPr>
          <w:spacing w:val="40"/>
        </w:rPr>
        <w:t> </w:t>
      </w:r>
      <w:r>
        <w:rPr>
          <w:spacing w:val="-2"/>
        </w:rPr>
        <w:t>Cahersiveen, il pittoresco villaggio colorato di Sneem, il panorama mozzafiato di Ladies View o i rigogliosi Giardini di Muckross, affacciati sulle placide acque del lago…</w:t>
      </w:r>
      <w:r>
        <w:rPr>
          <w:spacing w:val="40"/>
        </w:rPr>
        <w:t> </w:t>
      </w:r>
      <w:r>
        <w:rPr/>
        <w:t>saranno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suggerire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soste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belle,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un’esperienza</w:t>
      </w:r>
      <w:r>
        <w:rPr>
          <w:spacing w:val="-9"/>
        </w:rPr>
        <w:t> </w:t>
      </w:r>
      <w:r>
        <w:rPr/>
        <w:t>unica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irripetibile.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6:</w:t>
      </w:r>
      <w:r>
        <w:rPr>
          <w:color w:val="E95B19"/>
          <w:spacing w:val="6"/>
        </w:rPr>
        <w:t> </w:t>
      </w:r>
      <w:r>
        <w:rPr>
          <w:color w:val="E95B19"/>
        </w:rPr>
        <w:t>CONTEA</w:t>
      </w:r>
      <w:r>
        <w:rPr>
          <w:color w:val="E95B19"/>
          <w:spacing w:val="10"/>
        </w:rPr>
        <w:t> </w:t>
      </w:r>
      <w:r>
        <w:rPr>
          <w:color w:val="E95B19"/>
        </w:rPr>
        <w:t>DI</w:t>
      </w:r>
      <w:r>
        <w:rPr>
          <w:color w:val="E95B19"/>
          <w:spacing w:val="11"/>
        </w:rPr>
        <w:t> </w:t>
      </w:r>
      <w:r>
        <w:rPr>
          <w:color w:val="E95B19"/>
        </w:rPr>
        <w:t>KERRY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CORK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COBH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YOUGHAL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WATERFORD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est,</w:t>
      </w:r>
      <w:r>
        <w:rPr>
          <w:spacing w:val="-8"/>
        </w:rPr>
        <w:t> </w:t>
      </w:r>
      <w:r>
        <w:rPr/>
        <w:t>attraversando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dolci</w:t>
      </w:r>
      <w:r>
        <w:rPr>
          <w:spacing w:val="-8"/>
        </w:rPr>
        <w:t> </w:t>
      </w:r>
      <w:r>
        <w:rPr/>
        <w:t>paesaggi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contea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Cork.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vivace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Cork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orientativa</w:t>
      </w:r>
      <w:r>
        <w:rPr>
          <w:spacing w:val="-8"/>
        </w:rPr>
        <w:t> </w:t>
      </w:r>
      <w:r>
        <w:rPr/>
        <w:t>nel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pranzo: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perdere</w:t>
      </w:r>
      <w:r>
        <w:rPr>
          <w:spacing w:val="-5"/>
        </w:rPr>
        <w:t> </w:t>
      </w:r>
      <w:r>
        <w:rPr>
          <w:spacing w:val="-2"/>
        </w:rPr>
        <w:t>l’English</w:t>
      </w:r>
      <w:r>
        <w:rPr>
          <w:spacing w:val="-5"/>
        </w:rPr>
        <w:t> </w:t>
      </w:r>
      <w:r>
        <w:rPr>
          <w:spacing w:val="-2"/>
        </w:rPr>
        <w:t>Market,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coperto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trabocca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specialità</w:t>
      </w:r>
      <w:r>
        <w:rPr>
          <w:spacing w:val="-5"/>
        </w:rPr>
        <w:t> </w:t>
      </w:r>
      <w:r>
        <w:rPr>
          <w:spacing w:val="-2"/>
        </w:rPr>
        <w:t>locali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prodotti</w:t>
      </w:r>
      <w:r>
        <w:rPr>
          <w:spacing w:val="-5"/>
        </w:rPr>
        <w:t> </w:t>
      </w:r>
      <w:r>
        <w:rPr>
          <w:spacing w:val="-2"/>
        </w:rPr>
        <w:t>artigianali.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Cobh, pittoresca cittadina portuale adagiata su una collina e celebre come ultimo scalo del Titanic. Tempo per passeggiare lungo il lungomare, ammirare la maestosa</w:t>
      </w:r>
      <w:r>
        <w:rPr>
          <w:spacing w:val="40"/>
        </w:rPr>
        <w:t> </w:t>
      </w:r>
      <w:r>
        <w:rPr/>
        <w:t>Cattedrale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Colman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fotografare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iconiche</w:t>
      </w:r>
      <w:r>
        <w:rPr>
          <w:spacing w:val="-9"/>
        </w:rPr>
        <w:t> </w:t>
      </w:r>
      <w:r>
        <w:rPr/>
        <w:t>Deck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Cards</w:t>
      </w:r>
      <w:r>
        <w:rPr>
          <w:spacing w:val="-9"/>
        </w:rPr>
        <w:t> </w:t>
      </w:r>
      <w:r>
        <w:rPr/>
        <w:t>Houses,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fila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colorate</w:t>
      </w:r>
      <w:r>
        <w:rPr>
          <w:spacing w:val="-9"/>
        </w:rPr>
        <w:t> </w:t>
      </w:r>
      <w:r>
        <w:rPr/>
        <w:t>perfettamente</w:t>
      </w:r>
      <w:r>
        <w:rPr>
          <w:spacing w:val="-9"/>
        </w:rPr>
        <w:t> </w:t>
      </w:r>
      <w:r>
        <w:rPr/>
        <w:t>allineate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regalano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scorci</w:t>
      </w:r>
      <w:r>
        <w:rPr>
          <w:spacing w:val="-10"/>
        </w:rPr>
        <w:t> </w:t>
      </w:r>
      <w:r>
        <w:rPr/>
        <w:t>più</w:t>
      </w:r>
      <w:r>
        <w:rPr>
          <w:spacing w:val="-9"/>
        </w:rPr>
        <w:t> </w:t>
      </w:r>
      <w:r>
        <w:rPr/>
        <w:t>amati</w:t>
      </w:r>
      <w:r>
        <w:rPr>
          <w:spacing w:val="-9"/>
        </w:rPr>
        <w:t> </w:t>
      </w:r>
      <w:r>
        <w:rPr/>
        <w:t>dai</w:t>
      </w:r>
      <w:r>
        <w:rPr>
          <w:spacing w:val="40"/>
        </w:rPr>
        <w:t> </w:t>
      </w:r>
      <w:r>
        <w:rPr/>
        <w:t>viaggiatori.</w:t>
      </w:r>
      <w:r>
        <w:rPr>
          <w:spacing w:val="-9"/>
        </w:rPr>
        <w:t> </w:t>
      </w:r>
      <w:r>
        <w:rPr/>
        <w:t>Continuazione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Youghal,</w:t>
      </w:r>
      <w:r>
        <w:rPr>
          <w:spacing w:val="-9"/>
        </w:rPr>
        <w:t> </w:t>
      </w:r>
      <w:r>
        <w:rPr/>
        <w:t>affascinante</w:t>
      </w:r>
      <w:r>
        <w:rPr>
          <w:spacing w:val="-8"/>
        </w:rPr>
        <w:t> </w:t>
      </w:r>
      <w:r>
        <w:rPr/>
        <w:t>località</w:t>
      </w:r>
      <w:r>
        <w:rPr>
          <w:spacing w:val="-9"/>
        </w:rPr>
        <w:t> </w:t>
      </w:r>
      <w:r>
        <w:rPr/>
        <w:t>marittima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origini</w:t>
      </w:r>
      <w:r>
        <w:rPr>
          <w:spacing w:val="-9"/>
        </w:rPr>
        <w:t> </w:t>
      </w:r>
      <w:r>
        <w:rPr/>
        <w:t>medievali,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stradine</w:t>
      </w:r>
      <w:r>
        <w:rPr>
          <w:spacing w:val="-9"/>
        </w:rPr>
        <w:t> </w:t>
      </w:r>
      <w:r>
        <w:rPr/>
        <w:t>storiche,</w:t>
      </w:r>
      <w:r>
        <w:rPr>
          <w:spacing w:val="-9"/>
        </w:rPr>
        <w:t> </w:t>
      </w:r>
      <w:r>
        <w:rPr/>
        <w:t>torri</w:t>
      </w:r>
      <w:r>
        <w:rPr>
          <w:spacing w:val="-9"/>
        </w:rPr>
        <w:t> </w:t>
      </w:r>
      <w:r>
        <w:rPr/>
        <w:t>antiche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scorci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40"/>
        </w:rPr>
        <w:t> </w:t>
      </w:r>
      <w:r>
        <w:rPr/>
        <w:t>nella zona di Waterford. Cena e 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7:</w:t>
      </w:r>
      <w:r>
        <w:rPr>
          <w:color w:val="E95B19"/>
          <w:spacing w:val="8"/>
        </w:rPr>
        <w:t> </w:t>
      </w:r>
      <w:r>
        <w:rPr>
          <w:color w:val="E95B19"/>
        </w:rPr>
        <w:t>WATERFORD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KILKENNY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nord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raggiungere</w:t>
      </w:r>
      <w:r>
        <w:rPr>
          <w:spacing w:val="-5"/>
        </w:rPr>
        <w:t> </w:t>
      </w:r>
      <w:r>
        <w:rPr/>
        <w:t>Kilkenny,</w:t>
      </w:r>
      <w:r>
        <w:rPr>
          <w:spacing w:val="-5"/>
        </w:rPr>
        <w:t> </w:t>
      </w:r>
      <w:r>
        <w:rPr/>
        <w:t>affascinante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medievale</w:t>
      </w:r>
      <w:r>
        <w:rPr>
          <w:spacing w:val="-5"/>
        </w:rPr>
        <w:t> </w:t>
      </w:r>
      <w:r>
        <w:rPr/>
        <w:t>caratterizzata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stretti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lastricati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ricco</w:t>
      </w:r>
      <w:r>
        <w:rPr>
          <w:spacing w:val="-5"/>
        </w:rPr>
        <w:t> </w:t>
      </w:r>
      <w:r>
        <w:rPr/>
        <w:t>patrimonio</w:t>
      </w:r>
      <w:r>
        <w:rPr>
          <w:spacing w:val="40"/>
        </w:rPr>
        <w:t> </w:t>
      </w:r>
      <w:r>
        <w:rPr/>
        <w:t>storico-artistico.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maestoso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Kilkenny</w:t>
      </w:r>
      <w:r>
        <w:rPr>
          <w:spacing w:val="-4"/>
        </w:rPr>
        <w:t> </w:t>
      </w:r>
      <w:r>
        <w:rPr/>
        <w:t>(con</w:t>
      </w:r>
      <w:r>
        <w:rPr>
          <w:spacing w:val="-4"/>
        </w:rPr>
        <w:t> </w:t>
      </w:r>
      <w:r>
        <w:rPr/>
        <w:t>ingresso),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suoi</w:t>
      </w:r>
      <w:r>
        <w:rPr>
          <w:spacing w:val="-4"/>
        </w:rPr>
        <w:t> </w:t>
      </w:r>
      <w:r>
        <w:rPr/>
        <w:t>eleganti</w:t>
      </w:r>
      <w:r>
        <w:rPr>
          <w:spacing w:val="-4"/>
        </w:rPr>
        <w:t> </w:t>
      </w:r>
      <w:r>
        <w:rPr/>
        <w:t>interni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vasti</w:t>
      </w:r>
      <w:r>
        <w:rPr>
          <w:spacing w:val="-4"/>
        </w:rPr>
        <w:t> </w:t>
      </w:r>
      <w:r>
        <w:rPr/>
        <w:t>giardini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affacciano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fiume</w:t>
      </w:r>
      <w:r>
        <w:rPr>
          <w:spacing w:val="-4"/>
        </w:rPr>
        <w:t> </w:t>
      </w:r>
      <w:r>
        <w:rPr/>
        <w:t>Nore.</w:t>
      </w:r>
      <w:r>
        <w:rPr>
          <w:spacing w:val="-4"/>
        </w:rPr>
        <w:t> </w:t>
      </w:r>
      <w:r>
        <w:rPr/>
        <w:t>Tempo</w:t>
      </w:r>
      <w:r>
        <w:rPr>
          <w:spacing w:val="40"/>
        </w:rPr>
        <w:t> </w:t>
      </w:r>
      <w:r>
        <w:rPr>
          <w:spacing w:val="-2"/>
        </w:rPr>
        <w:t>libero per esplorare il centro, passeggiando tra boutique artigianali, gallerie d’arte e caffetterie storiche. Nel pomeriggio, proseguimento per Dublino e tempo libero a</w:t>
      </w:r>
      <w:r>
        <w:rPr>
          <w:spacing w:val="40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ultime</w:t>
      </w:r>
      <w:r>
        <w:rPr>
          <w:spacing w:val="-4"/>
        </w:rPr>
        <w:t> </w:t>
      </w:r>
      <w:r>
        <w:rPr/>
        <w:t>visite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shopping.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8:</w:t>
      </w:r>
      <w:r>
        <w:rPr>
          <w:color w:val="E95B19"/>
          <w:spacing w:val="8"/>
        </w:rPr>
        <w:t> </w:t>
      </w:r>
      <w:r>
        <w:rPr>
          <w:color w:val="E95B19"/>
        </w:rPr>
        <w:t>DUBLINO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9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(opzionale)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base</w:t>
      </w:r>
      <w:r>
        <w:rPr>
          <w:spacing w:val="-7"/>
        </w:rPr>
        <w:t> </w:t>
      </w:r>
      <w:r>
        <w:rPr>
          <w:spacing w:val="-2"/>
        </w:rPr>
        <w:t>all’orario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tabs>
          <w:tab w:pos="5230" w:val="left" w:leader="none"/>
        </w:tabs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859001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637886pt;width:286.75pt;height:45.9pt;mso-position-horizontal-relative:page;mso-position-vertical-relative:paragraph;z-index:15729152" id="docshapegroup13" coordorigin="3086,1353" coordsize="5735,918">
                <v:shape style="position:absolute;left:3085;top:1352;width:5735;height:918" id="docshape14" coordorigin="3086,1353" coordsize="5735,918" path="m8145,1353l3760,1353,3687,1357,3615,1369,3547,1388,3482,1415,3420,1448,3362,1487,3308,1532,3259,1582,3216,1637,3178,1697,3146,1761,3120,1828,3101,1899,3090,1972,3086,2048,3086,2271,8820,2271,8820,2048,8816,1972,8804,1899,8785,1828,8760,1761,8728,1697,8690,1637,8646,1582,8597,1532,8544,1487,8486,1448,8424,1415,8359,1388,8290,1369,8219,1357,8145,135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2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  <w:sz w:val="16"/>
        </w:rPr>
        <w:t>OPERTATIVO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AER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LINGUS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MILANO</w:t>
      </w:r>
      <w:r>
        <w:rPr>
          <w:b/>
          <w:spacing w:val="1"/>
          <w:sz w:val="16"/>
        </w:rPr>
        <w:t> </w:t>
      </w:r>
      <w:r>
        <w:rPr>
          <w:b/>
          <w:spacing w:val="-5"/>
          <w:sz w:val="16"/>
        </w:rPr>
        <w:t>LIN</w:t>
      </w:r>
      <w:r>
        <w:rPr>
          <w:b/>
          <w:sz w:val="16"/>
        </w:rPr>
        <w:tab/>
      </w:r>
      <w:r>
        <w:rPr>
          <w:b/>
          <w:spacing w:val="-4"/>
          <w:sz w:val="16"/>
        </w:rPr>
        <w:t>OPERTATIVO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KLM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ROMA</w:t>
      </w:r>
      <w:r>
        <w:rPr>
          <w:b/>
          <w:spacing w:val="-2"/>
          <w:sz w:val="16"/>
        </w:rPr>
        <w:t> </w:t>
      </w:r>
      <w:r>
        <w:rPr>
          <w:b/>
          <w:spacing w:val="-5"/>
          <w:sz w:val="16"/>
        </w:rPr>
        <w:t>FCO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1465"/>
        <w:gridCol w:w="1630"/>
        <w:gridCol w:w="2189"/>
        <w:gridCol w:w="1257"/>
        <w:gridCol w:w="1308"/>
      </w:tblGrid>
      <w:tr>
        <w:trPr>
          <w:trHeight w:val="480" w:hRule="atLeast"/>
        </w:trPr>
        <w:tc>
          <w:tcPr>
            <w:tcW w:w="1706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LINATE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DUBLINO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DUBLINO-LINATE</w:t>
            </w:r>
          </w:p>
        </w:tc>
        <w:tc>
          <w:tcPr>
            <w:tcW w:w="1465" w:type="dxa"/>
          </w:tcPr>
          <w:p>
            <w:pPr>
              <w:pStyle w:val="TableParagraph"/>
              <w:spacing w:line="163" w:lineRule="exact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before="4"/>
              <w:ind w:left="504"/>
              <w:rPr>
                <w:sz w:val="16"/>
              </w:rPr>
            </w:pPr>
            <w:r>
              <w:rPr>
                <w:spacing w:val="-4"/>
                <w:sz w:val="16"/>
              </w:rPr>
              <w:t>17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630" w:type="dxa"/>
          </w:tcPr>
          <w:p>
            <w:pPr>
              <w:pStyle w:val="TableParagraph"/>
              <w:spacing w:line="163" w:lineRule="exact"/>
              <w:ind w:left="478"/>
              <w:rPr>
                <w:sz w:val="16"/>
              </w:rPr>
            </w:pPr>
            <w:r>
              <w:rPr>
                <w:spacing w:val="-6"/>
                <w:sz w:val="16"/>
              </w:rPr>
              <w:t>11:20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-12:55</w:t>
            </w:r>
          </w:p>
          <w:p>
            <w:pPr>
              <w:pStyle w:val="TableParagraph"/>
              <w:spacing w:before="4"/>
              <w:ind w:left="478"/>
              <w:rPr>
                <w:sz w:val="16"/>
              </w:rPr>
            </w:pPr>
            <w:r>
              <w:rPr>
                <w:spacing w:val="-2"/>
                <w:sz w:val="16"/>
              </w:rPr>
              <w:t>07:00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10:40</w:t>
            </w:r>
          </w:p>
        </w:tc>
        <w:tc>
          <w:tcPr>
            <w:tcW w:w="2189" w:type="dxa"/>
          </w:tcPr>
          <w:p>
            <w:pPr>
              <w:pStyle w:val="TableParagraph"/>
              <w:spacing w:line="163" w:lineRule="exact"/>
              <w:ind w:left="325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AMSTERDAM</w:t>
            </w:r>
          </w:p>
          <w:p>
            <w:pPr>
              <w:pStyle w:val="TableParagraph"/>
              <w:spacing w:before="4"/>
              <w:ind w:left="325"/>
              <w:rPr>
                <w:sz w:val="16"/>
              </w:rPr>
            </w:pPr>
            <w:r>
              <w:rPr>
                <w:spacing w:val="-2"/>
                <w:sz w:val="16"/>
              </w:rPr>
              <w:t>AMSTERDAM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DUBLINO</w:t>
            </w:r>
          </w:p>
        </w:tc>
        <w:tc>
          <w:tcPr>
            <w:tcW w:w="1257" w:type="dxa"/>
          </w:tcPr>
          <w:p>
            <w:pPr>
              <w:pStyle w:val="TableParagraph"/>
              <w:spacing w:line="163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before="4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308" w:type="dxa"/>
          </w:tcPr>
          <w:p>
            <w:pPr>
              <w:pStyle w:val="TableParagraph"/>
              <w:spacing w:line="163" w:lineRule="exact"/>
              <w:ind w:left="479"/>
              <w:rPr>
                <w:sz w:val="16"/>
              </w:rPr>
            </w:pPr>
            <w:r>
              <w:rPr>
                <w:sz w:val="16"/>
              </w:rPr>
              <w:t>06:30-</w:t>
            </w:r>
            <w:r>
              <w:rPr>
                <w:spacing w:val="-2"/>
                <w:sz w:val="16"/>
              </w:rPr>
              <w:t>08:50</w:t>
            </w:r>
          </w:p>
          <w:p>
            <w:pPr>
              <w:pStyle w:val="TableParagraph"/>
              <w:spacing w:before="4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12:00-12:40</w:t>
            </w:r>
          </w:p>
        </w:tc>
      </w:tr>
      <w:tr>
        <w:trPr>
          <w:trHeight w:val="480" w:hRule="atLeast"/>
        </w:trPr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spacing w:line="200" w:lineRule="atLeast" w:before="60"/>
              <w:ind w:left="325"/>
              <w:rPr>
                <w:sz w:val="16"/>
              </w:rPr>
            </w:pPr>
            <w:r>
              <w:rPr>
                <w:spacing w:val="-2"/>
                <w:sz w:val="16"/>
              </w:rPr>
              <w:t>DUBLINO-AMSTERDAM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AMSTERDAM - ROMA</w:t>
            </w:r>
          </w:p>
        </w:tc>
        <w:tc>
          <w:tcPr>
            <w:tcW w:w="1257" w:type="dxa"/>
          </w:tcPr>
          <w:p>
            <w:pPr>
              <w:pStyle w:val="TableParagraph"/>
              <w:spacing w:before="87"/>
              <w:ind w:left="296"/>
              <w:rPr>
                <w:sz w:val="16"/>
              </w:rPr>
            </w:pPr>
            <w:r>
              <w:rPr>
                <w:spacing w:val="-4"/>
                <w:sz w:val="16"/>
              </w:rPr>
              <w:t>17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line="172" w:lineRule="exact" w:before="5"/>
              <w:ind w:left="296"/>
              <w:rPr>
                <w:sz w:val="16"/>
              </w:rPr>
            </w:pPr>
            <w:r>
              <w:rPr>
                <w:spacing w:val="-4"/>
                <w:sz w:val="16"/>
              </w:rPr>
              <w:t>17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308" w:type="dxa"/>
          </w:tcPr>
          <w:p>
            <w:pPr>
              <w:pStyle w:val="TableParagraph"/>
              <w:spacing w:before="87"/>
              <w:ind w:left="479"/>
              <w:rPr>
                <w:sz w:val="16"/>
              </w:rPr>
            </w:pPr>
            <w:r>
              <w:rPr>
                <w:spacing w:val="-6"/>
                <w:sz w:val="16"/>
              </w:rPr>
              <w:t>11:10-</w:t>
            </w:r>
            <w:r>
              <w:rPr>
                <w:spacing w:val="-2"/>
                <w:sz w:val="16"/>
              </w:rPr>
              <w:t>13:45</w:t>
            </w:r>
          </w:p>
          <w:p>
            <w:pPr>
              <w:pStyle w:val="TableParagraph"/>
              <w:spacing w:line="172" w:lineRule="exact" w:before="5"/>
              <w:ind w:left="479"/>
              <w:rPr>
                <w:sz w:val="16"/>
              </w:rPr>
            </w:pPr>
            <w:r>
              <w:rPr>
                <w:spacing w:val="-6"/>
                <w:sz w:val="16"/>
              </w:rPr>
              <w:t>16:35-</w:t>
            </w:r>
            <w:r>
              <w:rPr>
                <w:spacing w:val="-2"/>
                <w:sz w:val="16"/>
              </w:rPr>
              <w:t>18:45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70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634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58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4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4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0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63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2025-12-30T09:29:28Z</dcterms:created>
  <dcterms:modified xsi:type="dcterms:W3CDTF">2025-12-30T09:29:28Z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