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TOUR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IRLANDA CLASSICA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7"/>
        <w:rPr>
          <w:rFonts w:ascii="Georgia"/>
          <w:b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8"/>
        </w:rPr>
        <w:t>PARTENZE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DA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GIUGNO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AD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AGOSTO</w:t>
      </w:r>
      <w:r>
        <w:rPr>
          <w:color w:val="FFFDF0"/>
          <w:spacing w:val="-5"/>
        </w:rPr>
        <w:t> </w:t>
      </w:r>
      <w:r>
        <w:rPr>
          <w:color w:val="FFFDF0"/>
          <w:spacing w:val="-8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7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6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VOLO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+</w:t>
      </w:r>
      <w:r>
        <w:rPr>
          <w:b/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SOGGIORNO</w:t>
      </w:r>
      <w:r>
        <w:rPr>
          <w:b/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1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1.390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768" w:space="1035"/>
            <w:col w:w="311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Roma,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Milano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Bari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Bagaglio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stiva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6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cat.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3*e</w:t>
      </w:r>
      <w:r>
        <w:rPr>
          <w:color w:val="FFFFFF"/>
          <w:spacing w:val="-5"/>
          <w:sz w:val="16"/>
        </w:rPr>
        <w:t> 4*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6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prime</w:t>
      </w:r>
      <w:r>
        <w:rPr>
          <w:color w:val="FFFFFF"/>
          <w:spacing w:val="-2"/>
          <w:sz w:val="16"/>
        </w:rPr>
        <w:t> colazioni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3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privato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2°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6°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Ingressi: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Cattedrale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San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Patrizio;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Distilleria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whiskey;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Cliffs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of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Moher;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Bunratty Castle &amp; Folk Park, Giardini della Muckross House; Rock of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Cashel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</w:tabs>
        <w:spacing w:line="196" w:lineRule="auto" w:before="98" w:after="0"/>
        <w:ind w:left="423" w:right="731" w:hanging="171"/>
        <w:jc w:val="left"/>
        <w:rPr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oneri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accessori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189€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(obbligatorie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soggette a riconferma alla prenotazione)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</w:tabs>
        <w:spacing w:line="196" w:lineRule="auto" w:before="0" w:after="0"/>
        <w:ind w:left="423" w:right="477" w:hanging="171"/>
        <w:jc w:val="left"/>
        <w:rPr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servizi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3A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Tours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inclusiva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assistenza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Tour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Operator,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amministrativa della pratica, polizza assicurativa per spese mediche/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bagaglio e rimborso penali annullamento: €70 p.p.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</w:tabs>
        <w:spacing w:line="150" w:lineRule="exact" w:before="0" w:after="0"/>
        <w:ind w:left="423" w:right="0" w:hanging="170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autista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(25€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persona)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</w:tabs>
        <w:spacing w:line="160" w:lineRule="exact" w:before="0" w:after="0"/>
        <w:ind w:left="423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8"/>
          <w:sz w:val="16"/>
        </w:rPr>
        <w:t> </w:t>
      </w:r>
      <w:r>
        <w:rPr>
          <w:color w:val="FFFFFF"/>
          <w:spacing w:val="-2"/>
          <w:sz w:val="16"/>
        </w:rPr>
        <w:t>aeroportuali</w:t>
      </w:r>
      <w:r>
        <w:rPr>
          <w:color w:val="FFFFFF"/>
          <w:spacing w:val="9"/>
          <w:sz w:val="16"/>
        </w:rPr>
        <w:t> </w:t>
      </w:r>
      <w:r>
        <w:rPr>
          <w:color w:val="FFFFFF"/>
          <w:spacing w:val="-2"/>
          <w:sz w:val="16"/>
        </w:rPr>
        <w:t>(su</w:t>
      </w:r>
      <w:r>
        <w:rPr>
          <w:color w:val="FFFFFF"/>
          <w:spacing w:val="9"/>
          <w:sz w:val="16"/>
        </w:rPr>
        <w:t> </w:t>
      </w:r>
      <w:r>
        <w:rPr>
          <w:color w:val="FFFFFF"/>
          <w:spacing w:val="-2"/>
          <w:sz w:val="16"/>
        </w:rPr>
        <w:t>richiesta)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</w:tabs>
        <w:spacing w:line="160" w:lineRule="exact" w:before="0" w:after="0"/>
        <w:ind w:left="423" w:right="0" w:hanging="170"/>
        <w:jc w:val="left"/>
        <w:rPr>
          <w:sz w:val="16"/>
        </w:rPr>
      </w:pPr>
      <w:r>
        <w:rPr>
          <w:color w:val="FFFFFF"/>
          <w:sz w:val="16"/>
        </w:rPr>
        <w:t>2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Dublino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tutti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pranzi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</w:tabs>
        <w:spacing w:line="178" w:lineRule="exact" w:before="0" w:after="0"/>
        <w:ind w:left="423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355" w:space="40"/>
            <w:col w:w="5524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85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6810" y="359580"/>
                            <a:ext cx="406378" cy="325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249" y="686640"/>
                            <a:ext cx="967118" cy="384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47936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632;top:566;width:640;height:513" type="#_x0000_t75" id="docshape6" stroked="false">
                  <v:imagedata r:id="rId6" o:title=""/>
                </v:shape>
                <v:shape style="position:absolute;left:5190;top:1081;width:1524;height:606" type="#_x0000_t75" id="docshape7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50"/>
        <w:rPr>
          <w:rFonts w:ascii="Calibri Light"/>
          <w:sz w:val="12"/>
        </w:rPr>
      </w:pPr>
    </w:p>
    <w:p>
      <w:pPr>
        <w:spacing w:before="1"/>
        <w:ind w:left="0" w:right="442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ATS26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spacing w:line="240" w:lineRule="auto"/>
        <w:ind w:left="140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69475" cy="409575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4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6"/>
        <w:rPr>
          <w:b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before="20"/>
        <w:ind w:left="14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5"/>
          <w:sz w:val="28"/>
        </w:rPr>
        <w:t> </w:t>
      </w:r>
      <w:r>
        <w:rPr>
          <w:b/>
          <w:color w:val="1E2F46"/>
          <w:sz w:val="28"/>
        </w:rPr>
        <w:t>Irlanda</w:t>
      </w:r>
      <w:r>
        <w:rPr>
          <w:b/>
          <w:color w:val="1E2F46"/>
          <w:spacing w:val="-13"/>
          <w:sz w:val="28"/>
        </w:rPr>
        <w:t> </w:t>
      </w:r>
      <w:r>
        <w:rPr>
          <w:b/>
          <w:color w:val="1E2F46"/>
          <w:spacing w:val="-2"/>
          <w:sz w:val="28"/>
        </w:rPr>
        <w:t>Classica</w:t>
      </w:r>
    </w:p>
    <w:p>
      <w:pPr>
        <w:spacing w:after="0"/>
        <w:jc w:val="left"/>
        <w:rPr>
          <w:b/>
          <w:sz w:val="28"/>
        </w:rPr>
        <w:sectPr>
          <w:pgSz w:w="11910" w:h="16840"/>
          <w:pgMar w:top="540" w:bottom="280" w:left="425" w:right="566"/>
          <w:cols w:num="2" w:equalWidth="0">
            <w:col w:w="2480" w:space="185"/>
            <w:col w:w="8254"/>
          </w:cols>
        </w:sectPr>
      </w:pPr>
    </w:p>
    <w:p>
      <w:pPr>
        <w:pStyle w:val="Heading3"/>
      </w:pPr>
      <w:r>
        <w:rPr>
          <w:color w:val="1E2F46"/>
          <w:spacing w:val="-2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1: Italia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- Dublino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2"/>
        </w:rPr>
        <w:t>Volo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da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Roma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/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Milano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.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sistemazione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a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Dublino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(trasferimento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dall’aeroporto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non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incluso).</w:t>
      </w:r>
    </w:p>
    <w:p>
      <w:pPr>
        <w:pStyle w:val="Heading3"/>
      </w:pPr>
      <w:r>
        <w:rPr>
          <w:color w:val="1E2F46"/>
          <w:spacing w:val="-2"/>
        </w:rPr>
        <w:t>Giorno 2: Dublino</w:t>
      </w:r>
    </w:p>
    <w:p>
      <w:pPr>
        <w:pStyle w:val="BodyText"/>
        <w:spacing w:line="235" w:lineRule="auto" w:before="1"/>
        <w:ind w:left="141" w:right="61"/>
      </w:pPr>
      <w:r>
        <w:rPr>
          <w:color w:val="1E2F46"/>
        </w:rPr>
        <w:t>Prima</w:t>
      </w:r>
      <w:r>
        <w:rPr>
          <w:color w:val="1E2F46"/>
          <w:spacing w:val="-10"/>
        </w:rPr>
        <w:t> </w:t>
      </w:r>
      <w:r>
        <w:rPr>
          <w:color w:val="1E2F46"/>
        </w:rPr>
        <w:t>colazione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hotel.</w:t>
      </w:r>
      <w:r>
        <w:rPr>
          <w:color w:val="1E2F46"/>
          <w:spacing w:val="-9"/>
        </w:rPr>
        <w:t> </w:t>
      </w:r>
      <w:r>
        <w:rPr>
          <w:color w:val="1E2F46"/>
        </w:rPr>
        <w:t>Effettueremo</w:t>
      </w:r>
      <w:r>
        <w:rPr>
          <w:color w:val="1E2F46"/>
          <w:spacing w:val="-9"/>
        </w:rPr>
        <w:t> </w:t>
      </w:r>
      <w:r>
        <w:rPr>
          <w:color w:val="1E2F46"/>
        </w:rPr>
        <w:t>una</w:t>
      </w:r>
      <w:r>
        <w:rPr>
          <w:color w:val="1E2F46"/>
          <w:spacing w:val="-9"/>
        </w:rPr>
        <w:t> </w:t>
      </w:r>
      <w:r>
        <w:rPr>
          <w:color w:val="1E2F46"/>
        </w:rPr>
        <w:t>visita</w:t>
      </w:r>
      <w:r>
        <w:rPr>
          <w:color w:val="1E2F46"/>
          <w:spacing w:val="-9"/>
        </w:rPr>
        <w:t> </w:t>
      </w:r>
      <w:r>
        <w:rPr>
          <w:color w:val="1E2F46"/>
        </w:rPr>
        <w:t>panoramica</w:t>
      </w:r>
      <w:r>
        <w:rPr>
          <w:color w:val="1E2F46"/>
          <w:spacing w:val="-9"/>
        </w:rPr>
        <w:t> </w:t>
      </w:r>
      <w:r>
        <w:rPr>
          <w:color w:val="1E2F46"/>
        </w:rPr>
        <w:t>della</w:t>
      </w:r>
      <w:r>
        <w:rPr>
          <w:color w:val="1E2F46"/>
          <w:spacing w:val="-9"/>
        </w:rPr>
        <w:t> </w:t>
      </w:r>
      <w:r>
        <w:rPr>
          <w:color w:val="1E2F46"/>
        </w:rPr>
        <w:t>città</w:t>
      </w:r>
      <w:r>
        <w:rPr>
          <w:color w:val="1E2F46"/>
          <w:spacing w:val="-9"/>
        </w:rPr>
        <w:t> </w:t>
      </w:r>
      <w:r>
        <w:rPr>
          <w:color w:val="1E2F46"/>
        </w:rPr>
        <w:t>che</w:t>
      </w:r>
      <w:r>
        <w:rPr>
          <w:color w:val="1E2F46"/>
          <w:spacing w:val="-9"/>
        </w:rPr>
        <w:t> </w:t>
      </w:r>
      <w:r>
        <w:rPr>
          <w:color w:val="1E2F46"/>
        </w:rPr>
        <w:t>include</w:t>
      </w:r>
      <w:r>
        <w:rPr>
          <w:color w:val="1E2F46"/>
          <w:spacing w:val="-9"/>
        </w:rPr>
        <w:t> </w:t>
      </w:r>
      <w:r>
        <w:rPr>
          <w:color w:val="1E2F46"/>
        </w:rPr>
        <w:t>la</w:t>
      </w:r>
      <w:r>
        <w:rPr>
          <w:color w:val="1E2F46"/>
          <w:spacing w:val="-9"/>
        </w:rPr>
        <w:t> </w:t>
      </w:r>
      <w:r>
        <w:rPr>
          <w:color w:val="1E2F46"/>
        </w:rPr>
        <w:t>parte</w:t>
      </w:r>
      <w:r>
        <w:rPr>
          <w:color w:val="1E2F46"/>
          <w:spacing w:val="-9"/>
        </w:rPr>
        <w:t> </w:t>
      </w:r>
      <w:r>
        <w:rPr>
          <w:color w:val="1E2F46"/>
        </w:rPr>
        <w:t>a</w:t>
      </w:r>
      <w:r>
        <w:rPr>
          <w:color w:val="1E2F46"/>
          <w:spacing w:val="-9"/>
        </w:rPr>
        <w:t> </w:t>
      </w:r>
      <w:r>
        <w:rPr>
          <w:color w:val="1E2F46"/>
        </w:rPr>
        <w:t>nord</w:t>
      </w:r>
      <w:r>
        <w:rPr>
          <w:color w:val="1E2F46"/>
          <w:spacing w:val="-9"/>
        </w:rPr>
        <w:t> </w:t>
      </w:r>
      <w:r>
        <w:rPr>
          <w:color w:val="1E2F46"/>
        </w:rPr>
        <w:t>del</w:t>
      </w:r>
      <w:r>
        <w:rPr>
          <w:color w:val="1E2F46"/>
          <w:spacing w:val="-9"/>
        </w:rPr>
        <w:t> </w:t>
      </w:r>
      <w:r>
        <w:rPr>
          <w:color w:val="1E2F46"/>
        </w:rPr>
        <w:t>fiume</w:t>
      </w:r>
      <w:r>
        <w:rPr>
          <w:color w:val="1E2F46"/>
          <w:spacing w:val="-9"/>
        </w:rPr>
        <w:t> </w:t>
      </w:r>
      <w:r>
        <w:rPr>
          <w:color w:val="1E2F46"/>
        </w:rPr>
        <w:t>Liffey,</w:t>
      </w:r>
      <w:r>
        <w:rPr>
          <w:color w:val="1E2F46"/>
          <w:spacing w:val="-9"/>
        </w:rPr>
        <w:t> </w:t>
      </w:r>
      <w:r>
        <w:rPr>
          <w:color w:val="1E2F46"/>
        </w:rPr>
        <w:t>con</w:t>
      </w:r>
      <w:r>
        <w:rPr>
          <w:color w:val="1E2F46"/>
          <w:spacing w:val="-9"/>
        </w:rPr>
        <w:t> </w:t>
      </w:r>
      <w:r>
        <w:rPr>
          <w:color w:val="1E2F46"/>
        </w:rPr>
        <w:t>suoi</w:t>
      </w:r>
      <w:r>
        <w:rPr>
          <w:color w:val="1E2F46"/>
          <w:spacing w:val="-9"/>
        </w:rPr>
        <w:t> </w:t>
      </w:r>
      <w:r>
        <w:rPr>
          <w:color w:val="1E2F46"/>
        </w:rPr>
        <w:t>monumenti</w:t>
      </w:r>
      <w:r>
        <w:rPr>
          <w:color w:val="1E2F46"/>
          <w:spacing w:val="-9"/>
        </w:rPr>
        <w:t> </w:t>
      </w:r>
      <w:r>
        <w:rPr>
          <w:color w:val="1E2F46"/>
        </w:rPr>
        <w:t>civili,</w:t>
      </w:r>
      <w:r>
        <w:rPr>
          <w:color w:val="1E2F46"/>
          <w:spacing w:val="-9"/>
        </w:rPr>
        <w:t> </w:t>
      </w:r>
      <w:r>
        <w:rPr>
          <w:color w:val="1E2F46"/>
        </w:rPr>
        <w:t>il</w:t>
      </w:r>
      <w:r>
        <w:rPr>
          <w:color w:val="1E2F46"/>
          <w:spacing w:val="-10"/>
        </w:rPr>
        <w:t> </w:t>
      </w:r>
      <w:r>
        <w:rPr>
          <w:color w:val="1E2F46"/>
        </w:rPr>
        <w:t>General</w:t>
      </w:r>
      <w:r>
        <w:rPr>
          <w:color w:val="1E2F46"/>
          <w:spacing w:val="-9"/>
        </w:rPr>
        <w:t> </w:t>
      </w:r>
      <w:r>
        <w:rPr>
          <w:color w:val="1E2F46"/>
        </w:rPr>
        <w:t>Post</w:t>
      </w:r>
      <w:r>
        <w:rPr>
          <w:color w:val="1E2F46"/>
          <w:spacing w:val="-9"/>
        </w:rPr>
        <w:t> </w:t>
      </w:r>
      <w:r>
        <w:rPr>
          <w:color w:val="1E2F46"/>
        </w:rPr>
        <w:t>Office,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O’Connell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Street,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l’edificio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dogana,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poi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continuare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parte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sud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fiume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grandi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piazze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georgiane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come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Marrion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Square,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poi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visitare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Cattedrale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San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Patrizio.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Pranzo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pomeriggio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liberi.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Potrete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esplorare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autonomia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molte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attrazioni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città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come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Castello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Dublino,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Cattedrale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Santissima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Trini-</w:t>
      </w:r>
      <w:r>
        <w:rPr>
          <w:color w:val="1E2F46"/>
        </w:rPr>
        <w:t>tà,</w:t>
      </w:r>
      <w:r>
        <w:rPr>
          <w:color w:val="1E2F46"/>
          <w:spacing w:val="-8"/>
        </w:rPr>
        <w:t> </w:t>
      </w:r>
      <w:r>
        <w:rPr>
          <w:color w:val="1E2F46"/>
        </w:rPr>
        <w:t>la</w:t>
      </w:r>
      <w:r>
        <w:rPr>
          <w:color w:val="1E2F46"/>
          <w:spacing w:val="-8"/>
        </w:rPr>
        <w:t> </w:t>
      </w:r>
      <w:r>
        <w:rPr>
          <w:color w:val="1E2F46"/>
        </w:rPr>
        <w:t>Guinness</w:t>
      </w:r>
      <w:r>
        <w:rPr>
          <w:color w:val="1E2F46"/>
          <w:spacing w:val="-8"/>
        </w:rPr>
        <w:t> </w:t>
      </w:r>
      <w:r>
        <w:rPr>
          <w:color w:val="1E2F46"/>
        </w:rPr>
        <w:t>Storehouse,</w:t>
      </w:r>
      <w:r>
        <w:rPr>
          <w:color w:val="1E2F46"/>
          <w:spacing w:val="-8"/>
        </w:rPr>
        <w:t> </w:t>
      </w:r>
      <w:r>
        <w:rPr>
          <w:color w:val="1E2F46"/>
        </w:rPr>
        <w:t>il</w:t>
      </w:r>
      <w:r>
        <w:rPr>
          <w:color w:val="1E2F46"/>
          <w:spacing w:val="-8"/>
        </w:rPr>
        <w:t> </w:t>
      </w:r>
      <w:r>
        <w:rPr>
          <w:color w:val="1E2F46"/>
        </w:rPr>
        <w:t>Temple</w:t>
      </w:r>
      <w:r>
        <w:rPr>
          <w:color w:val="1E2F46"/>
          <w:spacing w:val="-8"/>
        </w:rPr>
        <w:t> </w:t>
      </w:r>
      <w:r>
        <w:rPr>
          <w:color w:val="1E2F46"/>
        </w:rPr>
        <w:t>Bar,</w:t>
      </w:r>
      <w:r>
        <w:rPr>
          <w:color w:val="1E2F46"/>
          <w:spacing w:val="-8"/>
        </w:rPr>
        <w:t> </w:t>
      </w:r>
      <w:r>
        <w:rPr>
          <w:color w:val="1E2F46"/>
        </w:rPr>
        <w:t>la</w:t>
      </w:r>
      <w:r>
        <w:rPr>
          <w:color w:val="1E2F46"/>
          <w:spacing w:val="-8"/>
        </w:rPr>
        <w:t> </w:t>
      </w:r>
      <w:r>
        <w:rPr>
          <w:color w:val="1E2F46"/>
        </w:rPr>
        <w:t>Galleria</w:t>
      </w:r>
      <w:r>
        <w:rPr>
          <w:color w:val="1E2F46"/>
          <w:spacing w:val="-8"/>
        </w:rPr>
        <w:t> </w:t>
      </w:r>
      <w:r>
        <w:rPr>
          <w:color w:val="1E2F46"/>
        </w:rPr>
        <w:t>Nazionale</w:t>
      </w:r>
      <w:r>
        <w:rPr>
          <w:color w:val="1E2F46"/>
          <w:spacing w:val="-8"/>
        </w:rPr>
        <w:t> </w:t>
      </w:r>
      <w:r>
        <w:rPr>
          <w:color w:val="1E2F46"/>
        </w:rPr>
        <w:t>o</w:t>
      </w:r>
      <w:r>
        <w:rPr>
          <w:color w:val="1E2F46"/>
          <w:spacing w:val="-8"/>
        </w:rPr>
        <w:t> </w:t>
      </w:r>
      <w:r>
        <w:rPr>
          <w:color w:val="1E2F46"/>
        </w:rPr>
        <w:t>la</w:t>
      </w:r>
      <w:r>
        <w:rPr>
          <w:color w:val="1E2F46"/>
          <w:spacing w:val="-8"/>
        </w:rPr>
        <w:t> </w:t>
      </w:r>
      <w:r>
        <w:rPr>
          <w:color w:val="1E2F46"/>
        </w:rPr>
        <w:t>Prigione</w:t>
      </w:r>
      <w:r>
        <w:rPr>
          <w:color w:val="1E2F46"/>
          <w:spacing w:val="-8"/>
        </w:rPr>
        <w:t> </w:t>
      </w:r>
      <w:r>
        <w:rPr>
          <w:color w:val="1E2F46"/>
        </w:rPr>
        <w:t>di</w:t>
      </w:r>
      <w:r>
        <w:rPr>
          <w:color w:val="1E2F46"/>
          <w:spacing w:val="-8"/>
        </w:rPr>
        <w:t> </w:t>
      </w:r>
      <w:r>
        <w:rPr>
          <w:color w:val="1E2F46"/>
        </w:rPr>
        <w:t>Kilmainham.</w:t>
      </w:r>
      <w:r>
        <w:rPr>
          <w:color w:val="1E2F46"/>
          <w:spacing w:val="-8"/>
        </w:rPr>
        <w:t> </w:t>
      </w:r>
      <w:r>
        <w:rPr>
          <w:color w:val="1E2F46"/>
        </w:rPr>
        <w:t>Cena</w:t>
      </w:r>
      <w:r>
        <w:rPr>
          <w:color w:val="1E2F46"/>
          <w:spacing w:val="-8"/>
        </w:rPr>
        <w:t> </w:t>
      </w:r>
      <w:r>
        <w:rPr>
          <w:color w:val="1E2F46"/>
        </w:rPr>
        <w:t>libera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8"/>
        </w:rPr>
        <w:t> </w:t>
      </w:r>
      <w:r>
        <w:rPr>
          <w:color w:val="1E2F46"/>
        </w:rPr>
        <w:t>pernottamento.</w:t>
      </w:r>
    </w:p>
    <w:p>
      <w:pPr>
        <w:pStyle w:val="Heading3"/>
        <w:spacing w:before="191"/>
      </w:pPr>
      <w:r>
        <w:rPr>
          <w:color w:val="1E2F46"/>
          <w:spacing w:val="-2"/>
        </w:rPr>
        <w:t>Giorno 3: Dublino – Galway</w:t>
      </w:r>
    </w:p>
    <w:p>
      <w:pPr>
        <w:pStyle w:val="BodyText"/>
        <w:spacing w:line="235" w:lineRule="auto" w:before="2"/>
        <w:ind w:left="141"/>
      </w:pPr>
      <w:r>
        <w:rPr>
          <w:color w:val="1E2F46"/>
          <w:spacing w:val="-2"/>
        </w:rPr>
        <w:t>Prima colazione in hotel. In mattinata visita di una distilleria di whiskey irlandese con degustazione. Proseguimento verso Galway, città portuale sulla costa occidentale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dell’Irlanda,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situata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dove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fiume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Corrib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sfocia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nell’Oceano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Atlantico.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cuore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pulsante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città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è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Eyre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Square,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una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piazza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risalente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XVIII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secolo,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fiancheggiata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negozi</w:t>
      </w:r>
      <w:r>
        <w:rPr>
          <w:color w:val="1E2F46"/>
          <w:spacing w:val="40"/>
        </w:rPr>
        <w:t> </w:t>
      </w:r>
      <w:r>
        <w:rPr>
          <w:color w:val="1E2F46"/>
        </w:rPr>
        <w:t>tradizionali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pub</w:t>
      </w:r>
      <w:r>
        <w:rPr>
          <w:color w:val="1E2F46"/>
          <w:spacing w:val="-9"/>
        </w:rPr>
        <w:t> </w:t>
      </w:r>
      <w:r>
        <w:rPr>
          <w:color w:val="1E2F46"/>
        </w:rPr>
        <w:t>dove</w:t>
      </w:r>
      <w:r>
        <w:rPr>
          <w:color w:val="1E2F46"/>
          <w:spacing w:val="-9"/>
        </w:rPr>
        <w:t> </w:t>
      </w:r>
      <w:r>
        <w:rPr>
          <w:color w:val="1E2F46"/>
        </w:rPr>
        <w:t>spesso</w:t>
      </w:r>
      <w:r>
        <w:rPr>
          <w:color w:val="1E2F46"/>
          <w:spacing w:val="-9"/>
        </w:rPr>
        <w:t> </w:t>
      </w:r>
      <w:r>
        <w:rPr>
          <w:color w:val="1E2F46"/>
        </w:rPr>
        <w:t>si</w:t>
      </w:r>
      <w:r>
        <w:rPr>
          <w:color w:val="1E2F46"/>
          <w:spacing w:val="-9"/>
        </w:rPr>
        <w:t> </w:t>
      </w:r>
      <w:r>
        <w:rPr>
          <w:color w:val="1E2F46"/>
        </w:rPr>
        <w:t>può</w:t>
      </w:r>
      <w:r>
        <w:rPr>
          <w:color w:val="1E2F46"/>
          <w:spacing w:val="-9"/>
        </w:rPr>
        <w:t> </w:t>
      </w:r>
      <w:r>
        <w:rPr>
          <w:color w:val="1E2F46"/>
        </w:rPr>
        <w:t>ascoltare</w:t>
      </w:r>
      <w:r>
        <w:rPr>
          <w:color w:val="1E2F46"/>
          <w:spacing w:val="-9"/>
        </w:rPr>
        <w:t> </w:t>
      </w:r>
      <w:r>
        <w:rPr>
          <w:color w:val="1E2F46"/>
        </w:rPr>
        <w:t>musica</w:t>
      </w:r>
      <w:r>
        <w:rPr>
          <w:color w:val="1E2F46"/>
          <w:spacing w:val="-9"/>
        </w:rPr>
        <w:t> </w:t>
      </w:r>
      <w:r>
        <w:rPr>
          <w:color w:val="1E2F46"/>
        </w:rPr>
        <w:t>folk</w:t>
      </w:r>
      <w:r>
        <w:rPr>
          <w:color w:val="1E2F46"/>
          <w:spacing w:val="-9"/>
        </w:rPr>
        <w:t> </w:t>
      </w:r>
      <w:r>
        <w:rPr>
          <w:color w:val="1E2F46"/>
        </w:rPr>
        <w:t>dal</w:t>
      </w:r>
      <w:r>
        <w:rPr>
          <w:color w:val="1E2F46"/>
          <w:spacing w:val="-9"/>
        </w:rPr>
        <w:t> </w:t>
      </w:r>
      <w:r>
        <w:rPr>
          <w:color w:val="1E2F46"/>
        </w:rPr>
        <w:t>vivo.</w:t>
      </w:r>
      <w:r>
        <w:rPr>
          <w:color w:val="1E2F46"/>
          <w:spacing w:val="-9"/>
        </w:rPr>
        <w:t> </w:t>
      </w:r>
      <w:r>
        <w:rPr>
          <w:color w:val="1E2F46"/>
        </w:rPr>
        <w:t>Poco</w:t>
      </w:r>
      <w:r>
        <w:rPr>
          <w:color w:val="1E2F46"/>
          <w:spacing w:val="-9"/>
        </w:rPr>
        <w:t> </w:t>
      </w:r>
      <w:r>
        <w:rPr>
          <w:color w:val="1E2F46"/>
        </w:rPr>
        <w:t>distante</w:t>
      </w:r>
      <w:r>
        <w:rPr>
          <w:color w:val="1E2F46"/>
          <w:spacing w:val="-9"/>
        </w:rPr>
        <w:t> </w:t>
      </w:r>
      <w:r>
        <w:rPr>
          <w:color w:val="1E2F46"/>
        </w:rPr>
        <w:t>si</w:t>
      </w:r>
      <w:r>
        <w:rPr>
          <w:color w:val="1E2F46"/>
          <w:spacing w:val="-9"/>
        </w:rPr>
        <w:t> </w:t>
      </w:r>
      <w:r>
        <w:rPr>
          <w:color w:val="1E2F46"/>
        </w:rPr>
        <w:t>snodano</w:t>
      </w:r>
      <w:r>
        <w:rPr>
          <w:color w:val="1E2F46"/>
          <w:spacing w:val="-9"/>
        </w:rPr>
        <w:t> </w:t>
      </w:r>
      <w:r>
        <w:rPr>
          <w:color w:val="1E2F46"/>
        </w:rPr>
        <w:t>i</w:t>
      </w:r>
      <w:r>
        <w:rPr>
          <w:color w:val="1E2F46"/>
          <w:spacing w:val="-9"/>
        </w:rPr>
        <w:t> </w:t>
      </w:r>
      <w:r>
        <w:rPr>
          <w:color w:val="1E2F46"/>
        </w:rPr>
        <w:t>tortuosi</w:t>
      </w:r>
      <w:r>
        <w:rPr>
          <w:color w:val="1E2F46"/>
          <w:spacing w:val="-9"/>
        </w:rPr>
        <w:t> </w:t>
      </w:r>
      <w:r>
        <w:rPr>
          <w:color w:val="1E2F46"/>
        </w:rPr>
        <w:t>vicoli</w:t>
      </w:r>
      <w:r>
        <w:rPr>
          <w:color w:val="1E2F46"/>
          <w:spacing w:val="-9"/>
        </w:rPr>
        <w:t> </w:t>
      </w:r>
      <w:r>
        <w:rPr>
          <w:color w:val="1E2F46"/>
        </w:rPr>
        <w:t>del</w:t>
      </w:r>
      <w:r>
        <w:rPr>
          <w:color w:val="1E2F46"/>
          <w:spacing w:val="-9"/>
        </w:rPr>
        <w:t> </w:t>
      </w:r>
      <w:r>
        <w:rPr>
          <w:color w:val="1E2F46"/>
        </w:rPr>
        <w:t>Quartiere</w:t>
      </w:r>
      <w:r>
        <w:rPr>
          <w:color w:val="1E2F46"/>
          <w:spacing w:val="-9"/>
        </w:rPr>
        <w:t> </w:t>
      </w:r>
      <w:r>
        <w:rPr>
          <w:color w:val="1E2F46"/>
        </w:rPr>
        <w:t>Latino,</w:t>
      </w:r>
      <w:r>
        <w:rPr>
          <w:color w:val="1E2F46"/>
          <w:spacing w:val="-9"/>
        </w:rPr>
        <w:t> </w:t>
      </w:r>
      <w:r>
        <w:rPr>
          <w:color w:val="1E2F46"/>
        </w:rPr>
        <w:t>dove</w:t>
      </w:r>
      <w:r>
        <w:rPr>
          <w:color w:val="1E2F46"/>
          <w:spacing w:val="-9"/>
        </w:rPr>
        <w:t> </w:t>
      </w:r>
      <w:r>
        <w:rPr>
          <w:color w:val="1E2F46"/>
        </w:rPr>
        <w:t>si</w:t>
      </w:r>
      <w:r>
        <w:rPr>
          <w:color w:val="1E2F46"/>
          <w:spacing w:val="-9"/>
        </w:rPr>
        <w:t> </w:t>
      </w:r>
      <w:r>
        <w:rPr>
          <w:color w:val="1E2F46"/>
        </w:rPr>
        <w:t>è</w:t>
      </w:r>
      <w:r>
        <w:rPr>
          <w:color w:val="1E2F46"/>
          <w:spacing w:val="-9"/>
        </w:rPr>
        <w:t> </w:t>
      </w:r>
      <w:r>
        <w:rPr>
          <w:color w:val="1E2F46"/>
        </w:rPr>
        <w:t>conservata</w:t>
      </w:r>
      <w:r>
        <w:rPr>
          <w:color w:val="1E2F46"/>
          <w:spacing w:val="-9"/>
        </w:rPr>
        <w:t> </w:t>
      </w:r>
      <w:r>
        <w:rPr>
          <w:color w:val="1E2F46"/>
        </w:rPr>
        <w:t>parte</w:t>
      </w:r>
      <w:r>
        <w:rPr>
          <w:color w:val="1E2F46"/>
          <w:spacing w:val="-9"/>
        </w:rPr>
        <w:t> </w:t>
      </w:r>
      <w:r>
        <w:rPr>
          <w:color w:val="1E2F46"/>
        </w:rPr>
        <w:t>delle</w:t>
      </w:r>
      <w:r>
        <w:rPr>
          <w:color w:val="1E2F46"/>
          <w:spacing w:val="-9"/>
        </w:rPr>
        <w:t> </w:t>
      </w:r>
      <w:r>
        <w:rPr>
          <w:color w:val="1E2F46"/>
        </w:rPr>
        <w:t>mura</w:t>
      </w:r>
      <w:r>
        <w:rPr>
          <w:color w:val="1E2F46"/>
          <w:spacing w:val="40"/>
        </w:rPr>
        <w:t> </w:t>
      </w:r>
      <w:r>
        <w:rPr>
          <w:color w:val="1E2F46"/>
        </w:rPr>
        <w:t>medievali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città.</w:t>
      </w:r>
      <w:r>
        <w:rPr>
          <w:color w:val="1E2F46"/>
          <w:spacing w:val="29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nella</w:t>
      </w:r>
      <w:r>
        <w:rPr>
          <w:color w:val="1E2F46"/>
          <w:spacing w:val="-5"/>
        </w:rPr>
        <w:t> </w:t>
      </w:r>
      <w:r>
        <w:rPr>
          <w:color w:val="1E2F46"/>
        </w:rPr>
        <w:t>contea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Galway,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pernottamento.</w:t>
      </w:r>
    </w:p>
    <w:p>
      <w:pPr>
        <w:pStyle w:val="Heading3"/>
        <w:spacing w:before="191"/>
      </w:pPr>
      <w:r>
        <w:rPr>
          <w:color w:val="1E2F46"/>
          <w:spacing w:val="-2"/>
        </w:rPr>
        <w:t>Giorno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4: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Burren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Cliffs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of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Moher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Bunratty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Castle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&amp;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Folk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Park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Limerick</w:t>
      </w:r>
    </w:p>
    <w:p>
      <w:pPr>
        <w:pStyle w:val="BodyText"/>
        <w:spacing w:line="235" w:lineRule="auto" w:before="1"/>
        <w:ind w:left="141" w:right="63"/>
      </w:pPr>
      <w:r>
        <w:rPr>
          <w:color w:val="1E2F46"/>
        </w:rPr>
        <w:t>Prima</w:t>
      </w:r>
      <w:r>
        <w:rPr>
          <w:color w:val="1E2F46"/>
          <w:spacing w:val="-10"/>
        </w:rPr>
        <w:t> </w:t>
      </w:r>
      <w:r>
        <w:rPr>
          <w:color w:val="1E2F46"/>
        </w:rPr>
        <w:t>colazione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hotel.</w:t>
      </w:r>
      <w:r>
        <w:rPr>
          <w:color w:val="1E2F46"/>
          <w:spacing w:val="-9"/>
        </w:rPr>
        <w:t> </w:t>
      </w:r>
      <w:r>
        <w:rPr>
          <w:color w:val="1E2F46"/>
        </w:rPr>
        <w:t>Partenza</w:t>
      </w:r>
      <w:r>
        <w:rPr>
          <w:color w:val="1E2F46"/>
          <w:spacing w:val="-9"/>
        </w:rPr>
        <w:t> </w:t>
      </w:r>
      <w:r>
        <w:rPr>
          <w:color w:val="1E2F46"/>
        </w:rPr>
        <w:t>per</w:t>
      </w:r>
      <w:r>
        <w:rPr>
          <w:color w:val="1E2F46"/>
          <w:spacing w:val="-9"/>
        </w:rPr>
        <w:t> </w:t>
      </w:r>
      <w:r>
        <w:rPr>
          <w:color w:val="1E2F46"/>
        </w:rPr>
        <w:t>la</w:t>
      </w:r>
      <w:r>
        <w:rPr>
          <w:color w:val="1E2F46"/>
          <w:spacing w:val="-9"/>
        </w:rPr>
        <w:t> </w:t>
      </w:r>
      <w:r>
        <w:rPr>
          <w:color w:val="1E2F46"/>
        </w:rPr>
        <w:t>regione</w:t>
      </w:r>
      <w:r>
        <w:rPr>
          <w:color w:val="1E2F46"/>
          <w:spacing w:val="-9"/>
        </w:rPr>
        <w:t> </w:t>
      </w:r>
      <w:r>
        <w:rPr>
          <w:color w:val="1E2F46"/>
        </w:rPr>
        <w:t>del</w:t>
      </w:r>
      <w:r>
        <w:rPr>
          <w:color w:val="1E2F46"/>
          <w:spacing w:val="-9"/>
        </w:rPr>
        <w:t> </w:t>
      </w:r>
      <w:r>
        <w:rPr>
          <w:color w:val="1E2F46"/>
        </w:rPr>
        <w:t>Burren,</w:t>
      </w:r>
      <w:r>
        <w:rPr>
          <w:color w:val="1E2F46"/>
          <w:spacing w:val="-9"/>
        </w:rPr>
        <w:t> </w:t>
      </w:r>
      <w:r>
        <w:rPr>
          <w:color w:val="1E2F46"/>
        </w:rPr>
        <w:t>una</w:t>
      </w:r>
      <w:r>
        <w:rPr>
          <w:color w:val="1E2F46"/>
          <w:spacing w:val="-9"/>
        </w:rPr>
        <w:t> </w:t>
      </w:r>
      <w:r>
        <w:rPr>
          <w:color w:val="1E2F46"/>
        </w:rPr>
        <w:t>formazione</w:t>
      </w:r>
      <w:r>
        <w:rPr>
          <w:color w:val="1E2F46"/>
          <w:spacing w:val="-9"/>
        </w:rPr>
        <w:t> </w:t>
      </w:r>
      <w:r>
        <w:rPr>
          <w:color w:val="1E2F46"/>
        </w:rPr>
        <w:t>geologica</w:t>
      </w:r>
      <w:r>
        <w:rPr>
          <w:color w:val="1E2F46"/>
          <w:spacing w:val="-9"/>
        </w:rPr>
        <w:t> </w:t>
      </w:r>
      <w:r>
        <w:rPr>
          <w:color w:val="1E2F46"/>
        </w:rPr>
        <w:t>molto</w:t>
      </w:r>
      <w:r>
        <w:rPr>
          <w:color w:val="1E2F46"/>
          <w:spacing w:val="-9"/>
        </w:rPr>
        <w:t> </w:t>
      </w:r>
      <w:r>
        <w:rPr>
          <w:color w:val="1E2F46"/>
        </w:rPr>
        <w:t>particolare,</w:t>
      </w:r>
      <w:r>
        <w:rPr>
          <w:color w:val="1E2F46"/>
          <w:spacing w:val="-9"/>
        </w:rPr>
        <w:t> </w:t>
      </w:r>
      <w:r>
        <w:rPr>
          <w:color w:val="1E2F46"/>
        </w:rPr>
        <w:t>i</w:t>
      </w:r>
      <w:r>
        <w:rPr>
          <w:color w:val="1E2F46"/>
          <w:spacing w:val="-9"/>
        </w:rPr>
        <w:t> </w:t>
      </w:r>
      <w:r>
        <w:rPr>
          <w:color w:val="1E2F46"/>
        </w:rPr>
        <w:t>cui</w:t>
      </w:r>
      <w:r>
        <w:rPr>
          <w:color w:val="1E2F46"/>
          <w:spacing w:val="-9"/>
        </w:rPr>
        <w:t> </w:t>
      </w:r>
      <w:r>
        <w:rPr>
          <w:color w:val="1E2F46"/>
        </w:rPr>
        <w:t>paesaggi</w:t>
      </w:r>
      <w:r>
        <w:rPr>
          <w:color w:val="1E2F46"/>
          <w:spacing w:val="-9"/>
        </w:rPr>
        <w:t> </w:t>
      </w:r>
      <w:r>
        <w:rPr>
          <w:color w:val="1E2F46"/>
        </w:rPr>
        <w:t>lunari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desertici</w:t>
      </w:r>
      <w:r>
        <w:rPr>
          <w:color w:val="1E2F46"/>
          <w:spacing w:val="-9"/>
        </w:rPr>
        <w:t> </w:t>
      </w:r>
      <w:r>
        <w:rPr>
          <w:color w:val="1E2F46"/>
        </w:rPr>
        <w:t>nascondono</w:t>
      </w:r>
      <w:r>
        <w:rPr>
          <w:color w:val="1E2F46"/>
          <w:spacing w:val="-9"/>
        </w:rPr>
        <w:t> </w:t>
      </w:r>
      <w:r>
        <w:rPr>
          <w:color w:val="1E2F46"/>
        </w:rPr>
        <w:t>innumerevoli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tesori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archeologici,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botanici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zoologici.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alle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Cliffs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of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Moher,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dove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potrà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provare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l’emozione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camminare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sulle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scogliere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più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famose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d’Irlanda.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libero.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Nel</w:t>
      </w:r>
    </w:p>
    <w:p>
      <w:pPr>
        <w:pStyle w:val="BodyText"/>
        <w:spacing w:line="235" w:lineRule="auto" w:before="2"/>
        <w:ind w:left="141"/>
      </w:pPr>
      <w:r>
        <w:rPr>
          <w:color w:val="1E2F46"/>
          <w:spacing w:val="-2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visiteremo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Castello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Bunratty,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possente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fortezza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normanna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comprende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una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vasta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tenuta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un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museo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cielo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aperto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che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illustra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vita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tradizionale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irlandese.</w:t>
      </w:r>
      <w:r>
        <w:rPr>
          <w:color w:val="1E2F46"/>
          <w:spacing w:val="40"/>
        </w:rPr>
        <w:t> </w:t>
      </w:r>
      <w:r>
        <w:rPr>
          <w:color w:val="1E2F46"/>
        </w:rPr>
        <w:t>Proseguimento verso l’hotel, cena e pernottamento in hotel.</w:t>
      </w:r>
    </w:p>
    <w:p>
      <w:pPr>
        <w:pStyle w:val="Heading3"/>
        <w:spacing w:before="190"/>
      </w:pPr>
      <w:r>
        <w:rPr>
          <w:color w:val="1E2F46"/>
          <w:spacing w:val="-2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5: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Adare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Penisola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Dingle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Parco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Nazionale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Killarney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Cork</w:t>
      </w:r>
    </w:p>
    <w:p>
      <w:pPr>
        <w:pStyle w:val="BodyText"/>
        <w:spacing w:line="235" w:lineRule="auto" w:before="1"/>
        <w:ind w:left="141" w:right="20"/>
      </w:pPr>
      <w:r>
        <w:rPr>
          <w:color w:val="1E2F46"/>
          <w:spacing w:val="-2"/>
        </w:rPr>
        <w:t>Prima colazione in hotel. Intera giornata dedicata alla scoperta della contea del Kerry. Sosta fotografica presso il villaggio di Adare, tipico villaggio irlandese famoso per i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suoi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tetti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paglia.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Penisola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Dingle,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conosciuta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spettacolare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strada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costiera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con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viste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mozzafiato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sull’Oceano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Atlantico,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suoi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monumenti</w:t>
      </w:r>
      <w:r>
        <w:rPr>
          <w:color w:val="1E2F46"/>
          <w:spacing w:val="40"/>
        </w:rPr>
        <w:t> </w:t>
      </w:r>
      <w:r>
        <w:rPr>
          <w:color w:val="1E2F46"/>
        </w:rPr>
        <w:t>preistorici</w:t>
      </w:r>
      <w:r>
        <w:rPr>
          <w:color w:val="1E2F46"/>
          <w:spacing w:val="-9"/>
        </w:rPr>
        <w:t> </w:t>
      </w:r>
      <w:r>
        <w:rPr>
          <w:color w:val="1E2F46"/>
        </w:rPr>
        <w:t>del</w:t>
      </w:r>
      <w:r>
        <w:rPr>
          <w:color w:val="1E2F46"/>
          <w:spacing w:val="-9"/>
        </w:rPr>
        <w:t> </w:t>
      </w:r>
      <w:r>
        <w:rPr>
          <w:color w:val="1E2F46"/>
        </w:rPr>
        <w:t>primo</w:t>
      </w:r>
      <w:r>
        <w:rPr>
          <w:color w:val="1E2F46"/>
          <w:spacing w:val="-9"/>
        </w:rPr>
        <w:t> </w:t>
      </w:r>
      <w:r>
        <w:rPr>
          <w:color w:val="1E2F46"/>
        </w:rPr>
        <w:t>periodo</w:t>
      </w:r>
      <w:r>
        <w:rPr>
          <w:color w:val="1E2F46"/>
          <w:spacing w:val="-9"/>
        </w:rPr>
        <w:t> </w:t>
      </w:r>
      <w:r>
        <w:rPr>
          <w:color w:val="1E2F46"/>
        </w:rPr>
        <w:t>cristiano,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per</w:t>
      </w:r>
      <w:r>
        <w:rPr>
          <w:color w:val="1E2F46"/>
          <w:spacing w:val="-9"/>
        </w:rPr>
        <w:t> </w:t>
      </w:r>
      <w:r>
        <w:rPr>
          <w:color w:val="1E2F46"/>
        </w:rPr>
        <w:t>il</w:t>
      </w:r>
      <w:r>
        <w:rPr>
          <w:color w:val="1E2F46"/>
          <w:spacing w:val="-9"/>
        </w:rPr>
        <w:t> </w:t>
      </w:r>
      <w:r>
        <w:rPr>
          <w:color w:val="1E2F46"/>
        </w:rPr>
        <w:t>suo</w:t>
      </w:r>
      <w:r>
        <w:rPr>
          <w:color w:val="1E2F46"/>
          <w:spacing w:val="-9"/>
        </w:rPr>
        <w:t> </w:t>
      </w:r>
      <w:r>
        <w:rPr>
          <w:color w:val="1E2F46"/>
        </w:rPr>
        <w:t>piccolo</w:t>
      </w:r>
      <w:r>
        <w:rPr>
          <w:color w:val="1E2F46"/>
          <w:spacing w:val="-9"/>
        </w:rPr>
        <w:t> </w:t>
      </w:r>
      <w:r>
        <w:rPr>
          <w:color w:val="1E2F46"/>
        </w:rPr>
        <w:t>villaggio</w:t>
      </w:r>
      <w:r>
        <w:rPr>
          <w:color w:val="1E2F46"/>
          <w:spacing w:val="-9"/>
        </w:rPr>
        <w:t> </w:t>
      </w:r>
      <w:r>
        <w:rPr>
          <w:color w:val="1E2F46"/>
        </w:rPr>
        <w:t>dove</w:t>
      </w:r>
      <w:r>
        <w:rPr>
          <w:color w:val="1E2F46"/>
          <w:spacing w:val="-9"/>
        </w:rPr>
        <w:t> </w:t>
      </w:r>
      <w:r>
        <w:rPr>
          <w:color w:val="1E2F46"/>
        </w:rPr>
        <w:t>ancora</w:t>
      </w:r>
      <w:r>
        <w:rPr>
          <w:color w:val="1E2F46"/>
          <w:spacing w:val="-9"/>
        </w:rPr>
        <w:t> </w:t>
      </w:r>
      <w:r>
        <w:rPr>
          <w:color w:val="1E2F46"/>
        </w:rPr>
        <w:t>oggi</w:t>
      </w:r>
      <w:r>
        <w:rPr>
          <w:color w:val="1E2F46"/>
          <w:spacing w:val="-9"/>
        </w:rPr>
        <w:t> </w:t>
      </w:r>
      <w:r>
        <w:rPr>
          <w:color w:val="1E2F46"/>
        </w:rPr>
        <w:t>si</w:t>
      </w:r>
      <w:r>
        <w:rPr>
          <w:color w:val="1E2F46"/>
          <w:spacing w:val="-9"/>
        </w:rPr>
        <w:t> </w:t>
      </w:r>
      <w:r>
        <w:rPr>
          <w:color w:val="1E2F46"/>
        </w:rPr>
        <w:t>parla</w:t>
      </w:r>
      <w:r>
        <w:rPr>
          <w:color w:val="1E2F46"/>
          <w:spacing w:val="-9"/>
        </w:rPr>
        <w:t> </w:t>
      </w:r>
      <w:r>
        <w:rPr>
          <w:color w:val="1E2F46"/>
        </w:rPr>
        <w:t>il</w:t>
      </w:r>
      <w:r>
        <w:rPr>
          <w:color w:val="1E2F46"/>
          <w:spacing w:val="-9"/>
        </w:rPr>
        <w:t> </w:t>
      </w:r>
      <w:r>
        <w:rPr>
          <w:color w:val="1E2F46"/>
        </w:rPr>
        <w:t>gaelico.</w:t>
      </w:r>
      <w:r>
        <w:rPr>
          <w:color w:val="1E2F46"/>
          <w:spacing w:val="-9"/>
        </w:rPr>
        <w:t> </w:t>
      </w:r>
      <w:r>
        <w:rPr>
          <w:color w:val="1E2F46"/>
        </w:rPr>
        <w:t>Visiteremo</w:t>
      </w:r>
      <w:r>
        <w:rPr>
          <w:color w:val="1E2F46"/>
          <w:spacing w:val="-9"/>
        </w:rPr>
        <w:t> </w:t>
      </w:r>
      <w:r>
        <w:rPr>
          <w:color w:val="1E2F46"/>
        </w:rPr>
        <w:t>spiagge</w:t>
      </w:r>
      <w:r>
        <w:rPr>
          <w:color w:val="1E2F46"/>
          <w:spacing w:val="-9"/>
        </w:rPr>
        <w:t> </w:t>
      </w:r>
      <w:r>
        <w:rPr>
          <w:color w:val="1E2F46"/>
        </w:rPr>
        <w:t>deserte</w:t>
      </w:r>
      <w:r>
        <w:rPr>
          <w:color w:val="1E2F46"/>
          <w:spacing w:val="-9"/>
        </w:rPr>
        <w:t> </w:t>
      </w:r>
      <w:r>
        <w:rPr>
          <w:color w:val="1E2F46"/>
        </w:rPr>
        <w:t>come</w:t>
      </w:r>
      <w:r>
        <w:rPr>
          <w:color w:val="1E2F46"/>
          <w:spacing w:val="-9"/>
        </w:rPr>
        <w:t> </w:t>
      </w:r>
      <w:r>
        <w:rPr>
          <w:color w:val="1E2F46"/>
        </w:rPr>
        <w:t>Inch</w:t>
      </w:r>
      <w:r>
        <w:rPr>
          <w:color w:val="1E2F46"/>
          <w:spacing w:val="-9"/>
        </w:rPr>
        <w:t> </w:t>
      </w:r>
      <w:r>
        <w:rPr>
          <w:color w:val="1E2F46"/>
        </w:rPr>
        <w:t>beach,</w:t>
      </w:r>
      <w:r>
        <w:rPr>
          <w:color w:val="1E2F46"/>
          <w:spacing w:val="-9"/>
        </w:rPr>
        <w:t> </w:t>
      </w:r>
      <w:r>
        <w:rPr>
          <w:color w:val="1E2F46"/>
        </w:rPr>
        <w:t>dove</w:t>
      </w:r>
      <w:r>
        <w:rPr>
          <w:color w:val="1E2F46"/>
          <w:spacing w:val="-9"/>
        </w:rPr>
        <w:t> </w:t>
      </w:r>
      <w:r>
        <w:rPr>
          <w:color w:val="1E2F46"/>
        </w:rPr>
        <w:t>fu</w:t>
      </w:r>
      <w:r>
        <w:rPr>
          <w:color w:val="1E2F46"/>
          <w:spacing w:val="-9"/>
        </w:rPr>
        <w:t> </w:t>
      </w:r>
      <w:r>
        <w:rPr>
          <w:color w:val="1E2F46"/>
        </w:rPr>
        <w:t>girato</w:t>
      </w:r>
      <w:r>
        <w:rPr>
          <w:color w:val="1E2F46"/>
          <w:spacing w:val="-9"/>
        </w:rPr>
        <w:t> </w:t>
      </w:r>
      <w:r>
        <w:rPr>
          <w:color w:val="1E2F46"/>
        </w:rPr>
        <w:t>il</w:t>
      </w:r>
      <w:r>
        <w:rPr>
          <w:color w:val="1E2F46"/>
          <w:spacing w:val="-9"/>
        </w:rPr>
        <w:t> </w:t>
      </w:r>
      <w:r>
        <w:rPr>
          <w:color w:val="1E2F46"/>
        </w:rPr>
        <w:t>film</w:t>
      </w:r>
      <w:r>
        <w:rPr>
          <w:color w:val="1E2F46"/>
          <w:spacing w:val="40"/>
        </w:rPr>
        <w:t> </w:t>
      </w:r>
      <w:r>
        <w:rPr>
          <w:color w:val="1E2F46"/>
        </w:rPr>
        <w:t>“La</w:t>
      </w:r>
      <w:r>
        <w:rPr>
          <w:color w:val="1E2F46"/>
          <w:spacing w:val="-10"/>
        </w:rPr>
        <w:t> </w:t>
      </w:r>
      <w:r>
        <w:rPr>
          <w:color w:val="1E2F46"/>
        </w:rPr>
        <w:t>figlia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Ryan”,</w:t>
      </w:r>
      <w:r>
        <w:rPr>
          <w:color w:val="1E2F46"/>
          <w:spacing w:val="-9"/>
        </w:rPr>
        <w:t> </w:t>
      </w:r>
      <w:r>
        <w:rPr>
          <w:color w:val="1E2F46"/>
        </w:rPr>
        <w:t>poi</w:t>
      </w:r>
      <w:r>
        <w:rPr>
          <w:color w:val="1E2F46"/>
          <w:spacing w:val="-9"/>
        </w:rPr>
        <w:t> </w:t>
      </w:r>
      <w:r>
        <w:rPr>
          <w:color w:val="1E2F46"/>
        </w:rPr>
        <w:t>attraverso</w:t>
      </w:r>
      <w:r>
        <w:rPr>
          <w:color w:val="1E2F46"/>
          <w:spacing w:val="-9"/>
        </w:rPr>
        <w:t> </w:t>
      </w:r>
      <w:r>
        <w:rPr>
          <w:color w:val="1E2F46"/>
        </w:rPr>
        <w:t>il</w:t>
      </w:r>
      <w:r>
        <w:rPr>
          <w:color w:val="1E2F46"/>
          <w:spacing w:val="-9"/>
        </w:rPr>
        <w:t> </w:t>
      </w:r>
      <w:r>
        <w:rPr>
          <w:color w:val="1E2F46"/>
        </w:rPr>
        <w:t>vivace</w:t>
      </w:r>
      <w:r>
        <w:rPr>
          <w:color w:val="1E2F46"/>
          <w:spacing w:val="-9"/>
        </w:rPr>
        <w:t> </w:t>
      </w:r>
      <w:r>
        <w:rPr>
          <w:color w:val="1E2F46"/>
        </w:rPr>
        <w:t>porto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Dingle,</w:t>
      </w:r>
      <w:r>
        <w:rPr>
          <w:color w:val="1E2F46"/>
          <w:spacing w:val="-9"/>
        </w:rPr>
        <w:t> </w:t>
      </w:r>
      <w:r>
        <w:rPr>
          <w:color w:val="1E2F46"/>
        </w:rPr>
        <w:t>rinomato</w:t>
      </w:r>
      <w:r>
        <w:rPr>
          <w:color w:val="1E2F46"/>
          <w:spacing w:val="-9"/>
        </w:rPr>
        <w:t> </w:t>
      </w:r>
      <w:r>
        <w:rPr>
          <w:color w:val="1E2F46"/>
        </w:rPr>
        <w:t>per</w:t>
      </w:r>
      <w:r>
        <w:rPr>
          <w:color w:val="1E2F46"/>
          <w:spacing w:val="-9"/>
        </w:rPr>
        <w:t> </w:t>
      </w:r>
      <w:r>
        <w:rPr>
          <w:color w:val="1E2F46"/>
        </w:rPr>
        <w:t>i</w:t>
      </w:r>
      <w:r>
        <w:rPr>
          <w:color w:val="1E2F46"/>
          <w:spacing w:val="-9"/>
        </w:rPr>
        <w:t> </w:t>
      </w:r>
      <w:r>
        <w:rPr>
          <w:color w:val="1E2F46"/>
        </w:rPr>
        <w:t>suoi</w:t>
      </w:r>
      <w:r>
        <w:rPr>
          <w:color w:val="1E2F46"/>
          <w:spacing w:val="-9"/>
        </w:rPr>
        <w:t> </w:t>
      </w:r>
      <w:r>
        <w:rPr>
          <w:color w:val="1E2F46"/>
        </w:rPr>
        <w:t>ristoranti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pesce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mare.</w:t>
      </w:r>
      <w:r>
        <w:rPr>
          <w:color w:val="1E2F46"/>
          <w:spacing w:val="-9"/>
        </w:rPr>
        <w:t> </w:t>
      </w:r>
      <w:r>
        <w:rPr>
          <w:color w:val="1E2F46"/>
        </w:rPr>
        <w:t>Per</w:t>
      </w:r>
      <w:r>
        <w:rPr>
          <w:color w:val="1E2F46"/>
          <w:spacing w:val="-9"/>
        </w:rPr>
        <w:t> </w:t>
      </w:r>
      <w:r>
        <w:rPr>
          <w:color w:val="1E2F46"/>
        </w:rPr>
        <w:t>finire</w:t>
      </w:r>
      <w:r>
        <w:rPr>
          <w:color w:val="1E2F46"/>
          <w:spacing w:val="-9"/>
        </w:rPr>
        <w:t> </w:t>
      </w:r>
      <w:r>
        <w:rPr>
          <w:color w:val="1E2F46"/>
        </w:rPr>
        <w:t>arriverete</w:t>
      </w:r>
      <w:r>
        <w:rPr>
          <w:color w:val="1E2F46"/>
          <w:spacing w:val="-9"/>
        </w:rPr>
        <w:t> </w:t>
      </w:r>
      <w:r>
        <w:rPr>
          <w:color w:val="1E2F46"/>
        </w:rPr>
        <w:t>al</w:t>
      </w:r>
      <w:r>
        <w:rPr>
          <w:color w:val="1E2F46"/>
          <w:spacing w:val="-10"/>
        </w:rPr>
        <w:t> </w:t>
      </w:r>
      <w:r>
        <w:rPr>
          <w:color w:val="1E2F46"/>
        </w:rPr>
        <w:t>Capo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Slea,</w:t>
      </w:r>
      <w:r>
        <w:rPr>
          <w:color w:val="1E2F46"/>
          <w:spacing w:val="-9"/>
        </w:rPr>
        <w:t> </w:t>
      </w:r>
      <w:r>
        <w:rPr>
          <w:color w:val="1E2F46"/>
        </w:rPr>
        <w:t>da</w:t>
      </w:r>
      <w:r>
        <w:rPr>
          <w:color w:val="1E2F46"/>
          <w:spacing w:val="-9"/>
        </w:rPr>
        <w:t> </w:t>
      </w:r>
      <w:r>
        <w:rPr>
          <w:color w:val="1E2F46"/>
        </w:rPr>
        <w:t>dove</w:t>
      </w:r>
      <w:r>
        <w:rPr>
          <w:color w:val="1E2F46"/>
          <w:spacing w:val="-9"/>
        </w:rPr>
        <w:t> </w:t>
      </w:r>
      <w:r>
        <w:rPr>
          <w:color w:val="1E2F46"/>
        </w:rPr>
        <w:t>ammirerete</w:t>
      </w:r>
      <w:r>
        <w:rPr>
          <w:color w:val="1E2F46"/>
          <w:spacing w:val="-9"/>
        </w:rPr>
        <w:t> </w:t>
      </w:r>
      <w:r>
        <w:rPr>
          <w:color w:val="1E2F46"/>
        </w:rPr>
        <w:t>le</w:t>
      </w:r>
      <w:r>
        <w:rPr>
          <w:color w:val="1E2F46"/>
          <w:spacing w:val="-9"/>
        </w:rPr>
        <w:t> </w:t>
      </w:r>
      <w:r>
        <w:rPr>
          <w:color w:val="1E2F46"/>
        </w:rPr>
        <w:t>isole</w:t>
      </w:r>
      <w:r>
        <w:rPr>
          <w:color w:val="1E2F46"/>
          <w:spacing w:val="40"/>
        </w:rPr>
        <w:t> </w:t>
      </w:r>
      <w:r>
        <w:rPr>
          <w:color w:val="1E2F46"/>
        </w:rPr>
        <w:t>Blaskets,</w:t>
      </w:r>
      <w:r>
        <w:rPr>
          <w:color w:val="1E2F46"/>
          <w:spacing w:val="-10"/>
        </w:rPr>
        <w:t> </w:t>
      </w:r>
      <w:r>
        <w:rPr>
          <w:color w:val="1E2F46"/>
        </w:rPr>
        <w:t>le</w:t>
      </w:r>
      <w:r>
        <w:rPr>
          <w:color w:val="1E2F46"/>
          <w:spacing w:val="-9"/>
        </w:rPr>
        <w:t> </w:t>
      </w:r>
      <w:r>
        <w:rPr>
          <w:color w:val="1E2F46"/>
        </w:rPr>
        <w:t>più</w:t>
      </w:r>
      <w:r>
        <w:rPr>
          <w:color w:val="1E2F46"/>
          <w:spacing w:val="-9"/>
        </w:rPr>
        <w:t> </w:t>
      </w:r>
      <w:r>
        <w:rPr>
          <w:color w:val="1E2F46"/>
        </w:rPr>
        <w:t>occidentali</w:t>
      </w:r>
      <w:r>
        <w:rPr>
          <w:color w:val="1E2F46"/>
          <w:spacing w:val="-9"/>
        </w:rPr>
        <w:t> </w:t>
      </w:r>
      <w:r>
        <w:rPr>
          <w:color w:val="1E2F46"/>
        </w:rPr>
        <w:t>d’</w:t>
      </w:r>
      <w:r>
        <w:rPr>
          <w:color w:val="1E2F46"/>
          <w:spacing w:val="-9"/>
        </w:rPr>
        <w:t> </w:t>
      </w:r>
      <w:r>
        <w:rPr>
          <w:color w:val="1E2F46"/>
        </w:rPr>
        <w:t>Europa.</w:t>
      </w:r>
      <w:r>
        <w:rPr>
          <w:color w:val="1E2F46"/>
          <w:spacing w:val="-9"/>
        </w:rPr>
        <w:t> </w:t>
      </w:r>
      <w:r>
        <w:rPr>
          <w:color w:val="1E2F46"/>
        </w:rPr>
        <w:t>Pranzo</w:t>
      </w:r>
      <w:r>
        <w:rPr>
          <w:color w:val="1E2F46"/>
          <w:spacing w:val="-9"/>
        </w:rPr>
        <w:t> </w:t>
      </w:r>
      <w:r>
        <w:rPr>
          <w:color w:val="1E2F46"/>
        </w:rPr>
        <w:t>libero</w:t>
      </w:r>
      <w:r>
        <w:rPr>
          <w:color w:val="1E2F46"/>
          <w:spacing w:val="-9"/>
        </w:rPr>
        <w:t> </w:t>
      </w:r>
      <w:r>
        <w:rPr>
          <w:color w:val="1E2F46"/>
        </w:rPr>
        <w:t>durante</w:t>
      </w:r>
      <w:r>
        <w:rPr>
          <w:color w:val="1E2F46"/>
          <w:spacing w:val="-9"/>
        </w:rPr>
        <w:t> </w:t>
      </w:r>
      <w:r>
        <w:rPr>
          <w:color w:val="1E2F46"/>
        </w:rPr>
        <w:t>il</w:t>
      </w:r>
      <w:r>
        <w:rPr>
          <w:color w:val="1E2F46"/>
          <w:spacing w:val="-9"/>
        </w:rPr>
        <w:t> </w:t>
      </w:r>
      <w:r>
        <w:rPr>
          <w:color w:val="1E2F46"/>
        </w:rPr>
        <w:t>percorso.</w:t>
      </w:r>
      <w:r>
        <w:rPr>
          <w:color w:val="1E2F46"/>
          <w:spacing w:val="-9"/>
        </w:rPr>
        <w:t> </w:t>
      </w:r>
      <w:r>
        <w:rPr>
          <w:color w:val="1E2F46"/>
        </w:rPr>
        <w:t>Sosta</w:t>
      </w:r>
      <w:r>
        <w:rPr>
          <w:color w:val="1E2F46"/>
          <w:spacing w:val="-9"/>
        </w:rPr>
        <w:t> </w:t>
      </w:r>
      <w:r>
        <w:rPr>
          <w:color w:val="1E2F46"/>
        </w:rPr>
        <w:t>presso</w:t>
      </w:r>
      <w:r>
        <w:rPr>
          <w:color w:val="1E2F46"/>
          <w:spacing w:val="-9"/>
        </w:rPr>
        <w:t> </w:t>
      </w:r>
      <w:r>
        <w:rPr>
          <w:color w:val="1E2F46"/>
        </w:rPr>
        <w:t>il</w:t>
      </w:r>
      <w:r>
        <w:rPr>
          <w:color w:val="1E2F46"/>
          <w:spacing w:val="-9"/>
        </w:rPr>
        <w:t> </w:t>
      </w:r>
      <w:r>
        <w:rPr>
          <w:color w:val="1E2F46"/>
        </w:rPr>
        <w:t>Parco</w:t>
      </w:r>
      <w:r>
        <w:rPr>
          <w:color w:val="1E2F46"/>
          <w:spacing w:val="-9"/>
        </w:rPr>
        <w:t> </w:t>
      </w:r>
      <w:r>
        <w:rPr>
          <w:color w:val="1E2F46"/>
        </w:rPr>
        <w:t>Nazionale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Killarney</w:t>
      </w:r>
      <w:r>
        <w:rPr>
          <w:color w:val="1E2F46"/>
          <w:spacing w:val="-9"/>
        </w:rPr>
        <w:t> </w:t>
      </w:r>
      <w:r>
        <w:rPr>
          <w:color w:val="1E2F46"/>
        </w:rPr>
        <w:t>con</w:t>
      </w:r>
      <w:r>
        <w:rPr>
          <w:color w:val="1E2F46"/>
          <w:spacing w:val="-9"/>
        </w:rPr>
        <w:t> </w:t>
      </w:r>
      <w:r>
        <w:rPr>
          <w:color w:val="1E2F46"/>
        </w:rPr>
        <w:t>visita</w:t>
      </w:r>
      <w:r>
        <w:rPr>
          <w:color w:val="1E2F46"/>
          <w:spacing w:val="-9"/>
        </w:rPr>
        <w:t> </w:t>
      </w:r>
      <w:r>
        <w:rPr>
          <w:color w:val="1E2F46"/>
        </w:rPr>
        <w:t>ai</w:t>
      </w:r>
      <w:r>
        <w:rPr>
          <w:color w:val="1E2F46"/>
          <w:spacing w:val="-9"/>
        </w:rPr>
        <w:t> </w:t>
      </w:r>
      <w:r>
        <w:rPr>
          <w:color w:val="1E2F46"/>
        </w:rPr>
        <w:t>Giardini</w:t>
      </w:r>
      <w:r>
        <w:rPr>
          <w:color w:val="1E2F46"/>
          <w:spacing w:val="-9"/>
        </w:rPr>
        <w:t> </w:t>
      </w:r>
      <w:r>
        <w:rPr>
          <w:color w:val="1E2F46"/>
        </w:rPr>
        <w:t>della</w:t>
      </w:r>
      <w:r>
        <w:rPr>
          <w:color w:val="1E2F46"/>
          <w:spacing w:val="-9"/>
        </w:rPr>
        <w:t> </w:t>
      </w:r>
      <w:r>
        <w:rPr>
          <w:color w:val="1E2F46"/>
        </w:rPr>
        <w:t>Muckross</w:t>
      </w:r>
      <w:r>
        <w:rPr>
          <w:color w:val="1E2F46"/>
          <w:spacing w:val="-10"/>
        </w:rPr>
        <w:t> </w:t>
      </w:r>
      <w:r>
        <w:rPr>
          <w:color w:val="1E2F46"/>
        </w:rPr>
        <w:t>House.</w:t>
      </w:r>
      <w:r>
        <w:rPr>
          <w:color w:val="1E2F46"/>
          <w:spacing w:val="-9"/>
        </w:rPr>
        <w:t> </w:t>
      </w:r>
      <w:r>
        <w:rPr>
          <w:color w:val="1E2F46"/>
        </w:rPr>
        <w:t>Prosegui-mento</w:t>
      </w:r>
      <w:r>
        <w:rPr>
          <w:color w:val="1E2F46"/>
          <w:spacing w:val="-7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la</w:t>
      </w:r>
      <w:r>
        <w:rPr>
          <w:color w:val="1E2F46"/>
          <w:spacing w:val="-7"/>
        </w:rPr>
        <w:t> </w:t>
      </w:r>
      <w:r>
        <w:rPr>
          <w:color w:val="1E2F46"/>
        </w:rPr>
        <w:t>Contea</w:t>
      </w:r>
      <w:r>
        <w:rPr>
          <w:color w:val="1E2F46"/>
          <w:spacing w:val="-7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Cork,</w:t>
      </w:r>
      <w:r>
        <w:rPr>
          <w:color w:val="1E2F46"/>
          <w:spacing w:val="-7"/>
        </w:rPr>
        <w:t> </w:t>
      </w:r>
      <w:r>
        <w:rPr>
          <w:color w:val="1E2F46"/>
        </w:rPr>
        <w:t>cena</w:t>
      </w:r>
      <w:r>
        <w:rPr>
          <w:color w:val="1E2F46"/>
          <w:spacing w:val="-7"/>
        </w:rPr>
        <w:t> </w:t>
      </w:r>
      <w:r>
        <w:rPr>
          <w:color w:val="1E2F46"/>
        </w:rPr>
        <w:t>e</w:t>
      </w:r>
      <w:r>
        <w:rPr>
          <w:color w:val="1E2F46"/>
          <w:spacing w:val="-7"/>
        </w:rPr>
        <w:t> </w:t>
      </w:r>
      <w:r>
        <w:rPr>
          <w:color w:val="1E2F46"/>
        </w:rPr>
        <w:t>pernottamento</w:t>
      </w:r>
      <w:r>
        <w:rPr>
          <w:color w:val="1E2F46"/>
          <w:spacing w:val="-7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hotel.</w:t>
      </w:r>
      <w:r>
        <w:rPr>
          <w:color w:val="1E2F46"/>
          <w:spacing w:val="-7"/>
        </w:rPr>
        <w:t> </w:t>
      </w:r>
      <w:r>
        <w:rPr>
          <w:color w:val="1E2F46"/>
        </w:rPr>
        <w:t>Si</w:t>
      </w:r>
      <w:r>
        <w:rPr>
          <w:color w:val="1E2F46"/>
          <w:spacing w:val="-7"/>
        </w:rPr>
        <w:t> </w:t>
      </w:r>
      <w:r>
        <w:rPr>
          <w:color w:val="1E2F46"/>
        </w:rPr>
        <w:t>prega</w:t>
      </w:r>
      <w:r>
        <w:rPr>
          <w:color w:val="1E2F46"/>
          <w:spacing w:val="-7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notare</w:t>
      </w:r>
      <w:r>
        <w:rPr>
          <w:color w:val="1E2F46"/>
          <w:spacing w:val="-7"/>
        </w:rPr>
        <w:t> </w:t>
      </w:r>
      <w:r>
        <w:rPr>
          <w:color w:val="1E2F46"/>
        </w:rPr>
        <w:t>che</w:t>
      </w:r>
      <w:r>
        <w:rPr>
          <w:color w:val="1E2F46"/>
          <w:spacing w:val="-7"/>
        </w:rPr>
        <w:t> </w:t>
      </w:r>
      <w:r>
        <w:rPr>
          <w:color w:val="1E2F46"/>
        </w:rPr>
        <w:t>questa</w:t>
      </w:r>
      <w:r>
        <w:rPr>
          <w:color w:val="1E2F46"/>
          <w:spacing w:val="-7"/>
        </w:rPr>
        <w:t> </w:t>
      </w:r>
      <w:r>
        <w:rPr>
          <w:color w:val="1E2F46"/>
        </w:rPr>
        <w:t>giornata</w:t>
      </w:r>
      <w:r>
        <w:rPr>
          <w:color w:val="1E2F46"/>
          <w:spacing w:val="-7"/>
        </w:rPr>
        <w:t> </w:t>
      </w:r>
      <w:r>
        <w:rPr>
          <w:color w:val="1E2F46"/>
        </w:rPr>
        <w:t>sarà</w:t>
      </w:r>
      <w:r>
        <w:rPr>
          <w:color w:val="1E2F46"/>
          <w:spacing w:val="-7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durata</w:t>
      </w:r>
      <w:r>
        <w:rPr>
          <w:color w:val="1E2F46"/>
          <w:spacing w:val="-7"/>
        </w:rPr>
        <w:t> </w:t>
      </w:r>
      <w:r>
        <w:rPr>
          <w:color w:val="1E2F46"/>
        </w:rPr>
        <w:t>più</w:t>
      </w:r>
      <w:r>
        <w:rPr>
          <w:color w:val="1E2F46"/>
          <w:spacing w:val="-7"/>
        </w:rPr>
        <w:t> </w:t>
      </w:r>
      <w:r>
        <w:rPr>
          <w:color w:val="1E2F46"/>
        </w:rPr>
        <w:t>lunga.</w:t>
      </w:r>
    </w:p>
    <w:p>
      <w:pPr>
        <w:pStyle w:val="Heading3"/>
        <w:spacing w:before="193"/>
      </w:pPr>
      <w:r>
        <w:rPr>
          <w:color w:val="1E2F46"/>
          <w:spacing w:val="-2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6: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Rock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of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Cashel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Kilkenny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Dublino</w:t>
      </w:r>
    </w:p>
    <w:p>
      <w:pPr>
        <w:pStyle w:val="BodyText"/>
        <w:spacing w:line="235" w:lineRule="auto" w:before="1"/>
        <w:ind w:left="141" w:right="44"/>
      </w:pPr>
      <w:r>
        <w:rPr>
          <w:color w:val="1E2F46"/>
          <w:spacing w:val="-2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Dublino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con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famosa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Rock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of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Cashel,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conosciuta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anche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come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Rocca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San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Patrizio.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Kilkenny,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visita</w:t>
      </w:r>
      <w:r>
        <w:rPr>
          <w:color w:val="1E2F46"/>
          <w:spacing w:val="40"/>
        </w:rPr>
        <w:t> </w:t>
      </w:r>
      <w:r>
        <w:rPr>
          <w:color w:val="1E2F46"/>
        </w:rPr>
        <w:t>a</w:t>
      </w:r>
      <w:r>
        <w:rPr>
          <w:color w:val="1E2F46"/>
          <w:spacing w:val="-8"/>
        </w:rPr>
        <w:t> </w:t>
      </w:r>
      <w:r>
        <w:rPr>
          <w:color w:val="1E2F46"/>
        </w:rPr>
        <w:t>piedi</w:t>
      </w:r>
      <w:r>
        <w:rPr>
          <w:color w:val="1E2F46"/>
          <w:spacing w:val="-8"/>
        </w:rPr>
        <w:t> </w:t>
      </w:r>
      <w:r>
        <w:rPr>
          <w:color w:val="1E2F46"/>
        </w:rPr>
        <w:t>della</w:t>
      </w:r>
      <w:r>
        <w:rPr>
          <w:color w:val="1E2F46"/>
          <w:spacing w:val="-8"/>
        </w:rPr>
        <w:t> </w:t>
      </w:r>
      <w:r>
        <w:rPr>
          <w:color w:val="1E2F46"/>
        </w:rPr>
        <w:t>città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8"/>
        </w:rPr>
        <w:t> </w:t>
      </w:r>
      <w:r>
        <w:rPr>
          <w:color w:val="1E2F46"/>
        </w:rPr>
        <w:t>tempo</w:t>
      </w:r>
      <w:r>
        <w:rPr>
          <w:color w:val="1E2F46"/>
          <w:spacing w:val="-8"/>
        </w:rPr>
        <w:t> </w:t>
      </w:r>
      <w:r>
        <w:rPr>
          <w:color w:val="1E2F46"/>
        </w:rPr>
        <w:t>libero</w:t>
      </w:r>
      <w:r>
        <w:rPr>
          <w:color w:val="1E2F46"/>
          <w:spacing w:val="-8"/>
        </w:rPr>
        <w:t> </w:t>
      </w:r>
      <w:r>
        <w:rPr>
          <w:color w:val="1E2F46"/>
        </w:rPr>
        <w:t>per</w:t>
      </w:r>
      <w:r>
        <w:rPr>
          <w:color w:val="1E2F46"/>
          <w:spacing w:val="-8"/>
        </w:rPr>
        <w:t> </w:t>
      </w:r>
      <w:r>
        <w:rPr>
          <w:color w:val="1E2F46"/>
        </w:rPr>
        <w:t>il</w:t>
      </w:r>
      <w:r>
        <w:rPr>
          <w:color w:val="1E2F46"/>
          <w:spacing w:val="-8"/>
        </w:rPr>
        <w:t> </w:t>
      </w:r>
      <w:r>
        <w:rPr>
          <w:color w:val="1E2F46"/>
        </w:rPr>
        <w:t>pranzo.</w:t>
      </w:r>
      <w:r>
        <w:rPr>
          <w:color w:val="1E2F46"/>
          <w:spacing w:val="-8"/>
        </w:rPr>
        <w:t> </w:t>
      </w:r>
      <w:r>
        <w:rPr>
          <w:color w:val="1E2F46"/>
        </w:rPr>
        <w:t>Proseguimento</w:t>
      </w:r>
      <w:r>
        <w:rPr>
          <w:color w:val="1E2F46"/>
          <w:spacing w:val="-8"/>
        </w:rPr>
        <w:t> </w:t>
      </w:r>
      <w:r>
        <w:rPr>
          <w:color w:val="1E2F46"/>
        </w:rPr>
        <w:t>verso</w:t>
      </w:r>
      <w:r>
        <w:rPr>
          <w:color w:val="1E2F46"/>
          <w:spacing w:val="-8"/>
        </w:rPr>
        <w:t> </w:t>
      </w:r>
      <w:r>
        <w:rPr>
          <w:color w:val="1E2F46"/>
        </w:rPr>
        <w:t>Dublino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8"/>
        </w:rPr>
        <w:t> </w:t>
      </w:r>
      <w:r>
        <w:rPr>
          <w:color w:val="1E2F46"/>
        </w:rPr>
        <w:t>sistemazione</w:t>
      </w:r>
      <w:r>
        <w:rPr>
          <w:color w:val="1E2F46"/>
          <w:spacing w:val="-8"/>
        </w:rPr>
        <w:t> </w:t>
      </w:r>
      <w:r>
        <w:rPr>
          <w:color w:val="1E2F46"/>
        </w:rPr>
        <w:t>in</w:t>
      </w:r>
      <w:r>
        <w:rPr>
          <w:color w:val="1E2F46"/>
          <w:spacing w:val="-8"/>
        </w:rPr>
        <w:t> </w:t>
      </w:r>
      <w:r>
        <w:rPr>
          <w:color w:val="1E2F46"/>
        </w:rPr>
        <w:t>hotel.</w:t>
      </w:r>
      <w:r>
        <w:rPr>
          <w:color w:val="1E2F46"/>
          <w:spacing w:val="-8"/>
        </w:rPr>
        <w:t> </w:t>
      </w:r>
      <w:r>
        <w:rPr>
          <w:color w:val="1E2F46"/>
        </w:rPr>
        <w:t>Cena</w:t>
      </w:r>
      <w:r>
        <w:rPr>
          <w:color w:val="1E2F46"/>
          <w:spacing w:val="-8"/>
        </w:rPr>
        <w:t> </w:t>
      </w:r>
      <w:r>
        <w:rPr>
          <w:color w:val="1E2F46"/>
        </w:rPr>
        <w:t>libera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8"/>
        </w:rPr>
        <w:t> </w:t>
      </w:r>
      <w:r>
        <w:rPr>
          <w:color w:val="1E2F46"/>
        </w:rPr>
        <w:t>pernottamento.</w:t>
      </w:r>
    </w:p>
    <w:p>
      <w:pPr>
        <w:pStyle w:val="Heading3"/>
        <w:spacing w:before="190"/>
      </w:pPr>
      <w:r>
        <w:rPr>
          <w:color w:val="1E2F46"/>
          <w:spacing w:val="-2"/>
        </w:rPr>
        <w:t>Giorno 7: Dublino - Italia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2"/>
        </w:rPr>
        <w:t>Prima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check-out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(trasferimento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non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incluso).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Volo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rientro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Italia.</w:t>
      </w:r>
    </w:p>
    <w:p>
      <w:pPr>
        <w:pStyle w:val="Heading3"/>
      </w:pPr>
      <w:r>
        <w:rPr>
          <w:color w:val="1E2F46"/>
          <w:spacing w:val="-2"/>
        </w:rPr>
        <w:t>Alberghi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previsti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cat.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3*/4*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(o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similari)</w:t>
      </w:r>
    </w:p>
    <w:p>
      <w:pPr>
        <w:spacing w:line="194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DUBLINO</w:t>
      </w:r>
      <w:r>
        <w:rPr>
          <w:b/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Hotel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Harcourt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3*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/</w:t>
      </w:r>
      <w:r>
        <w:rPr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CONTEA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GALWAY</w:t>
      </w:r>
      <w:r>
        <w:rPr>
          <w:b/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Lady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Gregory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3*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/</w:t>
      </w:r>
      <w:r>
        <w:rPr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CONTEA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DI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2"/>
          <w:sz w:val="16"/>
        </w:rPr>
        <w:t>CORK</w:t>
      </w:r>
      <w:r>
        <w:rPr>
          <w:b/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Ther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Address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Hotel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4*,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Blarney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Woolen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Mills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3*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/</w:t>
      </w:r>
      <w:r>
        <w:rPr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LIMERICK</w:t>
      </w:r>
      <w:r>
        <w:rPr>
          <w:b/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Maldron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Hotel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5"/>
          <w:sz w:val="16"/>
        </w:rPr>
        <w:t>4*</w:t>
      </w:r>
    </w:p>
    <w:p>
      <w:pPr>
        <w:pStyle w:val="BodyText"/>
        <w:spacing w:before="54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3572"/>
        <w:gridCol w:w="3572"/>
      </w:tblGrid>
      <w:tr>
        <w:trPr>
          <w:trHeight w:val="433" w:hRule="atLeast"/>
        </w:trPr>
        <w:tc>
          <w:tcPr>
            <w:tcW w:w="3572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19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3572" w:type="dxa"/>
            <w:tcBorders>
              <w:left w:val="nil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19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72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19" w:right="4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CHILD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6-11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ANNI</w:t>
            </w:r>
          </w:p>
        </w:tc>
      </w:tr>
      <w:tr>
        <w:trPr>
          <w:trHeight w:val="384" w:hRule="atLeast"/>
        </w:trPr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96"/>
              <w:ind w:right="6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GIUGNO,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14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96"/>
              <w:ind w:left="1584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1.390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nil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spacing w:before="96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258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91" w:hRule="atLeast"/>
        </w:trPr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1E2F46"/>
                <w:spacing w:val="-5"/>
                <w:sz w:val="16"/>
              </w:rPr>
              <w:t>LUGLIO,</w:t>
            </w:r>
            <w:r>
              <w:rPr>
                <w:color w:val="1E2F46"/>
                <w:spacing w:val="5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12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584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1.444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258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91" w:hRule="atLeast"/>
        </w:trPr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1E2F46"/>
                <w:spacing w:val="-5"/>
                <w:sz w:val="16"/>
              </w:rPr>
              <w:t>LUGLIO,</w:t>
            </w:r>
            <w:r>
              <w:rPr>
                <w:color w:val="1E2F46"/>
                <w:spacing w:val="5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19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584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1.459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258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91" w:hRule="atLeast"/>
        </w:trPr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1E2F46"/>
                <w:spacing w:val="-5"/>
                <w:sz w:val="16"/>
              </w:rPr>
              <w:t>LUGLIO,</w:t>
            </w:r>
            <w:r>
              <w:rPr>
                <w:color w:val="1E2F46"/>
                <w:spacing w:val="5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26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584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1.489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258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91" w:hRule="atLeast"/>
        </w:trPr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,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2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584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1.524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91" w:hRule="atLeast"/>
        </w:trPr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1E2F46"/>
                <w:spacing w:val="-5"/>
                <w:sz w:val="16"/>
              </w:rPr>
              <w:t>AGOSTO,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9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584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1.524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91" w:hRule="atLeast"/>
        </w:trPr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1E2F46"/>
                <w:spacing w:val="-5"/>
                <w:sz w:val="16"/>
              </w:rPr>
              <w:t>AGOSTO,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16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584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1.499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84" w:hRule="atLeast"/>
        </w:trPr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1E2F46"/>
                <w:spacing w:val="-5"/>
                <w:sz w:val="16"/>
              </w:rPr>
              <w:t>AGOSTO,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23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584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1.499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210337</wp:posOffset>
                </wp:positionV>
                <wp:extent cx="4814570" cy="24130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6.561987pt;width:379.1pt;height:19pt;mso-position-horizontal-relative:page;mso-position-vertical-relative:paragraph;z-index:-15728128;mso-wrap-distance-left:0;mso-wrap-distance-right:0" id="docshapegroup8" coordorigin="2162,331" coordsize="7582,380">
                <v:shape style="position:absolute;left:2162;top:331;width:7582;height:380" id="docshape9" coordorigin="2162,331" coordsize="7582,380" path="m9573,331l2332,331,2266,345,2212,381,2176,435,2162,501,2162,541,2176,607,2212,661,2266,698,2332,711,9573,711,9639,698,9693,661,9730,607,9743,541,9743,501,9730,435,9693,381,9639,345,9573,331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331;width:7582;height:380" type="#_x0000_t202" id="docshape10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10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10" w:h="16840"/>
      <w:pgMar w:top="190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9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78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38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9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5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16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76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35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3662" w:hanging="1085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34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9" w:line="194" w:lineRule="exact"/>
      <w:ind w:left="141"/>
      <w:outlineLvl w:val="3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3"/>
      <w:ind w:left="86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booking@3atours.com" TargetMode="External"/><Relationship Id="rId10" Type="http://schemas.openxmlformats.org/officeDocument/2006/relationships/hyperlink" Target="http://www.3atours.com/" TargetMode="Externa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2026-05-27T09:44:49Z</dcterms:created>
  <dcterms:modified xsi:type="dcterms:W3CDTF">2026-05-27T09:44:49Z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2026-05-26T00:00:00Z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2026-05-27T00:00:00Z</vt:filetime>
  </property>
  <property fmtid="{D5CDD505-2E9C-101B-9397-08002B2CF9AE}" pid="6" name="Producer">
    <vt:lpwstr>Adobe PDF Library 18.0</vt:lpwstr>
  </property>
</Properties>
</file>