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3065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8582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  <w:spacing w:val="-2"/>
        </w:rPr>
        <w:t>SARDEGNA </w:t>
      </w:r>
      <w:r>
        <w:rPr>
          <w:color w:val="FFFFFF"/>
          <w:spacing w:val="-12"/>
        </w:rPr>
        <w:t>VERACLUB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PORTO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ISTANA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770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196" w:lineRule="auto" w:before="12"/>
        <w:ind w:left="15" w:right="2787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 DA MILANO MALPENSA, MILANO LINATE, ROMA FIUMICINO, VERONA, BOLOGNA, BERGAMO, BARI E FIRENZE</w:t>
      </w:r>
    </w:p>
    <w:p>
      <w:pPr>
        <w:pStyle w:val="BodyText"/>
        <w:spacing w:before="156"/>
        <w:rPr>
          <w:b/>
          <w:sz w:val="20"/>
        </w:rPr>
      </w:pPr>
    </w:p>
    <w:p>
      <w:pPr>
        <w:spacing w:line="196" w:lineRule="auto" w:before="0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4"/>
          <w:sz w:val="20"/>
        </w:rPr>
        <w:t>Porto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Istana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è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un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luogo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davvero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magico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protetto.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Il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mare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è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sempre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piatto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l’acqua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calda,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al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punto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che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non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riuscirete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mai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decidere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se è più bello sopra o sott’acqua. Il villaggio Veraclub Porto Istana sorge proprio a ridosso di questa spiaggia. Una condizione privilegiata e </w:t>
      </w:r>
      <w:r>
        <w:rPr>
          <w:i/>
          <w:color w:val="FFFFFF"/>
          <w:spacing w:val="-2"/>
          <w:sz w:val="20"/>
        </w:rPr>
        <w:t>non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comune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tra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le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innumerevoli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meraviglie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della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Sardegna</w:t>
      </w:r>
      <w:r>
        <w:rPr>
          <w:i/>
          <w:color w:val="FFFFFF"/>
          <w:spacing w:val="-4"/>
          <w:sz w:val="20"/>
        </w:rPr>
        <w:t> </w:t>
      </w:r>
      <w:r>
        <w:rPr>
          <w:i/>
          <w:color w:val="FFFFFF"/>
          <w:spacing w:val="-2"/>
          <w:sz w:val="20"/>
        </w:rPr>
        <w:t>nord-orientale.</w:t>
      </w:r>
    </w:p>
    <w:p>
      <w:pPr>
        <w:spacing w:line="196" w:lineRule="auto" w:before="199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Veraclub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prende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nome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da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Porto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Istana,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l’incantevole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tratto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costa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che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appartiene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al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caratteristico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borgo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Murta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Maria.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pochi </w:t>
      </w:r>
      <w:r>
        <w:rPr>
          <w:i/>
          <w:color w:val="FFFFFF"/>
          <w:spacing w:val="-4"/>
          <w:sz w:val="20"/>
        </w:rPr>
        <w:t>chilometri da Olbia e dal suo aeroporto, ci troviamo già immersi in uno degli scenari più suggestivi del Golfo, al confine con spettacolari paesaggi naturali come Porto Taverna, la spiaggia de Le Saline e Capo Coda Cavallo. Siamo nel cuore del Parco Marino di Tavolara, una </w:t>
      </w:r>
      <w:r>
        <w:rPr>
          <w:i/>
          <w:color w:val="FFFFFF"/>
          <w:spacing w:val="-2"/>
          <w:sz w:val="20"/>
        </w:rPr>
        <w:t>delle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aree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più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belle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incontaminate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della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Sardegna.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Veraclub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con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le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sue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tipiche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architetture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sarde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i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suoi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colori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pastello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si</w:t>
      </w:r>
      <w:r>
        <w:rPr>
          <w:i/>
          <w:color w:val="FFFFFF"/>
          <w:spacing w:val="-3"/>
          <w:sz w:val="20"/>
        </w:rPr>
        <w:t> </w:t>
      </w:r>
      <w:r>
        <w:rPr>
          <w:i/>
          <w:color w:val="FFFFFF"/>
          <w:spacing w:val="-2"/>
          <w:sz w:val="20"/>
        </w:rPr>
        <w:t>inserisce perfettamente all’interno di un vasto parco di pini e macchia mediterranea, ed è davvero a pochissimi metri dalla splendida spiaggia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sabbia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fine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Porto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Istana.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Un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resort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che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è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una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vera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oasi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divertimento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relax,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il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mare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cartolina,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andare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alla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scoperta </w:t>
      </w:r>
      <w:r>
        <w:rPr>
          <w:i/>
          <w:color w:val="FFFFFF"/>
          <w:spacing w:val="-2"/>
          <w:sz w:val="20"/>
        </w:rPr>
        <w:t>dell’arcipelago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della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Maddalena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per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passeggiare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tra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boutique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locali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più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esclusivi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Porto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Cervo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Porto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Rotondo.</w:t>
      </w:r>
    </w:p>
    <w:p>
      <w:pPr>
        <w:spacing w:after="0" w:line="196" w:lineRule="auto"/>
        <w:jc w:val="both"/>
        <w:rPr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i/>
          <w:sz w:val="26"/>
        </w:rPr>
      </w:pP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pacing w:val="-2"/>
          <w:sz w:val="26"/>
        </w:rPr>
        <w:t>SARDEGNA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VERACLUB</w:t>
      </w:r>
      <w:r>
        <w:rPr>
          <w:b/>
          <w:color w:val="E95B19"/>
          <w:spacing w:val="20"/>
          <w:sz w:val="26"/>
        </w:rPr>
        <w:t> </w:t>
      </w:r>
      <w:r>
        <w:rPr>
          <w:b/>
          <w:color w:val="E95B19"/>
          <w:sz w:val="26"/>
        </w:rPr>
        <w:t>PORTO</w:t>
      </w:r>
      <w:r>
        <w:rPr>
          <w:b/>
          <w:color w:val="E95B19"/>
          <w:spacing w:val="20"/>
          <w:sz w:val="26"/>
        </w:rPr>
        <w:t> </w:t>
      </w:r>
      <w:r>
        <w:rPr>
          <w:b/>
          <w:color w:val="E95B19"/>
          <w:spacing w:val="-2"/>
          <w:sz w:val="26"/>
        </w:rPr>
        <w:t>ISTANA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706" w:right="698" w:firstLine="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QUOTA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SPECIALE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3A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TOURS </w:t>
            </w:r>
            <w:r>
              <w:rPr>
                <w:b/>
                <w:color w:val="FFFFFF"/>
                <w:spacing w:val="-6"/>
                <w:sz w:val="18"/>
              </w:rPr>
              <w:t>CAMERA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DOPPIA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STANDARD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30 </w:t>
            </w:r>
            <w:r>
              <w:rPr>
                <w:color w:val="020203"/>
                <w:spacing w:val="-2"/>
                <w:sz w:val="14"/>
              </w:rPr>
              <w:t>maggio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06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880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13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1.065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20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04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11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18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25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01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08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15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22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29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05 </w:t>
            </w:r>
            <w:r>
              <w:rPr>
                <w:color w:val="020203"/>
                <w:spacing w:val="-2"/>
                <w:sz w:val="14"/>
              </w:rPr>
              <w:t>settembre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12 </w:t>
            </w:r>
            <w:r>
              <w:rPr>
                <w:color w:val="020203"/>
                <w:spacing w:val="-2"/>
                <w:sz w:val="14"/>
              </w:rPr>
              <w:t>settembre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color w:val="020203"/>
                <w:sz w:val="14"/>
              </w:rPr>
              <w:t>19 </w:t>
            </w:r>
            <w:r>
              <w:rPr>
                <w:color w:val="020203"/>
                <w:spacing w:val="-2"/>
                <w:sz w:val="14"/>
              </w:rPr>
              <w:t>settembre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Heading1"/>
        <w:spacing w:before="270"/>
      </w:pPr>
      <w:r>
        <w:rPr>
          <w:spacing w:val="-2"/>
        </w:rPr>
        <w:t>N.B.</w:t>
      </w:r>
      <w:r>
        <w:rPr>
          <w:spacing w:val="3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prezzi</w:t>
      </w:r>
      <w:r>
        <w:rPr>
          <w:spacing w:val="-3"/>
        </w:rPr>
        <w:t> </w:t>
      </w:r>
      <w:r>
        <w:rPr>
          <w:spacing w:val="-2"/>
        </w:rPr>
        <w:t>inseriti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tabella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intendersi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riferimento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riconfermare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momento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preventivo/prenotazione.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31"/>
          <w:sz w:val="16"/>
        </w:rPr>
        <w:t> </w:t>
      </w:r>
      <w:r>
        <w:rPr>
          <w:spacing w:val="-4"/>
          <w:sz w:val="16"/>
        </w:rPr>
        <w:t>58,87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57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Ets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tax)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27,41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spacing w:val="-2"/>
        </w:rPr>
        <w:t>Supplementi</w:t>
      </w:r>
      <w:r>
        <w:rPr>
          <w:spacing w:val="-3"/>
        </w:rPr>
        <w:t> </w:t>
      </w:r>
      <w:r>
        <w:rPr>
          <w:spacing w:val="-2"/>
        </w:rPr>
        <w:t>(applicabili</w:t>
      </w:r>
      <w:r>
        <w:rPr>
          <w:spacing w:val="-3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Superior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(applicabile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agli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adulti)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43" w:hanging="360"/>
        <w:jc w:val="left"/>
        <w:rPr>
          <w:sz w:val="16"/>
        </w:rPr>
      </w:pP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(ombrellone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lettini)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150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19/06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25/09;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180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03/07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29/08</w:t>
      </w:r>
      <w:r>
        <w:rPr>
          <w:spacing w:val="40"/>
          <w:sz w:val="16"/>
        </w:rPr>
        <w:t> </w:t>
      </w:r>
      <w:r>
        <w:rPr>
          <w:sz w:val="16"/>
        </w:rPr>
        <w:t>al 04/09; € 240 a camera per settimana dal 04/07 al 28/08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41" w:hanging="360"/>
        <w:jc w:val="left"/>
        <w:rPr>
          <w:sz w:val="16"/>
        </w:rPr>
      </w:pPr>
      <w:r>
        <w:rPr>
          <w:spacing w:val="-2"/>
          <w:sz w:val="16"/>
        </w:rPr>
        <w:t>2°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(ombrellone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lettini)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120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19/06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25/09;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03/07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29/08</w:t>
      </w:r>
      <w:r>
        <w:rPr>
          <w:spacing w:val="40"/>
          <w:sz w:val="16"/>
        </w:rPr>
        <w:t> </w:t>
      </w:r>
      <w:r>
        <w:rPr>
          <w:sz w:val="16"/>
        </w:rPr>
        <w:t>al 04/09; € 180 a camera per settimana dal 04/07 al 28/08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37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singola:</w:t>
      </w:r>
    </w:p>
    <w:tbl>
      <w:tblPr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3101"/>
        <w:gridCol w:w="2497"/>
      </w:tblGrid>
      <w:tr>
        <w:trPr>
          <w:trHeight w:val="180" w:hRule="atLeast"/>
        </w:trPr>
        <w:tc>
          <w:tcPr>
            <w:tcW w:w="2636" w:type="dxa"/>
          </w:tcPr>
          <w:p>
            <w:pPr>
              <w:pStyle w:val="TableParagraph"/>
              <w:spacing w:line="16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30/05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05/06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101" w:type="dxa"/>
          </w:tcPr>
          <w:p>
            <w:pPr>
              <w:pStyle w:val="TableParagraph"/>
              <w:spacing w:line="160" w:lineRule="exact" w:before="0"/>
              <w:ind w:left="653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06/06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12/06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40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4"/>
                <w:sz w:val="16"/>
              </w:rPr>
              <w:t> notte</w:t>
            </w:r>
          </w:p>
        </w:tc>
        <w:tc>
          <w:tcPr>
            <w:tcW w:w="2497" w:type="dxa"/>
          </w:tcPr>
          <w:p>
            <w:pPr>
              <w:pStyle w:val="TableParagraph"/>
              <w:spacing w:line="160" w:lineRule="exact" w:before="0"/>
              <w:ind w:left="432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13/06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26/06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</w:tr>
      <w:tr>
        <w:trPr>
          <w:trHeight w:val="200" w:hRule="atLeast"/>
        </w:trPr>
        <w:tc>
          <w:tcPr>
            <w:tcW w:w="2636" w:type="dxa"/>
          </w:tcPr>
          <w:p>
            <w:pPr>
              <w:pStyle w:val="TableParagraph"/>
              <w:spacing w:line="18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27/06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31/07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€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80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101" w:type="dxa"/>
          </w:tcPr>
          <w:p>
            <w:pPr>
              <w:pStyle w:val="TableParagraph"/>
              <w:spacing w:line="180" w:lineRule="exact" w:before="0"/>
              <w:ind w:left="654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01/08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14/08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2497" w:type="dxa"/>
          </w:tcPr>
          <w:p>
            <w:pPr>
              <w:pStyle w:val="TableParagraph"/>
              <w:spacing w:line="180" w:lineRule="exact" w:before="0"/>
              <w:ind w:left="433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15/08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21/08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120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</w:tr>
      <w:tr>
        <w:trPr>
          <w:trHeight w:val="200" w:hRule="atLeast"/>
        </w:trPr>
        <w:tc>
          <w:tcPr>
            <w:tcW w:w="2636" w:type="dxa"/>
          </w:tcPr>
          <w:p>
            <w:pPr>
              <w:pStyle w:val="TableParagraph"/>
              <w:spacing w:line="18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22/08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al04/09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80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101" w:type="dxa"/>
          </w:tcPr>
          <w:p>
            <w:pPr>
              <w:pStyle w:val="TableParagraph"/>
              <w:spacing w:line="180" w:lineRule="exact" w:before="0"/>
              <w:ind w:left="653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05/09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11/09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50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2497" w:type="dxa"/>
          </w:tcPr>
          <w:p>
            <w:pPr>
              <w:pStyle w:val="TableParagraph"/>
              <w:spacing w:line="180" w:lineRule="exact" w:before="0"/>
              <w:ind w:left="432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12/09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18/09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4"/>
                <w:sz w:val="16"/>
              </w:rPr>
              <w:t> notte</w:t>
            </w:r>
          </w:p>
        </w:tc>
      </w:tr>
      <w:tr>
        <w:trPr>
          <w:trHeight w:val="180" w:hRule="atLeast"/>
        </w:trPr>
        <w:tc>
          <w:tcPr>
            <w:tcW w:w="2636" w:type="dxa"/>
          </w:tcPr>
          <w:p>
            <w:pPr>
              <w:pStyle w:val="TableParagraph"/>
              <w:spacing w:line="16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19/09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25/09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101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</w:pPr>
    </w:p>
    <w:p>
      <w:pPr>
        <w:pStyle w:val="Heading1"/>
      </w:pPr>
      <w:r>
        <w:rPr>
          <w:spacing w:val="-2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5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°letto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n.c: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Pacchetto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volo+soggiorno+trasferimenti: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220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19/09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€</w:t>
      </w:r>
      <w:r>
        <w:rPr>
          <w:spacing w:val="-9"/>
          <w:sz w:val="16"/>
        </w:rPr>
        <w:t> </w:t>
      </w:r>
      <w:r>
        <w:rPr>
          <w:sz w:val="16"/>
        </w:rPr>
        <w:t>320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partenze</w:t>
      </w:r>
      <w:r>
        <w:rPr>
          <w:spacing w:val="-9"/>
          <w:sz w:val="16"/>
        </w:rPr>
        <w:t> </w:t>
      </w:r>
      <w:r>
        <w:rPr>
          <w:sz w:val="16"/>
        </w:rPr>
        <w:t>dal</w:t>
      </w:r>
      <w:r>
        <w:rPr>
          <w:spacing w:val="-9"/>
          <w:sz w:val="16"/>
        </w:rPr>
        <w:t> </w:t>
      </w:r>
      <w:r>
        <w:rPr>
          <w:sz w:val="16"/>
        </w:rPr>
        <w:t>27/06</w:t>
      </w:r>
      <w:r>
        <w:rPr>
          <w:spacing w:val="-9"/>
          <w:sz w:val="16"/>
        </w:rPr>
        <w:t> </w:t>
      </w:r>
      <w:r>
        <w:rPr>
          <w:sz w:val="16"/>
        </w:rPr>
        <w:t>al</w:t>
      </w:r>
      <w:r>
        <w:rPr>
          <w:spacing w:val="-9"/>
          <w:sz w:val="16"/>
        </w:rPr>
        <w:t> </w:t>
      </w:r>
      <w:r>
        <w:rPr>
          <w:sz w:val="16"/>
        </w:rPr>
        <w:t>29/08.</w:t>
      </w:r>
      <w:r>
        <w:rPr>
          <w:spacing w:val="-9"/>
          <w:sz w:val="16"/>
        </w:rPr>
        <w:t> </w:t>
      </w:r>
      <w:r>
        <w:rPr>
          <w:sz w:val="16"/>
        </w:rPr>
        <w:t>Per</w:t>
      </w:r>
      <w:r>
        <w:rPr>
          <w:spacing w:val="-9"/>
          <w:sz w:val="16"/>
        </w:rPr>
        <w:t> </w:t>
      </w:r>
      <w:r>
        <w:rPr>
          <w:sz w:val="16"/>
        </w:rPr>
        <w:t>eventuale</w:t>
      </w:r>
      <w:r>
        <w:rPr>
          <w:spacing w:val="-9"/>
          <w:sz w:val="16"/>
        </w:rPr>
        <w:t> </w:t>
      </w:r>
      <w:r>
        <w:rPr>
          <w:sz w:val="16"/>
        </w:rPr>
        <w:t>seconda</w:t>
      </w:r>
      <w:r>
        <w:rPr>
          <w:spacing w:val="-9"/>
          <w:sz w:val="16"/>
        </w:rPr>
        <w:t> </w:t>
      </w:r>
      <w:r>
        <w:rPr>
          <w:sz w:val="16"/>
        </w:rPr>
        <w:t>settimana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soggiorno,</w:t>
      </w:r>
      <w:r>
        <w:rPr>
          <w:spacing w:val="-9"/>
          <w:sz w:val="16"/>
        </w:rPr>
        <w:t> </w:t>
      </w:r>
      <w:r>
        <w:rPr>
          <w:sz w:val="16"/>
        </w:rPr>
        <w:t>aggiungere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9"/>
          <w:sz w:val="16"/>
        </w:rPr>
        <w:t> </w:t>
      </w:r>
      <w:r>
        <w:rPr>
          <w:sz w:val="16"/>
        </w:rPr>
        <w:t>quota</w:t>
      </w:r>
      <w:r>
        <w:rPr>
          <w:spacing w:val="-9"/>
          <w:sz w:val="16"/>
        </w:rPr>
        <w:t> </w:t>
      </w:r>
      <w:r>
        <w:rPr>
          <w:sz w:val="16"/>
        </w:rPr>
        <w:t>del</w:t>
      </w:r>
      <w:r>
        <w:rPr>
          <w:spacing w:val="-9"/>
          <w:sz w:val="16"/>
        </w:rPr>
        <w:t> </w:t>
      </w:r>
      <w:r>
        <w:rPr>
          <w:sz w:val="16"/>
        </w:rPr>
        <w:t>solo</w:t>
      </w:r>
      <w:r>
        <w:rPr>
          <w:spacing w:val="-9"/>
          <w:sz w:val="16"/>
        </w:rPr>
        <w:t> </w:t>
      </w:r>
      <w:r>
        <w:rPr>
          <w:sz w:val="16"/>
        </w:rPr>
        <w:t>soggiorno</w:t>
      </w:r>
      <w:r>
        <w:rPr>
          <w:spacing w:val="-9"/>
          <w:sz w:val="16"/>
        </w:rPr>
        <w:t> </w:t>
      </w:r>
      <w:r>
        <w:rPr>
          <w:sz w:val="16"/>
        </w:rPr>
        <w:t>sopra</w:t>
      </w:r>
      <w:r>
        <w:rPr>
          <w:spacing w:val="-9"/>
          <w:sz w:val="16"/>
        </w:rPr>
        <w:t> </w:t>
      </w:r>
      <w:r>
        <w:rPr>
          <w:sz w:val="16"/>
        </w:rPr>
        <w:t>riportata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1°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adulti: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sia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sulle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quote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sulle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quote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pacchetto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volo+soggiorno+trasferimenti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</w:rPr>
        <w:t>Super</w:t>
      </w:r>
      <w:r>
        <w:rPr>
          <w:spacing w:val="-6"/>
        </w:rPr>
        <w:t> </w:t>
      </w:r>
      <w:r>
        <w:rPr>
          <w:spacing w:val="-2"/>
        </w:rPr>
        <w:t>Junior</w:t>
      </w:r>
      <w:r>
        <w:rPr>
          <w:spacing w:val="-3"/>
        </w:rPr>
        <w:t> </w:t>
      </w:r>
      <w:r>
        <w:rPr>
          <w:spacing w:val="-2"/>
        </w:rPr>
        <w:t>club: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Ragazzi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12/16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base,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27/06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22/08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base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</w:rPr>
        <w:t>Imposta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soggiorno: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10" w:hanging="36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988771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7.856049pt;width:286.75pt;height:45.9pt;mso-position-horizontal-relative:page;mso-position-vertical-relative:paragraph;z-index:15729152" id="docshapegroup12" coordorigin="3086,1557" coordsize="5735,918">
                <v:shape style="position:absolute;left:3085;top:1557;width:5735;height:918" id="docshape13" coordorigin="3086,1557" coordsize="5735,918" path="m8145,1557l3760,1557,3687,1561,3615,1573,3547,1593,3482,1619,3420,1652,3362,1691,3308,1736,3259,1786,3216,1842,3178,1901,3146,1965,3120,2032,3101,2103,3090,2176,3086,2252,3086,2475,8820,2475,8820,2252,8816,2176,8804,2103,8785,2032,8760,1965,8728,1901,8690,1842,8646,1786,8597,1736,8544,1691,8486,1652,8424,1619,8359,1593,8290,1573,8219,1561,8145,15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Su</w:t>
      </w:r>
      <w:r>
        <w:rPr>
          <w:spacing w:val="-9"/>
          <w:sz w:val="16"/>
        </w:rPr>
        <w:t> </w:t>
      </w:r>
      <w:r>
        <w:rPr>
          <w:sz w:val="16"/>
        </w:rPr>
        <w:t>delibera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9"/>
          <w:sz w:val="16"/>
        </w:rPr>
        <w:t> </w:t>
      </w:r>
      <w:r>
        <w:rPr>
          <w:sz w:val="16"/>
        </w:rPr>
        <w:t>Comune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Olbia,</w:t>
      </w:r>
      <w:r>
        <w:rPr>
          <w:spacing w:val="-8"/>
          <w:sz w:val="16"/>
        </w:rPr>
        <w:t> </w:t>
      </w:r>
      <w:r>
        <w:rPr>
          <w:sz w:val="16"/>
        </w:rPr>
        <w:t>è</w:t>
      </w:r>
      <w:r>
        <w:rPr>
          <w:spacing w:val="-8"/>
          <w:sz w:val="16"/>
        </w:rPr>
        <w:t> </w:t>
      </w:r>
      <w:r>
        <w:rPr>
          <w:sz w:val="16"/>
        </w:rPr>
        <w:t>prevista,</w:t>
      </w:r>
      <w:r>
        <w:rPr>
          <w:spacing w:val="-8"/>
          <w:sz w:val="16"/>
        </w:rPr>
        <w:t> </w:t>
      </w:r>
      <w:r>
        <w:rPr>
          <w:sz w:val="16"/>
        </w:rPr>
        <w:t>al</w:t>
      </w:r>
      <w:r>
        <w:rPr>
          <w:spacing w:val="-9"/>
          <w:sz w:val="16"/>
        </w:rPr>
        <w:t> </w:t>
      </w:r>
      <w:r>
        <w:rPr>
          <w:sz w:val="16"/>
        </w:rPr>
        <w:t>momento</w:t>
      </w:r>
      <w:r>
        <w:rPr>
          <w:spacing w:val="-9"/>
          <w:sz w:val="16"/>
        </w:rPr>
        <w:t> </w:t>
      </w:r>
      <w:r>
        <w:rPr>
          <w:sz w:val="16"/>
        </w:rPr>
        <w:t>della</w:t>
      </w:r>
      <w:r>
        <w:rPr>
          <w:spacing w:val="-8"/>
          <w:sz w:val="16"/>
        </w:rPr>
        <w:t> </w:t>
      </w:r>
      <w:r>
        <w:rPr>
          <w:sz w:val="16"/>
        </w:rPr>
        <w:t>pubblicazione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9"/>
          <w:sz w:val="16"/>
        </w:rPr>
        <w:t> </w:t>
      </w:r>
      <w:r>
        <w:rPr>
          <w:sz w:val="16"/>
        </w:rPr>
        <w:t>listino,</w:t>
      </w:r>
      <w:r>
        <w:rPr>
          <w:spacing w:val="-8"/>
          <w:sz w:val="16"/>
        </w:rPr>
        <w:t> </w:t>
      </w:r>
      <w:r>
        <w:rPr>
          <w:sz w:val="16"/>
        </w:rPr>
        <w:t>un’imposta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soggiorno</w:t>
      </w:r>
      <w:r>
        <w:rPr>
          <w:spacing w:val="-9"/>
          <w:sz w:val="16"/>
        </w:rPr>
        <w:t> </w:t>
      </w:r>
      <w:r>
        <w:rPr>
          <w:sz w:val="16"/>
        </w:rPr>
        <w:t>da</w:t>
      </w:r>
      <w:r>
        <w:rPr>
          <w:spacing w:val="-8"/>
          <w:sz w:val="16"/>
        </w:rPr>
        <w:t> </w:t>
      </w:r>
      <w:r>
        <w:rPr>
          <w:sz w:val="16"/>
        </w:rPr>
        <w:t>pagare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loco</w:t>
      </w:r>
      <w:r>
        <w:rPr>
          <w:spacing w:val="-9"/>
          <w:sz w:val="16"/>
        </w:rPr>
        <w:t> </w:t>
      </w:r>
      <w:r>
        <w:rPr>
          <w:sz w:val="16"/>
        </w:rPr>
        <w:t>e</w:t>
      </w:r>
      <w:r>
        <w:rPr>
          <w:spacing w:val="-8"/>
          <w:sz w:val="16"/>
        </w:rPr>
        <w:t> </w:t>
      </w:r>
      <w:r>
        <w:rPr>
          <w:sz w:val="16"/>
        </w:rPr>
        <w:t>pari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€</w:t>
      </w:r>
      <w:r>
        <w:rPr>
          <w:spacing w:val="-8"/>
          <w:sz w:val="16"/>
        </w:rPr>
        <w:t> </w:t>
      </w:r>
      <w:r>
        <w:rPr>
          <w:sz w:val="16"/>
        </w:rPr>
        <w:t>3,50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persona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notte</w:t>
      </w:r>
      <w:r>
        <w:rPr>
          <w:spacing w:val="-5"/>
          <w:sz w:val="16"/>
        </w:rPr>
        <w:t> </w:t>
      </w:r>
      <w:r>
        <w:rPr>
          <w:sz w:val="16"/>
        </w:rPr>
        <w:t>(per</w:t>
      </w:r>
      <w:r>
        <w:rPr>
          <w:spacing w:val="-5"/>
          <w:sz w:val="16"/>
        </w:rPr>
        <w:t> </w:t>
      </w:r>
      <w:r>
        <w:rPr>
          <w:sz w:val="16"/>
        </w:rPr>
        <w:t>un</w:t>
      </w:r>
      <w:r>
        <w:rPr>
          <w:spacing w:val="-5"/>
          <w:sz w:val="16"/>
        </w:rPr>
        <w:t> </w:t>
      </w:r>
      <w:r>
        <w:rPr>
          <w:sz w:val="16"/>
        </w:rPr>
        <w:t>massimo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7</w:t>
      </w:r>
      <w:r>
        <w:rPr>
          <w:spacing w:val="-5"/>
          <w:sz w:val="16"/>
        </w:rPr>
        <w:t> </w:t>
      </w:r>
      <w:r>
        <w:rPr>
          <w:sz w:val="16"/>
        </w:rPr>
        <w:t>notti).</w:t>
      </w:r>
      <w:r>
        <w:rPr>
          <w:spacing w:val="-5"/>
          <w:sz w:val="16"/>
        </w:rPr>
        <w:t> </w:t>
      </w:r>
      <w:r>
        <w:rPr>
          <w:sz w:val="16"/>
        </w:rPr>
        <w:t>È</w:t>
      </w:r>
      <w:r>
        <w:rPr>
          <w:spacing w:val="-5"/>
          <w:sz w:val="16"/>
        </w:rPr>
        <w:t> </w:t>
      </w:r>
      <w:r>
        <w:rPr>
          <w:sz w:val="16"/>
        </w:rPr>
        <w:t>richiesta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tutti</w:t>
      </w:r>
      <w:r>
        <w:rPr>
          <w:spacing w:val="-5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ospiti</w:t>
      </w:r>
      <w:r>
        <w:rPr>
          <w:spacing w:val="-5"/>
          <w:sz w:val="16"/>
        </w:rPr>
        <w:t> </w:t>
      </w:r>
      <w:r>
        <w:rPr>
          <w:sz w:val="16"/>
        </w:rPr>
        <w:t>dai</w:t>
      </w:r>
      <w:r>
        <w:rPr>
          <w:spacing w:val="-5"/>
          <w:sz w:val="16"/>
        </w:rPr>
        <w:t> </w:t>
      </w:r>
      <w:r>
        <w:rPr>
          <w:sz w:val="16"/>
        </w:rPr>
        <w:t>16</w:t>
      </w:r>
      <w:r>
        <w:rPr>
          <w:spacing w:val="-5"/>
          <w:sz w:val="16"/>
        </w:rPr>
        <w:t> </w:t>
      </w:r>
      <w:r>
        <w:rPr>
          <w:sz w:val="16"/>
        </w:rPr>
        <w:t>anni</w:t>
      </w:r>
      <w:r>
        <w:rPr>
          <w:spacing w:val="-5"/>
          <w:sz w:val="16"/>
        </w:rPr>
        <w:t> </w:t>
      </w:r>
      <w:r>
        <w:rPr>
          <w:sz w:val="16"/>
        </w:rPr>
        <w:t>compiuti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012" w:firstLine="2414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11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2026-01-24T11:10:56Z</dcterms:created>
  <dcterms:modified xsi:type="dcterms:W3CDTF">2026-01-24T11:10:56Z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