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</w:pPr>
      <w:r>
        <w:rPr>
          <w:color w:val="FFFDF0"/>
        </w:rPr>
        <w:t>TOUR</w:t>
      </w:r>
      <w:r>
        <w:rPr>
          <w:color w:val="FFFDF0"/>
          <w:spacing w:val="-28"/>
        </w:rPr>
        <w:t> </w:t>
      </w:r>
      <w:r>
        <w:rPr>
          <w:color w:val="FFFDF0"/>
        </w:rPr>
        <w:t>DELLA</w:t>
      </w:r>
      <w:r>
        <w:rPr>
          <w:color w:val="FFFDF0"/>
          <w:spacing w:val="-28"/>
        </w:rPr>
        <w:t> </w:t>
      </w:r>
      <w:r>
        <w:rPr>
          <w:color w:val="FFFDF0"/>
          <w:spacing w:val="-2"/>
        </w:rPr>
        <w:t>SARDEGNA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06"/>
        <w:rPr>
          <w:rFonts w:ascii="Georgia"/>
          <w:b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5"/>
        </w:rPr>
        <w:t> </w:t>
      </w:r>
      <w:r>
        <w:rPr>
          <w:color w:val="FFFDF0"/>
          <w:spacing w:val="-4"/>
        </w:rPr>
        <w:t>19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26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SETTEMBRE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2026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8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7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 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(bevande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incluse)</w:t>
      </w:r>
    </w:p>
    <w:p>
      <w:pPr>
        <w:spacing w:line="147" w:lineRule="exact" w:before="67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1.180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211" w:space="1593"/>
            <w:col w:w="311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2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9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06976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8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G.T.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seguito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gruppo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escursioni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18" w:hanging="171"/>
        <w:jc w:val="left"/>
        <w:rPr>
          <w:sz w:val="16"/>
        </w:rPr>
      </w:pPr>
      <w:r>
        <w:rPr>
          <w:color w:val="FFFFFF"/>
          <w:sz w:val="16"/>
        </w:rPr>
        <w:t>Passaggio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marittimo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Civitavecchia/Olbia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cabine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doppie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interne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servizi privati colazione inclusa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Passaggio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marittimo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diurno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Olbia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Civitavecchia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3/4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stelle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Trattamento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di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mezza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pensione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bevande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incluse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Degustazione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specialità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tipiche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sarde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agriturismo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Castelsardo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Pranzo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tipico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pastori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sardi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Orgosolo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grotte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Nettuno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sito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archeologico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Nora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Tutte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guidate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bagaglio</w:t>
      </w:r>
    </w:p>
    <w:p>
      <w:pPr>
        <w:pStyle w:val="Heading2"/>
        <w:ind w:right="30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86" w:val="left" w:leader="none"/>
        </w:tabs>
        <w:spacing w:line="178" w:lineRule="exact" w:before="71" w:after="0"/>
        <w:ind w:left="586" w:right="0" w:hanging="170"/>
        <w:jc w:val="left"/>
        <w:rPr>
          <w:sz w:val="16"/>
        </w:rPr>
      </w:pPr>
      <w:r>
        <w:rPr>
          <w:color w:val="FFFFFF"/>
          <w:sz w:val="16"/>
        </w:rPr>
        <w:t>Pasti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bordo,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tasse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586" w:val="left" w:leader="none"/>
        </w:tabs>
        <w:spacing w:line="160" w:lineRule="exact" w:before="0" w:after="0"/>
        <w:ind w:left="586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Auricolari</w:t>
      </w:r>
    </w:p>
    <w:p>
      <w:pPr>
        <w:pStyle w:val="ListParagraph"/>
        <w:numPr>
          <w:ilvl w:val="0"/>
          <w:numId w:val="1"/>
        </w:numPr>
        <w:tabs>
          <w:tab w:pos="586" w:val="left" w:leader="none"/>
        </w:tabs>
        <w:spacing w:line="160" w:lineRule="exact" w:before="0" w:after="0"/>
        <w:ind w:left="586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facchinaggio</w:t>
      </w:r>
    </w:p>
    <w:p>
      <w:pPr>
        <w:pStyle w:val="ListParagraph"/>
        <w:numPr>
          <w:ilvl w:val="0"/>
          <w:numId w:val="1"/>
        </w:numPr>
        <w:tabs>
          <w:tab w:pos="586" w:val="left" w:leader="none"/>
        </w:tabs>
        <w:spacing w:line="160" w:lineRule="exact" w:before="0" w:after="0"/>
        <w:ind w:left="586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annullamento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facoltativa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Euro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50,00</w:t>
      </w:r>
    </w:p>
    <w:p>
      <w:pPr>
        <w:pStyle w:val="ListParagraph"/>
        <w:numPr>
          <w:ilvl w:val="0"/>
          <w:numId w:val="1"/>
        </w:numPr>
        <w:tabs>
          <w:tab w:pos="586" w:val="left" w:leader="none"/>
        </w:tabs>
        <w:spacing w:line="196" w:lineRule="auto" w:before="10" w:after="0"/>
        <w:ind w:left="586" w:right="1212" w:hanging="171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96" w:lineRule="auto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192" w:space="40"/>
            <w:col w:w="5687"/>
          </w:cols>
        </w:sectPr>
      </w:pPr>
    </w:p>
    <w:p>
      <w:pPr>
        <w:spacing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7"/>
          <w:sz w:val="28"/>
        </w:rPr>
        <w:t> </w:t>
      </w:r>
      <w:r>
        <w:rPr>
          <w:b/>
          <w:color w:val="1E2F46"/>
          <w:sz w:val="28"/>
        </w:rPr>
        <w:t>della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pacing w:val="-2"/>
          <w:sz w:val="28"/>
        </w:rPr>
        <w:t>Sardegna</w:t>
      </w:r>
    </w:p>
    <w:p>
      <w:pPr>
        <w:pStyle w:val="BodyText"/>
        <w:rPr>
          <w:b/>
        </w:rPr>
      </w:pPr>
    </w:p>
    <w:p>
      <w:pPr>
        <w:pStyle w:val="BodyText"/>
        <w:spacing w:before="184"/>
        <w:rPr>
          <w:b/>
        </w:rPr>
      </w:pPr>
    </w:p>
    <w:p>
      <w:pPr>
        <w:pStyle w:val="Heading3"/>
        <w:spacing w:line="240" w:lineRule="auto" w:before="0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1: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Roma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Civitavecchia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Olbia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primo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incontro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partecipanti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Roma</w:t>
      </w:r>
      <w:r>
        <w:rPr>
          <w:color w:val="1E2F46"/>
          <w:spacing w:val="-5"/>
        </w:rPr>
        <w:t> </w:t>
      </w:r>
      <w:r>
        <w:rPr>
          <w:color w:val="1E2F46"/>
        </w:rPr>
        <w:t>Piazzale</w:t>
      </w:r>
      <w:r>
        <w:rPr>
          <w:color w:val="1E2F46"/>
          <w:spacing w:val="-4"/>
        </w:rPr>
        <w:t> </w:t>
      </w:r>
      <w:r>
        <w:rPr>
          <w:color w:val="1E2F46"/>
        </w:rPr>
        <w:t>Ostiense,</w:t>
      </w:r>
      <w:r>
        <w:rPr>
          <w:color w:val="1E2F46"/>
          <w:spacing w:val="-4"/>
        </w:rPr>
        <w:t> </w:t>
      </w:r>
      <w:r>
        <w:rPr>
          <w:color w:val="1E2F46"/>
        </w:rPr>
        <w:t>sistemazione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Bus</w:t>
      </w:r>
      <w:r>
        <w:rPr>
          <w:color w:val="1E2F46"/>
          <w:spacing w:val="-5"/>
        </w:rPr>
        <w:t> </w:t>
      </w:r>
      <w:r>
        <w:rPr>
          <w:color w:val="1E2F46"/>
        </w:rPr>
        <w:t>G.T.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Civitavecchia.</w:t>
      </w:r>
      <w:r>
        <w:rPr>
          <w:color w:val="1E2F46"/>
          <w:spacing w:val="27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porto,</w:t>
      </w:r>
      <w:r>
        <w:rPr>
          <w:color w:val="1E2F46"/>
          <w:spacing w:val="-4"/>
        </w:rPr>
        <w:t> </w:t>
      </w:r>
      <w:r>
        <w:rPr>
          <w:color w:val="1E2F46"/>
        </w:rPr>
        <w:t>disbrigo</w:t>
      </w:r>
      <w:r>
        <w:rPr>
          <w:color w:val="1E2F46"/>
          <w:spacing w:val="-5"/>
        </w:rPr>
        <w:t> </w:t>
      </w:r>
      <w:r>
        <w:rPr>
          <w:color w:val="1E2F46"/>
        </w:rPr>
        <w:t>formalità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imbarco, sistemazione nelle cabine riservate e partenza per Olbia. Cena libera a bordo.</w:t>
      </w:r>
    </w:p>
    <w:p>
      <w:pPr>
        <w:pStyle w:val="Heading3"/>
        <w:spacing w:before="86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2:</w:t>
      </w:r>
      <w:r>
        <w:rPr>
          <w:color w:val="1E2F46"/>
          <w:spacing w:val="-2"/>
        </w:rPr>
        <w:t> </w:t>
      </w:r>
      <w:r>
        <w:rPr>
          <w:color w:val="1E2F46"/>
        </w:rPr>
        <w:t>Olbia</w:t>
      </w:r>
      <w:r>
        <w:rPr>
          <w:color w:val="1E2F46"/>
          <w:spacing w:val="-2"/>
        </w:rPr>
        <w:t> </w:t>
      </w:r>
      <w:r>
        <w:rPr>
          <w:color w:val="1E2F46"/>
        </w:rPr>
        <w:t>–</w:t>
      </w:r>
      <w:r>
        <w:rPr>
          <w:color w:val="1E2F46"/>
          <w:spacing w:val="-3"/>
        </w:rPr>
        <w:t> </w:t>
      </w:r>
      <w:r>
        <w:rPr>
          <w:color w:val="1E2F46"/>
        </w:rPr>
        <w:t>Castelsardo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Alghero</w:t>
      </w:r>
    </w:p>
    <w:p>
      <w:pPr>
        <w:pStyle w:val="BodyText"/>
        <w:spacing w:line="235" w:lineRule="auto" w:before="2"/>
        <w:ind w:left="141" w:right="132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bordo.</w:t>
      </w:r>
      <w:r>
        <w:rPr>
          <w:color w:val="1E2F46"/>
          <w:spacing w:val="-3"/>
        </w:rPr>
        <w:t> </w:t>
      </w:r>
      <w:r>
        <w:rPr>
          <w:color w:val="1E2F46"/>
        </w:rPr>
        <w:t>Arrivo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Olbia,</w:t>
      </w:r>
      <w:r>
        <w:rPr>
          <w:color w:val="1E2F46"/>
          <w:spacing w:val="-2"/>
        </w:rPr>
        <w:t> </w:t>
      </w:r>
      <w:r>
        <w:rPr>
          <w:color w:val="1E2F46"/>
        </w:rPr>
        <w:t>conosciuta</w:t>
      </w:r>
      <w:r>
        <w:rPr>
          <w:color w:val="1E2F46"/>
          <w:spacing w:val="-3"/>
        </w:rPr>
        <w:t> </w:t>
      </w:r>
      <w:r>
        <w:rPr>
          <w:color w:val="1E2F46"/>
        </w:rPr>
        <w:t>anche</w:t>
      </w:r>
      <w:r>
        <w:rPr>
          <w:color w:val="1E2F46"/>
          <w:spacing w:val="-2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porta</w:t>
      </w:r>
      <w:r>
        <w:rPr>
          <w:color w:val="1E2F46"/>
          <w:spacing w:val="-3"/>
        </w:rPr>
        <w:t> </w:t>
      </w:r>
      <w:r>
        <w:rPr>
          <w:color w:val="1E2F46"/>
        </w:rPr>
        <w:t>d’ingresso</w:t>
      </w:r>
      <w:r>
        <w:rPr>
          <w:color w:val="1E2F46"/>
          <w:spacing w:val="-3"/>
        </w:rPr>
        <w:t> </w:t>
      </w:r>
      <w:r>
        <w:rPr>
          <w:color w:val="1E2F46"/>
        </w:rPr>
        <w:t>dell’isola.</w:t>
      </w:r>
      <w:r>
        <w:rPr>
          <w:color w:val="1E2F46"/>
          <w:spacing w:val="-3"/>
        </w:rPr>
        <w:t> </w:t>
      </w:r>
      <w:r>
        <w:rPr>
          <w:color w:val="1E2F46"/>
        </w:rPr>
        <w:t>Vi</w:t>
      </w:r>
      <w:r>
        <w:rPr>
          <w:color w:val="1E2F46"/>
          <w:spacing w:val="-3"/>
        </w:rPr>
        <w:t> </w:t>
      </w:r>
      <w:r>
        <w:rPr>
          <w:color w:val="1E2F46"/>
        </w:rPr>
        <w:t>attende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nord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suo</w:t>
      </w:r>
      <w:r>
        <w:rPr>
          <w:color w:val="1E2F46"/>
          <w:spacing w:val="-3"/>
        </w:rPr>
        <w:t> </w:t>
      </w:r>
      <w:r>
        <w:rPr>
          <w:color w:val="1E2F46"/>
        </w:rPr>
        <w:t>paesaggio</w:t>
      </w:r>
      <w:r>
        <w:rPr>
          <w:color w:val="1E2F46"/>
          <w:spacing w:val="-3"/>
        </w:rPr>
        <w:t> </w:t>
      </w:r>
      <w:r>
        <w:rPr>
          <w:color w:val="1E2F46"/>
        </w:rPr>
        <w:t>roccioso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mozzafiato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splen-dida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costiera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Castelsardo.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simbolo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è la</w:t>
      </w:r>
      <w:r>
        <w:rPr>
          <w:color w:val="1E2F46"/>
          <w:spacing w:val="-1"/>
        </w:rPr>
        <w:t> </w:t>
      </w:r>
      <w:r>
        <w:rPr>
          <w:color w:val="1E2F46"/>
        </w:rPr>
        <w:t>sua</w:t>
      </w:r>
      <w:r>
        <w:rPr>
          <w:color w:val="1E2F46"/>
          <w:spacing w:val="-1"/>
        </w:rPr>
        <w:t> </w:t>
      </w:r>
      <w:r>
        <w:rPr>
          <w:color w:val="1E2F46"/>
        </w:rPr>
        <w:t>fortezza</w:t>
      </w:r>
      <w:r>
        <w:rPr>
          <w:color w:val="1E2F46"/>
          <w:spacing w:val="-1"/>
        </w:rPr>
        <w:t> </w:t>
      </w:r>
      <w:r>
        <w:rPr>
          <w:color w:val="1E2F46"/>
        </w:rPr>
        <w:t>medievale, situata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punto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alto.</w:t>
      </w:r>
      <w:r>
        <w:rPr>
          <w:color w:val="1E2F46"/>
          <w:spacing w:val="-1"/>
        </w:rPr>
        <w:t> </w:t>
      </w:r>
      <w:r>
        <w:rPr>
          <w:color w:val="1E2F46"/>
        </w:rPr>
        <w:t>Immergetevi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piccolo</w:t>
      </w:r>
      <w:r>
        <w:rPr>
          <w:color w:val="1E2F46"/>
          <w:spacing w:val="-1"/>
        </w:rPr>
        <w:t> </w:t>
      </w:r>
      <w:r>
        <w:rPr>
          <w:color w:val="1E2F46"/>
        </w:rPr>
        <w:t>viaggio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tempo</w:t>
      </w:r>
      <w:r>
        <w:rPr>
          <w:color w:val="1E2F46"/>
          <w:spacing w:val="-1"/>
        </w:rPr>
        <w:t> </w:t>
      </w:r>
      <w:r>
        <w:rPr>
          <w:color w:val="1E2F46"/>
        </w:rPr>
        <w:t>e lasciatevi</w:t>
      </w:r>
      <w:r>
        <w:rPr>
          <w:color w:val="1E2F46"/>
          <w:spacing w:val="40"/>
        </w:rPr>
        <w:t> </w:t>
      </w:r>
      <w:r>
        <w:rPr>
          <w:color w:val="1E2F46"/>
        </w:rPr>
        <w:t>incantare dal modo di vivere sardo. Degustazione prelibatezze locali in agriturismo. Trasferimento nei pressi di Alghero, cena e pernottamento.</w:t>
      </w:r>
    </w:p>
    <w:p>
      <w:pPr>
        <w:pStyle w:val="Heading3"/>
        <w:spacing w:before="118"/>
      </w:pPr>
      <w:r>
        <w:rPr>
          <w:color w:val="1E2F46"/>
        </w:rPr>
        <w:t>Giorno 3: </w:t>
      </w:r>
      <w:r>
        <w:rPr>
          <w:color w:val="1E2F46"/>
          <w:spacing w:val="-2"/>
        </w:rPr>
        <w:t>Alghero</w:t>
      </w:r>
    </w:p>
    <w:p>
      <w:pPr>
        <w:pStyle w:val="BodyText"/>
        <w:spacing w:line="235" w:lineRule="auto" w:before="2"/>
        <w:ind w:left="141" w:right="5"/>
      </w:pPr>
      <w:r>
        <w:rPr>
          <w:color w:val="1E2F46"/>
        </w:rPr>
        <w:t>Prima colazione in hotel. Oggi scoprirete una delle città più belle della Sardegna. Vivete una combinazione unica di tradizione, glamour e influenze catalane nelle vie</w:t>
      </w:r>
      <w:r>
        <w:rPr>
          <w:color w:val="1E2F46"/>
          <w:spacing w:val="40"/>
        </w:rPr>
        <w:t> </w:t>
      </w:r>
      <w:r>
        <w:rPr>
          <w:color w:val="1E2F46"/>
        </w:rPr>
        <w:t>di Alghero, che viene anche chiamata “la piccola Barcellona”. Nella caratteristica città vecchia potrete esplorare numerosi monumenti e negozi, prima di visitare una</w:t>
      </w:r>
      <w:r>
        <w:rPr>
          <w:color w:val="1E2F46"/>
          <w:spacing w:val="40"/>
        </w:rPr>
        <w:t> </w:t>
      </w:r>
      <w:r>
        <w:rPr>
          <w:color w:val="1E2F46"/>
        </w:rPr>
        <w:t>delle attrazioni più famose della Sardegna. Il punto culminante della giornata vi attende nella spettacolare Grotta di Nettuno, una maestosa cavità carsica situata nei</w:t>
      </w:r>
      <w:r>
        <w:rPr>
          <w:color w:val="1E2F46"/>
          <w:spacing w:val="40"/>
        </w:rPr>
        <w:t> </w:t>
      </w:r>
      <w:r>
        <w:rPr>
          <w:color w:val="1E2F46"/>
        </w:rPr>
        <w:t>pressi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Alghero.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mondo</w:t>
      </w:r>
      <w:r>
        <w:rPr>
          <w:color w:val="1E2F46"/>
          <w:spacing w:val="-4"/>
        </w:rPr>
        <w:t> </w:t>
      </w:r>
      <w:r>
        <w:rPr>
          <w:color w:val="1E2F46"/>
        </w:rPr>
        <w:t>sotterraneo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apre</w:t>
      </w:r>
      <w:r>
        <w:rPr>
          <w:color w:val="1E2F46"/>
          <w:spacing w:val="-3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mare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estende</w:t>
      </w:r>
      <w:r>
        <w:rPr>
          <w:color w:val="1E2F46"/>
          <w:spacing w:val="-3"/>
        </w:rPr>
        <w:t> </w:t>
      </w:r>
      <w:r>
        <w:rPr>
          <w:color w:val="1E2F46"/>
        </w:rPr>
        <w:t>fino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cuore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Capo</w:t>
      </w:r>
      <w:r>
        <w:rPr>
          <w:color w:val="1E2F46"/>
          <w:spacing w:val="-4"/>
        </w:rPr>
        <w:t> </w:t>
      </w:r>
      <w:r>
        <w:rPr>
          <w:color w:val="1E2F46"/>
        </w:rPr>
        <w:t>Caccia.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libero.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serata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hotel,</w:t>
      </w:r>
      <w:r>
        <w:rPr>
          <w:color w:val="1E2F46"/>
          <w:spacing w:val="-3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pernotta-</w:t>
      </w:r>
      <w:r>
        <w:rPr>
          <w:color w:val="1E2F46"/>
          <w:spacing w:val="-2"/>
        </w:rPr>
        <w:t>mento.</w:t>
      </w:r>
    </w:p>
    <w:p>
      <w:pPr>
        <w:pStyle w:val="Heading3"/>
        <w:spacing w:before="120"/>
      </w:pPr>
      <w:r>
        <w:rPr>
          <w:color w:val="1E2F46"/>
        </w:rPr>
        <w:t>Giorno 4: Bosa –</w:t>
      </w:r>
      <w:r>
        <w:rPr>
          <w:color w:val="1E2F46"/>
          <w:spacing w:val="-1"/>
        </w:rPr>
        <w:t> </w:t>
      </w:r>
      <w:r>
        <w:rPr>
          <w:color w:val="1E2F46"/>
        </w:rPr>
        <w:t>Sinis -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Cagliari</w:t>
      </w:r>
    </w:p>
    <w:p>
      <w:pPr>
        <w:pStyle w:val="BodyText"/>
        <w:spacing w:line="235" w:lineRule="auto" w:before="1"/>
        <w:ind w:left="141" w:right="40"/>
      </w:pPr>
      <w:r>
        <w:rPr>
          <w:color w:val="1E2F46"/>
        </w:rPr>
        <w:t>Prima colazione in hotel. Oggi il percorso vi condurrà lungo la splendida strada panoramica della costa occidentale. Vi attende un paesaggio collinare incontaminato</w:t>
      </w:r>
      <w:r>
        <w:rPr>
          <w:color w:val="1E2F46"/>
          <w:spacing w:val="40"/>
        </w:rPr>
        <w:t> </w:t>
      </w:r>
      <w:r>
        <w:rPr>
          <w:color w:val="1E2F46"/>
        </w:rPr>
        <w:t>con viste mozzafiato. Non solo il mare turchese, ma anche la verdeggiante campagna della costa occidentale vi accompagneranno nel viaggio verso Bosa. Le pittore-sche stradine, le barche da pesca colorate e le case dai vivaci colori vi accoglieranno con il loro fascino unico, incorniciate dai vigneti e da una natura lussureggiante,</w:t>
      </w:r>
      <w:r>
        <w:rPr>
          <w:color w:val="1E2F46"/>
          <w:spacing w:val="40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Castello</w:t>
      </w:r>
      <w:r>
        <w:rPr>
          <w:color w:val="1E2F46"/>
          <w:spacing w:val="-3"/>
        </w:rPr>
        <w:t> </w:t>
      </w:r>
      <w:r>
        <w:rPr>
          <w:color w:val="1E2F46"/>
        </w:rPr>
        <w:t>Malaspina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XII</w:t>
      </w:r>
      <w:r>
        <w:rPr>
          <w:color w:val="1E2F46"/>
          <w:spacing w:val="-2"/>
        </w:rPr>
        <w:t> </w:t>
      </w:r>
      <w:r>
        <w:rPr>
          <w:color w:val="1E2F46"/>
        </w:rPr>
        <w:t>secolo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sovrasta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paese.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</w:rPr>
        <w:t>libero.</w:t>
      </w:r>
      <w:r>
        <w:rPr>
          <w:color w:val="1E2F46"/>
          <w:spacing w:val="-3"/>
        </w:rPr>
        <w:t> </w:t>
      </w:r>
      <w:r>
        <w:rPr>
          <w:color w:val="1E2F46"/>
        </w:rPr>
        <w:t>Successivamente,</w:t>
      </w:r>
      <w:r>
        <w:rPr>
          <w:color w:val="1E2F46"/>
          <w:spacing w:val="-2"/>
        </w:rPr>
        <w:t> </w:t>
      </w:r>
      <w:r>
        <w:rPr>
          <w:color w:val="1E2F46"/>
        </w:rPr>
        <w:t>vi</w:t>
      </w:r>
      <w:r>
        <w:rPr>
          <w:color w:val="1E2F46"/>
          <w:spacing w:val="-3"/>
        </w:rPr>
        <w:t> </w:t>
      </w:r>
      <w:r>
        <w:rPr>
          <w:color w:val="1E2F46"/>
        </w:rPr>
        <w:t>dirigerete</w:t>
      </w:r>
      <w:r>
        <w:rPr>
          <w:color w:val="1E2F46"/>
          <w:spacing w:val="-2"/>
        </w:rPr>
        <w:t> </w:t>
      </w:r>
      <w:r>
        <w:rPr>
          <w:color w:val="1E2F46"/>
        </w:rPr>
        <w:t>verso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splendida</w:t>
      </w:r>
      <w:r>
        <w:rPr>
          <w:color w:val="1E2F46"/>
          <w:spacing w:val="-3"/>
        </w:rPr>
        <w:t> </w:t>
      </w:r>
      <w:r>
        <w:rPr>
          <w:color w:val="1E2F46"/>
        </w:rPr>
        <w:t>penisola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Sinis,</w:t>
      </w:r>
      <w:r>
        <w:rPr>
          <w:color w:val="1E2F46"/>
          <w:spacing w:val="-2"/>
        </w:rPr>
        <w:t> </w:t>
      </w:r>
      <w:r>
        <w:rPr>
          <w:color w:val="1E2F46"/>
        </w:rPr>
        <w:t>lunga</w:t>
      </w:r>
      <w:r>
        <w:rPr>
          <w:color w:val="1E2F46"/>
          <w:spacing w:val="-3"/>
        </w:rPr>
        <w:t> </w:t>
      </w:r>
      <w:r>
        <w:rPr>
          <w:color w:val="1E2F46"/>
        </w:rPr>
        <w:t>solo</w:t>
      </w:r>
      <w:r>
        <w:rPr>
          <w:color w:val="1E2F46"/>
          <w:spacing w:val="-3"/>
        </w:rPr>
        <w:t> </w:t>
      </w:r>
      <w:r>
        <w:rPr>
          <w:color w:val="1E2F46"/>
        </w:rPr>
        <w:t>19</w:t>
      </w:r>
      <w:r>
        <w:rPr>
          <w:color w:val="1E2F46"/>
          <w:spacing w:val="-2"/>
        </w:rPr>
        <w:t> </w:t>
      </w:r>
      <w:r>
        <w:rPr>
          <w:color w:val="1E2F46"/>
        </w:rPr>
        <w:t>km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larga</w:t>
      </w:r>
      <w:r>
        <w:rPr>
          <w:color w:val="1E2F46"/>
          <w:spacing w:val="40"/>
        </w:rPr>
        <w:t> </w:t>
      </w:r>
      <w:r>
        <w:rPr>
          <w:color w:val="1E2F46"/>
        </w:rPr>
        <w:t>8</w:t>
      </w:r>
      <w:r>
        <w:rPr>
          <w:color w:val="1E2F46"/>
          <w:spacing w:val="-3"/>
        </w:rPr>
        <w:t> </w:t>
      </w:r>
      <w:r>
        <w:rPr>
          <w:color w:val="1E2F46"/>
        </w:rPr>
        <w:t>km.</w:t>
      </w:r>
      <w:r>
        <w:rPr>
          <w:color w:val="1E2F46"/>
          <w:spacing w:val="-4"/>
        </w:rPr>
        <w:t> </w:t>
      </w:r>
      <w:r>
        <w:rPr>
          <w:color w:val="1E2F46"/>
        </w:rPr>
        <w:t>Spiagge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sabbia</w:t>
      </w:r>
      <w:r>
        <w:rPr>
          <w:color w:val="1E2F46"/>
          <w:spacing w:val="-4"/>
        </w:rPr>
        <w:t> </w:t>
      </w:r>
      <w:r>
        <w:rPr>
          <w:color w:val="1E2F46"/>
        </w:rPr>
        <w:t>finissima,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“Spiaggia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Is</w:t>
      </w:r>
      <w:r>
        <w:rPr>
          <w:color w:val="1E2F46"/>
          <w:spacing w:val="-4"/>
        </w:rPr>
        <w:t> </w:t>
      </w:r>
      <w:r>
        <w:rPr>
          <w:color w:val="1E2F46"/>
        </w:rPr>
        <w:t>Arutas”,</w:t>
      </w:r>
      <w:r>
        <w:rPr>
          <w:color w:val="1E2F46"/>
          <w:spacing w:val="-3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paludi</w:t>
      </w:r>
      <w:r>
        <w:rPr>
          <w:color w:val="1E2F46"/>
          <w:spacing w:val="-4"/>
        </w:rPr>
        <w:t> </w:t>
      </w:r>
      <w:r>
        <w:rPr>
          <w:color w:val="1E2F46"/>
        </w:rPr>
        <w:t>ricche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uccelli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Putzu</w:t>
      </w:r>
      <w:r>
        <w:rPr>
          <w:color w:val="1E2F46"/>
          <w:spacing w:val="-4"/>
        </w:rPr>
        <w:t> </w:t>
      </w:r>
      <w:r>
        <w:rPr>
          <w:color w:val="1E2F46"/>
        </w:rPr>
        <w:t>Idu,</w:t>
      </w:r>
      <w:r>
        <w:rPr>
          <w:color w:val="1E2F46"/>
          <w:spacing w:val="-3"/>
        </w:rPr>
        <w:t> </w:t>
      </w:r>
      <w:r>
        <w:rPr>
          <w:color w:val="1E2F46"/>
        </w:rPr>
        <w:t>Cabras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Santa</w:t>
      </w:r>
      <w:r>
        <w:rPr>
          <w:color w:val="1E2F46"/>
          <w:spacing w:val="-4"/>
        </w:rPr>
        <w:t> </w:t>
      </w:r>
      <w:r>
        <w:rPr>
          <w:color w:val="1E2F46"/>
        </w:rPr>
        <w:t>Giusta,</w:t>
      </w:r>
      <w:r>
        <w:rPr>
          <w:color w:val="1E2F46"/>
          <w:spacing w:val="-3"/>
        </w:rPr>
        <w:t> </w:t>
      </w:r>
      <w:r>
        <w:rPr>
          <w:color w:val="1E2F46"/>
        </w:rPr>
        <w:t>vi</w:t>
      </w:r>
      <w:r>
        <w:rPr>
          <w:color w:val="1E2F46"/>
          <w:spacing w:val="-4"/>
        </w:rPr>
        <w:t> </w:t>
      </w:r>
      <w:r>
        <w:rPr>
          <w:color w:val="1E2F46"/>
        </w:rPr>
        <w:t>faranno</w:t>
      </w:r>
      <w:r>
        <w:rPr>
          <w:color w:val="1E2F46"/>
          <w:spacing w:val="-4"/>
        </w:rPr>
        <w:t> </w:t>
      </w:r>
      <w:r>
        <w:rPr>
          <w:color w:val="1E2F46"/>
        </w:rPr>
        <w:t>dimenticare</w:t>
      </w:r>
      <w:r>
        <w:rPr>
          <w:color w:val="1E2F46"/>
          <w:spacing w:val="-3"/>
        </w:rPr>
        <w:t> </w:t>
      </w:r>
      <w:r>
        <w:rPr>
          <w:color w:val="1E2F46"/>
        </w:rPr>
        <w:t>completamen-te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quotidianità.</w:t>
      </w:r>
      <w:r>
        <w:rPr>
          <w:color w:val="1E2F46"/>
          <w:spacing w:val="-5"/>
        </w:rPr>
        <w:t> </w:t>
      </w:r>
      <w:r>
        <w:rPr>
          <w:color w:val="1E2F46"/>
        </w:rPr>
        <w:t>Immergetevi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paesaggio</w:t>
      </w:r>
      <w:r>
        <w:rPr>
          <w:color w:val="1E2F46"/>
          <w:spacing w:val="-5"/>
        </w:rPr>
        <w:t> </w:t>
      </w:r>
      <w:r>
        <w:rPr>
          <w:color w:val="1E2F46"/>
        </w:rPr>
        <w:t>naturale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può</w:t>
      </w:r>
      <w:r>
        <w:rPr>
          <w:color w:val="1E2F46"/>
          <w:spacing w:val="-5"/>
        </w:rPr>
        <w:t> </w:t>
      </w:r>
      <w:r>
        <w:rPr>
          <w:color w:val="1E2F46"/>
        </w:rPr>
        <w:t>sicuramente</w:t>
      </w:r>
      <w:r>
        <w:rPr>
          <w:color w:val="1E2F46"/>
          <w:spacing w:val="-4"/>
        </w:rPr>
        <w:t> </w:t>
      </w:r>
      <w:r>
        <w:rPr>
          <w:color w:val="1E2F46"/>
        </w:rPr>
        <w:t>competere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quello</w:t>
      </w:r>
      <w:r>
        <w:rPr>
          <w:color w:val="1E2F46"/>
          <w:spacing w:val="-5"/>
        </w:rPr>
        <w:t> </w:t>
      </w:r>
      <w:r>
        <w:rPr>
          <w:color w:val="1E2F46"/>
        </w:rPr>
        <w:t>caraibico.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serata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Cagliari,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pernottamen-</w:t>
      </w:r>
      <w:r>
        <w:rPr>
          <w:color w:val="1E2F46"/>
          <w:spacing w:val="-4"/>
        </w:rPr>
        <w:t>to.</w:t>
      </w:r>
    </w:p>
    <w:p>
      <w:pPr>
        <w:pStyle w:val="Heading3"/>
        <w:spacing w:before="121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5: Cagliari -</w:t>
      </w:r>
      <w:r>
        <w:rPr>
          <w:color w:val="1E2F46"/>
          <w:spacing w:val="-1"/>
        </w:rPr>
        <w:t> </w:t>
      </w:r>
      <w:r>
        <w:rPr>
          <w:color w:val="1E2F46"/>
          <w:spacing w:val="-4"/>
        </w:rPr>
        <w:t>Nora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hotel.</w:t>
      </w:r>
      <w:r>
        <w:rPr>
          <w:color w:val="1E2F46"/>
          <w:spacing w:val="31"/>
        </w:rPr>
        <w:t> </w:t>
      </w:r>
      <w:r>
        <w:rPr>
          <w:color w:val="1E2F46"/>
        </w:rPr>
        <w:t>Oggi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viaggio</w:t>
      </w:r>
      <w:r>
        <w:rPr>
          <w:color w:val="1E2F46"/>
          <w:spacing w:val="-3"/>
        </w:rPr>
        <w:t> </w:t>
      </w:r>
      <w:r>
        <w:rPr>
          <w:color w:val="1E2F46"/>
        </w:rPr>
        <w:t>vi</w:t>
      </w:r>
      <w:r>
        <w:rPr>
          <w:color w:val="1E2F46"/>
          <w:spacing w:val="-3"/>
        </w:rPr>
        <w:t> </w:t>
      </w:r>
      <w:r>
        <w:rPr>
          <w:color w:val="1E2F46"/>
        </w:rPr>
        <w:t>porterà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sud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Sardegna!</w:t>
      </w:r>
      <w:r>
        <w:rPr>
          <w:color w:val="1E2F46"/>
          <w:spacing w:val="-2"/>
        </w:rPr>
        <w:t> </w:t>
      </w:r>
      <w:r>
        <w:rPr>
          <w:color w:val="1E2F46"/>
        </w:rPr>
        <w:t>Storia,</w:t>
      </w:r>
      <w:r>
        <w:rPr>
          <w:color w:val="1E2F46"/>
          <w:spacing w:val="-2"/>
        </w:rPr>
        <w:t> </w:t>
      </w:r>
      <w:r>
        <w:rPr>
          <w:color w:val="1E2F46"/>
        </w:rPr>
        <w:t>cultura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arte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fondono</w:t>
      </w:r>
      <w:r>
        <w:rPr>
          <w:color w:val="1E2F46"/>
          <w:spacing w:val="-3"/>
        </w:rPr>
        <w:t> </w:t>
      </w:r>
      <w:r>
        <w:rPr>
          <w:color w:val="1E2F46"/>
        </w:rPr>
        <w:t>perfettamente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bellissime</w:t>
      </w:r>
      <w:r>
        <w:rPr>
          <w:color w:val="1E2F46"/>
          <w:spacing w:val="-2"/>
        </w:rPr>
        <w:t> </w:t>
      </w:r>
      <w:r>
        <w:rPr>
          <w:color w:val="1E2F46"/>
        </w:rPr>
        <w:t>spiagge,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lagune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parchi</w:t>
      </w:r>
      <w:r>
        <w:rPr>
          <w:color w:val="1E2F46"/>
          <w:spacing w:val="40"/>
        </w:rPr>
        <w:t> </w:t>
      </w:r>
      <w:r>
        <w:rPr>
          <w:color w:val="1E2F46"/>
        </w:rPr>
        <w:t>verdi. Cagliari è la “città gioiello” della Sardegna, famosa per le sue opere architettoniche maestose, per i vicoli tortuosi e per la sua posizione privilegiata sul mare.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La città, più antica di Roma e costruita su colline, colpisce per il suo centro storico e i numerosi monumenti. Pranzo libero. A pochi chilometri di distanza si trova uno</w:t>
      </w:r>
      <w:r>
        <w:rPr>
          <w:color w:val="1E2F46"/>
          <w:spacing w:val="40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siti</w:t>
      </w:r>
      <w:r>
        <w:rPr>
          <w:color w:val="1E2F46"/>
          <w:spacing w:val="-4"/>
        </w:rPr>
        <w:t> </w:t>
      </w:r>
      <w:r>
        <w:rPr>
          <w:color w:val="1E2F46"/>
        </w:rPr>
        <w:t>archeologici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importanti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Sardegna,</w:t>
      </w:r>
      <w:r>
        <w:rPr>
          <w:color w:val="1E2F46"/>
          <w:spacing w:val="-3"/>
        </w:rPr>
        <w:t> </w:t>
      </w:r>
      <w:r>
        <w:rPr>
          <w:color w:val="1E2F46"/>
        </w:rPr>
        <w:t>Nora.</w:t>
      </w:r>
      <w:r>
        <w:rPr>
          <w:color w:val="1E2F46"/>
          <w:spacing w:val="-4"/>
        </w:rPr>
        <w:t> </w:t>
      </w:r>
      <w:r>
        <w:rPr>
          <w:color w:val="1E2F46"/>
        </w:rPr>
        <w:t>Qui</w:t>
      </w:r>
      <w:r>
        <w:rPr>
          <w:color w:val="1E2F46"/>
          <w:spacing w:val="-4"/>
        </w:rPr>
        <w:t> </w:t>
      </w:r>
      <w:r>
        <w:rPr>
          <w:color w:val="1E2F46"/>
        </w:rPr>
        <w:t>potrete</w:t>
      </w:r>
      <w:r>
        <w:rPr>
          <w:color w:val="1E2F46"/>
          <w:spacing w:val="-3"/>
        </w:rPr>
        <w:t> </w:t>
      </w:r>
      <w:r>
        <w:rPr>
          <w:color w:val="1E2F46"/>
        </w:rPr>
        <w:t>ammirare,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altre</w:t>
      </w:r>
      <w:r>
        <w:rPr>
          <w:color w:val="1E2F46"/>
          <w:spacing w:val="-3"/>
        </w:rPr>
        <w:t> </w:t>
      </w:r>
      <w:r>
        <w:rPr>
          <w:color w:val="1E2F46"/>
        </w:rPr>
        <w:t>cose,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bellissimo</w:t>
      </w:r>
      <w:r>
        <w:rPr>
          <w:color w:val="1E2F46"/>
          <w:spacing w:val="-4"/>
        </w:rPr>
        <w:t> </w:t>
      </w:r>
      <w:r>
        <w:rPr>
          <w:color w:val="1E2F46"/>
        </w:rPr>
        <w:t>teatro,</w:t>
      </w:r>
      <w:r>
        <w:rPr>
          <w:color w:val="1E2F46"/>
          <w:spacing w:val="-3"/>
        </w:rPr>
        <w:t> </w:t>
      </w:r>
      <w:r>
        <w:rPr>
          <w:color w:val="1E2F46"/>
        </w:rPr>
        <w:t>costruito</w:t>
      </w:r>
      <w:r>
        <w:rPr>
          <w:color w:val="1E2F46"/>
          <w:spacing w:val="-4"/>
        </w:rPr>
        <w:t> </w:t>
      </w:r>
      <w:r>
        <w:rPr>
          <w:color w:val="1E2F46"/>
        </w:rPr>
        <w:t>all’inizio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secolo</w:t>
      </w:r>
      <w:r>
        <w:rPr>
          <w:color w:val="1E2F46"/>
          <w:spacing w:val="-4"/>
        </w:rPr>
        <w:t> </w:t>
      </w:r>
      <w:r>
        <w:rPr>
          <w:color w:val="1E2F46"/>
        </w:rPr>
        <w:t>a.C.,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imponenti</w:t>
      </w:r>
      <w:r>
        <w:rPr>
          <w:color w:val="1E2F46"/>
          <w:spacing w:val="40"/>
        </w:rPr>
        <w:t> </w:t>
      </w:r>
      <w:r>
        <w:rPr>
          <w:color w:val="1E2F46"/>
        </w:rPr>
        <w:t>terme con mosaici splendidamente conservati, risalenti al periodo tra il II e il IV secolo d.C. Rimarrete senza parole. Rientro in hotel, cena e pernottamento.</w:t>
      </w:r>
    </w:p>
    <w:p>
      <w:pPr>
        <w:pStyle w:val="Heading3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6:</w:t>
      </w:r>
      <w:r>
        <w:rPr>
          <w:color w:val="1E2F46"/>
          <w:spacing w:val="-3"/>
        </w:rPr>
        <w:t> </w:t>
      </w:r>
      <w:r>
        <w:rPr>
          <w:color w:val="1E2F46"/>
        </w:rPr>
        <w:t>Orgosolo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pastori</w:t>
      </w:r>
      <w:r>
        <w:rPr>
          <w:color w:val="1E2F46"/>
          <w:spacing w:val="-2"/>
        </w:rPr>
        <w:t> </w:t>
      </w:r>
      <w:r>
        <w:rPr>
          <w:color w:val="1E2F46"/>
          <w:spacing w:val="-4"/>
        </w:rPr>
        <w:t>sardi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hotel,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Orgosolo,</w:t>
      </w:r>
      <w:r>
        <w:rPr>
          <w:color w:val="1E2F46"/>
          <w:spacing w:val="-3"/>
        </w:rPr>
        <w:t> </w:t>
      </w:r>
      <w:r>
        <w:rPr>
          <w:color w:val="1E2F46"/>
        </w:rPr>
        <w:t>famosa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tutto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mondo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suoi</w:t>
      </w:r>
      <w:r>
        <w:rPr>
          <w:color w:val="1E2F46"/>
          <w:spacing w:val="-4"/>
        </w:rPr>
        <w:t> </w:t>
      </w:r>
      <w:r>
        <w:rPr>
          <w:color w:val="1E2F46"/>
        </w:rPr>
        <w:t>murales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decorano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case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storico.</w:t>
      </w:r>
      <w:r>
        <w:rPr>
          <w:color w:val="1E2F46"/>
          <w:spacing w:val="-4"/>
        </w:rPr>
        <w:t> </w:t>
      </w:r>
      <w:r>
        <w:rPr>
          <w:color w:val="1E2F46"/>
        </w:rPr>
        <w:t>Orgosolo</w:t>
      </w:r>
      <w:r>
        <w:rPr>
          <w:color w:val="1E2F46"/>
          <w:spacing w:val="-4"/>
        </w:rPr>
        <w:t> </w:t>
      </w:r>
      <w:r>
        <w:rPr>
          <w:color w:val="1E2F46"/>
        </w:rPr>
        <w:t>mostra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profonda</w:t>
      </w:r>
      <w:r>
        <w:rPr>
          <w:color w:val="1E2F46"/>
          <w:spacing w:val="40"/>
        </w:rPr>
        <w:t> </w:t>
      </w:r>
      <w:r>
        <w:rPr>
          <w:color w:val="1E2F46"/>
        </w:rPr>
        <w:t>connessione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sue</w:t>
      </w:r>
      <w:r>
        <w:rPr>
          <w:color w:val="1E2F46"/>
          <w:spacing w:val="-1"/>
        </w:rPr>
        <w:t> </w:t>
      </w:r>
      <w:r>
        <w:rPr>
          <w:color w:val="1E2F46"/>
        </w:rPr>
        <w:t>radici</w:t>
      </w:r>
      <w:r>
        <w:rPr>
          <w:color w:val="1E2F46"/>
          <w:spacing w:val="-2"/>
        </w:rPr>
        <w:t> </w:t>
      </w:r>
      <w:r>
        <w:rPr>
          <w:color w:val="1E2F46"/>
        </w:rPr>
        <w:t>barbaricine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tradizioni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passato,</w:t>
      </w:r>
      <w:r>
        <w:rPr>
          <w:color w:val="1E2F46"/>
          <w:spacing w:val="-1"/>
        </w:rPr>
        <w:t> </w:t>
      </w:r>
      <w:r>
        <w:rPr>
          <w:color w:val="1E2F46"/>
        </w:rPr>
        <w:t>ed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anche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patria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Canto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Tenore,</w:t>
      </w:r>
      <w:r>
        <w:rPr>
          <w:color w:val="1E2F46"/>
          <w:spacing w:val="-1"/>
        </w:rPr>
        <w:t> </w:t>
      </w:r>
      <w:r>
        <w:rPr>
          <w:color w:val="1E2F46"/>
        </w:rPr>
        <w:t>patrimonio</w:t>
      </w:r>
      <w:r>
        <w:rPr>
          <w:color w:val="1E2F46"/>
          <w:spacing w:val="-2"/>
        </w:rPr>
        <w:t> </w:t>
      </w:r>
      <w:r>
        <w:rPr>
          <w:color w:val="1E2F46"/>
        </w:rPr>
        <w:t>dell’umanità</w:t>
      </w:r>
      <w:r>
        <w:rPr>
          <w:color w:val="1E2F46"/>
          <w:spacing w:val="-2"/>
        </w:rPr>
        <w:t> </w:t>
      </w:r>
      <w:r>
        <w:rPr>
          <w:color w:val="1E2F46"/>
        </w:rPr>
        <w:t>UNESCO.</w:t>
      </w:r>
      <w:r>
        <w:rPr>
          <w:color w:val="1E2F46"/>
          <w:spacing w:val="-2"/>
        </w:rPr>
        <w:t> </w:t>
      </w:r>
      <w:r>
        <w:rPr>
          <w:color w:val="1E2F46"/>
        </w:rPr>
        <w:t>Oltre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cultura,</w:t>
      </w:r>
      <w:r>
        <w:rPr>
          <w:color w:val="1E2F46"/>
          <w:spacing w:val="40"/>
        </w:rPr>
        <w:t> </w:t>
      </w:r>
      <w:r>
        <w:rPr>
          <w:color w:val="1E2F46"/>
        </w:rPr>
        <w:t>oggi non mancherà anche il piacere del gusto: presso i pastori locali, sarete accolti calorosamente per gustare un pranzo rustico con prosciutto, formaggio pecorino,</w:t>
      </w:r>
      <w:r>
        <w:rPr>
          <w:color w:val="1E2F46"/>
          <w:spacing w:val="40"/>
        </w:rPr>
        <w:t> </w:t>
      </w:r>
      <w:r>
        <w:rPr>
          <w:color w:val="1E2F46"/>
        </w:rPr>
        <w:t>stufato di agnello e maialino da latte, accompagnato da vino locale. Al termine proseguimento per la Costa Smeralda, cena e pernottamento.</w:t>
      </w:r>
    </w:p>
    <w:p>
      <w:pPr>
        <w:pStyle w:val="Heading3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7:</w:t>
      </w:r>
      <w:r>
        <w:rPr>
          <w:color w:val="1E2F46"/>
          <w:spacing w:val="-1"/>
        </w:rPr>
        <w:t> </w:t>
      </w:r>
      <w:r>
        <w:rPr>
          <w:color w:val="1E2F46"/>
        </w:rPr>
        <w:t>Costa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Smeralda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 colazione in hotel, conosciuta a livello mondiale come una delle destinazioni più esclusive, la Costa Smeralda rappresenta l’ultima tappa del vostro tour in</w:t>
      </w:r>
      <w:r>
        <w:rPr>
          <w:color w:val="1E2F46"/>
          <w:spacing w:val="40"/>
        </w:rPr>
        <w:t> </w:t>
      </w:r>
      <w:r>
        <w:rPr>
          <w:color w:val="1E2F46"/>
        </w:rPr>
        <w:t>Sardegna.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percorso</w:t>
      </w:r>
      <w:r>
        <w:rPr>
          <w:color w:val="1E2F46"/>
          <w:spacing w:val="-4"/>
        </w:rPr>
        <w:t> </w:t>
      </w:r>
      <w:r>
        <w:rPr>
          <w:color w:val="1E2F46"/>
        </w:rPr>
        <w:t>mozzafiato</w:t>
      </w:r>
      <w:r>
        <w:rPr>
          <w:color w:val="1E2F46"/>
          <w:spacing w:val="-4"/>
        </w:rPr>
        <w:t> </w:t>
      </w:r>
      <w:r>
        <w:rPr>
          <w:color w:val="1E2F46"/>
        </w:rPr>
        <w:t>lungo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famosa</w:t>
      </w:r>
      <w:r>
        <w:rPr>
          <w:color w:val="1E2F46"/>
          <w:spacing w:val="-4"/>
        </w:rPr>
        <w:t> </w:t>
      </w:r>
      <w:r>
        <w:rPr>
          <w:color w:val="1E2F46"/>
        </w:rPr>
        <w:t>costa</w:t>
      </w:r>
      <w:r>
        <w:rPr>
          <w:color w:val="1E2F46"/>
          <w:spacing w:val="-4"/>
        </w:rPr>
        <w:t> </w:t>
      </w:r>
      <w:r>
        <w:rPr>
          <w:color w:val="1E2F46"/>
        </w:rPr>
        <w:t>vi</w:t>
      </w:r>
      <w:r>
        <w:rPr>
          <w:color w:val="1E2F46"/>
          <w:spacing w:val="-4"/>
        </w:rPr>
        <w:t> </w:t>
      </w:r>
      <w:r>
        <w:rPr>
          <w:color w:val="1E2F46"/>
        </w:rPr>
        <w:t>condurrà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scogliere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granito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spiagge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sabbia</w:t>
      </w:r>
      <w:r>
        <w:rPr>
          <w:color w:val="1E2F46"/>
          <w:spacing w:val="-4"/>
        </w:rPr>
        <w:t> </w:t>
      </w:r>
      <w:r>
        <w:rPr>
          <w:color w:val="1E2F46"/>
        </w:rPr>
        <w:t>bianca,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vista</w:t>
      </w:r>
      <w:r>
        <w:rPr>
          <w:color w:val="1E2F46"/>
          <w:spacing w:val="-4"/>
        </w:rPr>
        <w:t> </w:t>
      </w:r>
      <w:r>
        <w:rPr>
          <w:color w:val="1E2F46"/>
        </w:rPr>
        <w:t>sul</w:t>
      </w:r>
      <w:r>
        <w:rPr>
          <w:color w:val="1E2F46"/>
          <w:spacing w:val="-4"/>
        </w:rPr>
        <w:t> </w:t>
      </w:r>
      <w:r>
        <w:rPr>
          <w:color w:val="1E2F46"/>
        </w:rPr>
        <w:t>mare</w:t>
      </w:r>
      <w:r>
        <w:rPr>
          <w:color w:val="1E2F46"/>
          <w:spacing w:val="-3"/>
        </w:rPr>
        <w:t> </w:t>
      </w:r>
      <w:r>
        <w:rPr>
          <w:color w:val="1E2F46"/>
        </w:rPr>
        <w:t>turchese.</w:t>
      </w:r>
      <w:r>
        <w:rPr>
          <w:color w:val="1E2F46"/>
          <w:spacing w:val="-4"/>
        </w:rPr>
        <w:t> </w:t>
      </w:r>
      <w:r>
        <w:rPr>
          <w:color w:val="1E2F46"/>
        </w:rPr>
        <w:t>Visiterete</w:t>
      </w:r>
      <w:r>
        <w:rPr>
          <w:color w:val="1E2F46"/>
          <w:spacing w:val="-3"/>
        </w:rPr>
        <w:t> </w:t>
      </w:r>
      <w:r>
        <w:rPr>
          <w:color w:val="1E2F46"/>
        </w:rPr>
        <w:t>luoghi</w:t>
      </w:r>
      <w:r>
        <w:rPr>
          <w:color w:val="1E2F46"/>
          <w:spacing w:val="40"/>
        </w:rPr>
        <w:t> </w:t>
      </w:r>
      <w:r>
        <w:rPr>
          <w:color w:val="1E2F46"/>
        </w:rPr>
        <w:t>incantevoli</w:t>
      </w:r>
      <w:r>
        <w:rPr>
          <w:color w:val="1E2F46"/>
          <w:spacing w:val="-1"/>
        </w:rPr>
        <w:t> </w:t>
      </w:r>
      <w:r>
        <w:rPr>
          <w:color w:val="1E2F46"/>
        </w:rPr>
        <w:t>come Porto</w:t>
      </w:r>
      <w:r>
        <w:rPr>
          <w:color w:val="1E2F46"/>
          <w:spacing w:val="-1"/>
        </w:rPr>
        <w:t> </w:t>
      </w:r>
      <w:r>
        <w:rPr>
          <w:color w:val="1E2F46"/>
        </w:rPr>
        <w:t>Cervo, la</w:t>
      </w:r>
      <w:r>
        <w:rPr>
          <w:color w:val="1E2F46"/>
          <w:spacing w:val="-1"/>
        </w:rPr>
        <w:t> </w:t>
      </w:r>
      <w:r>
        <w:rPr>
          <w:color w:val="1E2F46"/>
        </w:rPr>
        <w:t>capitale della</w:t>
      </w:r>
      <w:r>
        <w:rPr>
          <w:color w:val="1E2F46"/>
          <w:spacing w:val="-1"/>
        </w:rPr>
        <w:t> </w:t>
      </w:r>
      <w:r>
        <w:rPr>
          <w:color w:val="1E2F46"/>
        </w:rPr>
        <w:t>Costa</w:t>
      </w:r>
      <w:r>
        <w:rPr>
          <w:color w:val="1E2F46"/>
          <w:spacing w:val="-1"/>
        </w:rPr>
        <w:t> </w:t>
      </w:r>
      <w:r>
        <w:rPr>
          <w:color w:val="1E2F46"/>
        </w:rPr>
        <w:t>Smeralda, che con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suo</w:t>
      </w:r>
      <w:r>
        <w:rPr>
          <w:color w:val="1E2F46"/>
          <w:spacing w:val="-1"/>
        </w:rPr>
        <w:t> </w:t>
      </w:r>
      <w:r>
        <w:rPr>
          <w:color w:val="1E2F46"/>
        </w:rPr>
        <w:t>porto</w:t>
      </w:r>
      <w:r>
        <w:rPr>
          <w:color w:val="1E2F46"/>
          <w:spacing w:val="-1"/>
        </w:rPr>
        <w:t> </w:t>
      </w:r>
      <w:r>
        <w:rPr>
          <w:color w:val="1E2F46"/>
        </w:rPr>
        <w:t>turistico</w:t>
      </w:r>
      <w:r>
        <w:rPr>
          <w:color w:val="1E2F46"/>
          <w:spacing w:val="-1"/>
        </w:rPr>
        <w:t> </w:t>
      </w:r>
      <w:r>
        <w:rPr>
          <w:color w:val="1E2F46"/>
        </w:rPr>
        <w:t>è il</w:t>
      </w:r>
      <w:r>
        <w:rPr>
          <w:color w:val="1E2F46"/>
          <w:spacing w:val="-1"/>
        </w:rPr>
        <w:t> </w:t>
      </w:r>
      <w:r>
        <w:rPr>
          <w:color w:val="1E2F46"/>
        </w:rPr>
        <w:t>ritrovo</w:t>
      </w:r>
      <w:r>
        <w:rPr>
          <w:color w:val="1E2F46"/>
          <w:spacing w:val="-1"/>
        </w:rPr>
        <w:t> </w:t>
      </w:r>
      <w:r>
        <w:rPr>
          <w:color w:val="1E2F46"/>
        </w:rPr>
        <w:t>degli</w:t>
      </w:r>
      <w:r>
        <w:rPr>
          <w:color w:val="1E2F46"/>
          <w:spacing w:val="-1"/>
        </w:rPr>
        <w:t> </w:t>
      </w:r>
      <w:r>
        <w:rPr>
          <w:color w:val="1E2F46"/>
        </w:rPr>
        <w:t>illustri.</w:t>
      </w:r>
      <w:r>
        <w:rPr>
          <w:color w:val="1E2F46"/>
          <w:spacing w:val="-1"/>
        </w:rPr>
        <w:t> </w:t>
      </w:r>
      <w:r>
        <w:rPr>
          <w:color w:val="1E2F46"/>
        </w:rPr>
        <w:t>Pranzo</w:t>
      </w:r>
      <w:r>
        <w:rPr>
          <w:color w:val="1E2F46"/>
          <w:spacing w:val="-1"/>
        </w:rPr>
        <w:t> </w:t>
      </w:r>
      <w:r>
        <w:rPr>
          <w:color w:val="1E2F46"/>
        </w:rPr>
        <w:t>libero</w:t>
      </w:r>
      <w:r>
        <w:rPr>
          <w:color w:val="1E2F46"/>
          <w:spacing w:val="-1"/>
        </w:rPr>
        <w:t> </w:t>
      </w:r>
      <w:r>
        <w:rPr>
          <w:color w:val="1E2F46"/>
        </w:rPr>
        <w:t>e tempo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disposizione.</w:t>
      </w:r>
      <w:r>
        <w:rPr>
          <w:color w:val="1E2F46"/>
          <w:spacing w:val="-1"/>
        </w:rPr>
        <w:t> </w:t>
      </w:r>
      <w:r>
        <w:rPr>
          <w:color w:val="1E2F46"/>
        </w:rPr>
        <w:t>Cena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pernottamento in hotel.</w:t>
      </w:r>
    </w:p>
    <w:p>
      <w:pPr>
        <w:pStyle w:val="Heading3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8:</w:t>
      </w:r>
      <w:r>
        <w:rPr>
          <w:color w:val="1E2F46"/>
          <w:spacing w:val="-1"/>
        </w:rPr>
        <w:t> </w:t>
      </w:r>
      <w:r>
        <w:rPr>
          <w:color w:val="1E2F46"/>
        </w:rPr>
        <w:t>Olbia</w:t>
      </w:r>
      <w:r>
        <w:rPr>
          <w:color w:val="1E2F46"/>
          <w:spacing w:val="-1"/>
        </w:rPr>
        <w:t> </w:t>
      </w:r>
      <w:r>
        <w:rPr>
          <w:color w:val="1E2F46"/>
        </w:rPr>
        <w:t>–</w:t>
      </w:r>
      <w:r>
        <w:rPr>
          <w:color w:val="1E2F46"/>
          <w:spacing w:val="-2"/>
        </w:rPr>
        <w:t> </w:t>
      </w:r>
      <w:r>
        <w:rPr>
          <w:color w:val="1E2F46"/>
        </w:rPr>
        <w:t>Civitavecchia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</w:t>
      </w:r>
      <w:r>
        <w:rPr>
          <w:color w:val="1E2F46"/>
          <w:spacing w:val="-4"/>
        </w:rPr>
        <w:t>Roma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7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hotel,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porto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Olbia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passaggio</w:t>
      </w:r>
      <w:r>
        <w:rPr>
          <w:color w:val="1E2F46"/>
          <w:spacing w:val="-5"/>
        </w:rPr>
        <w:t> </w:t>
      </w:r>
      <w:r>
        <w:rPr>
          <w:color w:val="1E2F46"/>
        </w:rPr>
        <w:t>diurno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Civitavecchia.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porto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Roma.</w:t>
      </w:r>
    </w:p>
    <w:p>
      <w:pPr>
        <w:spacing w:before="189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***Per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motivi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tecnici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potrebbe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modificato.***</w:t>
      </w:r>
    </w:p>
    <w:p>
      <w:pPr>
        <w:pStyle w:val="Heading3"/>
        <w:spacing w:before="188"/>
      </w:pPr>
      <w:r>
        <w:rPr>
          <w:color w:val="1E2F46"/>
          <w:spacing w:val="-2"/>
        </w:rPr>
        <w:t>Supplementi:</w:t>
      </w:r>
    </w:p>
    <w:p>
      <w:pPr>
        <w:pStyle w:val="BodyText"/>
        <w:spacing w:line="235" w:lineRule="auto" w:before="2"/>
        <w:ind w:left="141" w:right="7963"/>
      </w:pPr>
      <w:r>
        <w:rPr>
          <w:color w:val="1E2F46"/>
        </w:rPr>
        <w:t>Supplemento singola € 220,00</w:t>
      </w:r>
      <w:r>
        <w:rPr>
          <w:color w:val="1E2F46"/>
          <w:spacing w:val="40"/>
        </w:rPr>
        <w:t> </w:t>
      </w:r>
      <w:r>
        <w:rPr>
          <w:color w:val="1E2F46"/>
        </w:rPr>
        <w:t>Supplemento</w:t>
      </w:r>
      <w:r>
        <w:rPr>
          <w:color w:val="1E2F46"/>
          <w:spacing w:val="-10"/>
        </w:rPr>
        <w:t> </w:t>
      </w:r>
      <w:r>
        <w:rPr>
          <w:color w:val="1E2F46"/>
        </w:rPr>
        <w:t>cabina</w:t>
      </w:r>
      <w:r>
        <w:rPr>
          <w:color w:val="1E2F46"/>
          <w:spacing w:val="-9"/>
        </w:rPr>
        <w:t> </w:t>
      </w:r>
      <w:r>
        <w:rPr>
          <w:color w:val="1E2F46"/>
        </w:rPr>
        <w:t>singola</w:t>
      </w:r>
      <w:r>
        <w:rPr>
          <w:color w:val="1E2F46"/>
          <w:spacing w:val="-9"/>
        </w:rPr>
        <w:t> </w:t>
      </w:r>
      <w:r>
        <w:rPr>
          <w:color w:val="1E2F46"/>
        </w:rPr>
        <w:t>€</w:t>
      </w:r>
      <w:r>
        <w:rPr>
          <w:color w:val="1E2F46"/>
          <w:spacing w:val="-9"/>
        </w:rPr>
        <w:t> </w:t>
      </w:r>
      <w:r>
        <w:rPr>
          <w:color w:val="1E2F46"/>
        </w:rPr>
        <w:t>80,00</w:t>
      </w:r>
      <w:r>
        <w:rPr>
          <w:color w:val="1E2F46"/>
          <w:spacing w:val="40"/>
        </w:rPr>
        <w:t> </w:t>
      </w:r>
      <w:r>
        <w:rPr>
          <w:color w:val="1E2F46"/>
        </w:rPr>
        <w:t>Riduzione 3° letto € 50,00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205829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6.207031pt;width:379.1pt;height:19pt;mso-position-horizontal-relative:page;mso-position-vertical-relative:paragraph;z-index:-15728128;mso-wrap-distance-left:0;mso-wrap-distance-right:0" id="docshapegroup7" coordorigin="2162,324" coordsize="7582,380">
                <v:shape style="position:absolute;left:2162;top:324;width:7582;height:380" id="docshape8" coordorigin="2162,324" coordsize="7582,380" path="m9573,324l2332,324,2266,338,2212,374,2176,428,2162,494,2162,534,2176,600,2212,654,2266,691,2332,704,9573,704,9639,691,9693,654,9730,600,9743,534,9743,494,9730,428,9693,374,9639,338,9573,324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324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6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9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32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75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8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61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04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848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19" w:line="194" w:lineRule="exact"/>
      <w:ind w:left="141"/>
      <w:outlineLvl w:val="3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2026-05-14T09:43:01Z</dcterms:created>
  <dcterms:modified xsi:type="dcterms:W3CDTF">2026-05-14T09:43:01Z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2026-05-11T00:00:00Z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2026-05-14T00:00:00Z</vt:filetime>
  </property>
  <property fmtid="{D5CDD505-2E9C-101B-9397-08002B2CF9AE}" pid="6" name="Producer">
    <vt:lpwstr>Adobe PDF Library 18.0</vt:lpwstr>
  </property>
</Properties>
</file>