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Heading1"/>
        <w:spacing w:line="192" w:lineRule="auto"/>
      </w:pPr>
      <w:r>
        <w:rPr>
          <w:color w:val="FFFDF0"/>
          <w:spacing w:val="-2"/>
        </w:rPr>
        <w:t>MINITOUR</w:t>
      </w:r>
      <w:r>
        <w:rPr>
          <w:color w:val="FFFDF0"/>
          <w:spacing w:val="-43"/>
        </w:rPr>
        <w:t> </w:t>
      </w:r>
      <w:r>
        <w:rPr>
          <w:color w:val="FFFDF0"/>
          <w:spacing w:val="-2"/>
        </w:rPr>
        <w:t>PASQUA </w:t>
      </w:r>
      <w:r>
        <w:rPr>
          <w:color w:val="FFFDF0"/>
        </w:rPr>
        <w:t>IN CASTIGLIA</w:t>
      </w:r>
    </w:p>
    <w:p>
      <w:pPr>
        <w:spacing w:before="86"/>
        <w:ind w:left="145" w:right="0" w:firstLine="0"/>
        <w:jc w:val="center"/>
        <w:rPr>
          <w:rFonts w:ascii="Georgia"/>
          <w:sz w:val="30"/>
        </w:rPr>
      </w:pPr>
      <w:r>
        <w:rPr>
          <w:rFonts w:ascii="Georgia"/>
          <w:color w:val="FFFDF0"/>
          <w:sz w:val="30"/>
        </w:rPr>
        <w:t>MADRID</w:t>
      </w:r>
      <w:r>
        <w:rPr>
          <w:rFonts w:ascii="Georgia"/>
          <w:color w:val="FFFDF0"/>
          <w:spacing w:val="-16"/>
          <w:sz w:val="30"/>
        </w:rPr>
        <w:t> </w:t>
      </w:r>
      <w:r>
        <w:rPr>
          <w:rFonts w:ascii="Georgia"/>
          <w:color w:val="FFFDF0"/>
          <w:sz w:val="30"/>
        </w:rPr>
        <w:t>/</w:t>
      </w:r>
      <w:r>
        <w:rPr>
          <w:rFonts w:ascii="Georgia"/>
          <w:color w:val="FFFDF0"/>
          <w:spacing w:val="-12"/>
          <w:sz w:val="30"/>
        </w:rPr>
        <w:t> </w:t>
      </w:r>
      <w:r>
        <w:rPr>
          <w:rFonts w:ascii="Georgia"/>
          <w:color w:val="FFFDF0"/>
          <w:sz w:val="30"/>
        </w:rPr>
        <w:t>SEGOVIA</w:t>
      </w:r>
      <w:r>
        <w:rPr>
          <w:rFonts w:ascii="Georgia"/>
          <w:color w:val="FFFDF0"/>
          <w:spacing w:val="-15"/>
          <w:sz w:val="30"/>
        </w:rPr>
        <w:t> </w:t>
      </w:r>
      <w:r>
        <w:rPr>
          <w:rFonts w:ascii="Georgia"/>
          <w:color w:val="FFFDF0"/>
          <w:sz w:val="30"/>
        </w:rPr>
        <w:t>/</w:t>
      </w:r>
      <w:r>
        <w:rPr>
          <w:rFonts w:ascii="Georgia"/>
          <w:color w:val="FFFDF0"/>
          <w:spacing w:val="-13"/>
          <w:sz w:val="30"/>
        </w:rPr>
        <w:t> </w:t>
      </w:r>
      <w:r>
        <w:rPr>
          <w:rFonts w:ascii="Georgia"/>
          <w:color w:val="FFFDF0"/>
          <w:sz w:val="30"/>
        </w:rPr>
        <w:t>TOLEDO</w:t>
      </w:r>
      <w:r>
        <w:rPr>
          <w:rFonts w:ascii="Georgia"/>
          <w:color w:val="FFFDF0"/>
          <w:spacing w:val="-15"/>
          <w:sz w:val="30"/>
        </w:rPr>
        <w:t> </w:t>
      </w:r>
      <w:r>
        <w:rPr>
          <w:rFonts w:ascii="Georgia"/>
          <w:color w:val="FFFDF0"/>
          <w:sz w:val="30"/>
        </w:rPr>
        <w:t>/</w:t>
      </w:r>
      <w:r>
        <w:rPr>
          <w:rFonts w:ascii="Georgia"/>
          <w:color w:val="FFFDF0"/>
          <w:spacing w:val="-12"/>
          <w:sz w:val="30"/>
        </w:rPr>
        <w:t> </w:t>
      </w:r>
      <w:r>
        <w:rPr>
          <w:rFonts w:ascii="Georgia"/>
          <w:color w:val="FFFDF0"/>
          <w:spacing w:val="-2"/>
          <w:sz w:val="30"/>
        </w:rPr>
        <w:t>AVILA</w:t>
      </w: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spacing w:before="28"/>
        <w:rPr>
          <w:rFonts w:ascii="Georgia"/>
          <w:sz w:val="28"/>
        </w:rPr>
      </w:pPr>
    </w:p>
    <w:p>
      <w:pPr>
        <w:spacing w:before="1"/>
        <w:ind w:left="0" w:right="1236" w:firstLine="0"/>
        <w:jc w:val="right"/>
        <w:rPr>
          <w:b/>
          <w:sz w:val="28"/>
        </w:rPr>
      </w:pPr>
      <w:r>
        <w:rPr>
          <w:b/>
          <w:color w:val="1E2F46"/>
          <w:spacing w:val="-2"/>
          <w:sz w:val="28"/>
        </w:rPr>
        <w:t>ESSENTIAL</w:t>
      </w:r>
    </w:p>
    <w:p>
      <w:pPr>
        <w:pStyle w:val="BodyText"/>
        <w:spacing w:before="110"/>
        <w:rPr>
          <w:b/>
          <w:sz w:val="20"/>
        </w:rPr>
      </w:pPr>
    </w:p>
    <w:p>
      <w:pPr>
        <w:pStyle w:val="BodyText"/>
        <w:spacing w:after="0"/>
        <w:rPr>
          <w:b/>
          <w:sz w:val="20"/>
        </w:rPr>
        <w:sectPr>
          <w:type w:val="continuous"/>
          <w:pgSz w:w="11910" w:h="16840"/>
          <w:pgMar w:top="1900" w:bottom="280" w:left="425" w:right="566"/>
        </w:sectPr>
      </w:pPr>
    </w:p>
    <w:p>
      <w:pPr>
        <w:pStyle w:val="Heading2"/>
        <w:spacing w:line="427" w:lineRule="exact"/>
        <w:ind w:left="585"/>
      </w:pPr>
      <w:r>
        <w:rPr>
          <w:color w:val="FFFDF0"/>
          <w:spacing w:val="-4"/>
        </w:rPr>
        <w:t>DAL</w:t>
      </w:r>
      <w:r>
        <w:rPr>
          <w:color w:val="FFFDF0"/>
          <w:spacing w:val="-14"/>
        </w:rPr>
        <w:t> </w:t>
      </w:r>
      <w:r>
        <w:rPr>
          <w:color w:val="FFFDF0"/>
          <w:spacing w:val="-4"/>
        </w:rPr>
        <w:t>25</w:t>
      </w:r>
      <w:r>
        <w:rPr>
          <w:color w:val="FFFDF0"/>
          <w:spacing w:val="-13"/>
        </w:rPr>
        <w:t> </w:t>
      </w:r>
      <w:r>
        <w:rPr>
          <w:color w:val="FFFDF0"/>
          <w:spacing w:val="-4"/>
        </w:rPr>
        <w:t>AL</w:t>
      </w:r>
      <w:r>
        <w:rPr>
          <w:color w:val="FFFDF0"/>
          <w:spacing w:val="-13"/>
        </w:rPr>
        <w:t> </w:t>
      </w:r>
      <w:r>
        <w:rPr>
          <w:color w:val="FFFDF0"/>
          <w:spacing w:val="-4"/>
        </w:rPr>
        <w:t>29</w:t>
      </w:r>
      <w:r>
        <w:rPr>
          <w:color w:val="FFFDF0"/>
          <w:spacing w:val="-13"/>
        </w:rPr>
        <w:t> </w:t>
      </w:r>
      <w:r>
        <w:rPr>
          <w:color w:val="FFFDF0"/>
          <w:spacing w:val="-4"/>
        </w:rPr>
        <w:t>MARZO</w:t>
      </w:r>
      <w:r>
        <w:rPr>
          <w:color w:val="FFFDF0"/>
          <w:spacing w:val="-13"/>
        </w:rPr>
        <w:t> </w:t>
      </w:r>
      <w:r>
        <w:rPr>
          <w:color w:val="FFFDF0"/>
          <w:spacing w:val="-4"/>
        </w:rPr>
        <w:t>2027</w:t>
      </w:r>
    </w:p>
    <w:p>
      <w:pPr>
        <w:spacing w:line="305" w:lineRule="exact" w:before="0"/>
        <w:ind w:left="585" w:right="0" w:firstLine="0"/>
        <w:jc w:val="left"/>
        <w:rPr>
          <w:b/>
          <w:sz w:val="26"/>
        </w:rPr>
      </w:pPr>
      <w:r>
        <w:rPr>
          <w:color w:val="FFFDF0"/>
          <w:spacing w:val="-4"/>
          <w:sz w:val="26"/>
        </w:rPr>
        <w:t>5</w:t>
      </w:r>
      <w:r>
        <w:rPr>
          <w:color w:val="FFFDF0"/>
          <w:spacing w:val="-9"/>
          <w:sz w:val="26"/>
        </w:rPr>
        <w:t> </w:t>
      </w:r>
      <w:r>
        <w:rPr>
          <w:color w:val="FFFDF0"/>
          <w:spacing w:val="-4"/>
          <w:sz w:val="26"/>
        </w:rPr>
        <w:t>giorni</w:t>
      </w:r>
      <w:r>
        <w:rPr>
          <w:color w:val="FFFDF0"/>
          <w:spacing w:val="-9"/>
          <w:sz w:val="26"/>
        </w:rPr>
        <w:t> </w:t>
      </w:r>
      <w:r>
        <w:rPr>
          <w:color w:val="FFFDF0"/>
          <w:spacing w:val="-4"/>
          <w:sz w:val="26"/>
        </w:rPr>
        <w:t>e</w:t>
      </w:r>
      <w:r>
        <w:rPr>
          <w:color w:val="FFFDF0"/>
          <w:spacing w:val="-9"/>
          <w:sz w:val="26"/>
        </w:rPr>
        <w:t> </w:t>
      </w:r>
      <w:r>
        <w:rPr>
          <w:color w:val="FFFDF0"/>
          <w:spacing w:val="-4"/>
          <w:sz w:val="26"/>
        </w:rPr>
        <w:t>4</w:t>
      </w:r>
      <w:r>
        <w:rPr>
          <w:color w:val="FFFDF0"/>
          <w:spacing w:val="-9"/>
          <w:sz w:val="26"/>
        </w:rPr>
        <w:t> </w:t>
      </w:r>
      <w:r>
        <w:rPr>
          <w:color w:val="FFFDF0"/>
          <w:spacing w:val="-4"/>
          <w:sz w:val="26"/>
        </w:rPr>
        <w:t>notti</w:t>
      </w:r>
      <w:r>
        <w:rPr>
          <w:color w:val="FFFDF0"/>
          <w:spacing w:val="-7"/>
          <w:sz w:val="26"/>
        </w:rPr>
        <w:t> </w:t>
      </w:r>
      <w:r>
        <w:rPr>
          <w:color w:val="FFFDF0"/>
          <w:spacing w:val="-4"/>
          <w:sz w:val="26"/>
        </w:rPr>
        <w:t>|</w:t>
      </w:r>
      <w:r>
        <w:rPr>
          <w:color w:val="FFFDF0"/>
          <w:spacing w:val="-9"/>
          <w:sz w:val="26"/>
        </w:rPr>
        <w:t> </w:t>
      </w:r>
      <w:r>
        <w:rPr>
          <w:b/>
          <w:color w:val="FFFDF0"/>
          <w:spacing w:val="-4"/>
          <w:sz w:val="26"/>
        </w:rPr>
        <w:t>PERNOTTAMENTO</w:t>
      </w:r>
      <w:r>
        <w:rPr>
          <w:b/>
          <w:color w:val="FFFDF0"/>
          <w:spacing w:val="-8"/>
          <w:sz w:val="26"/>
        </w:rPr>
        <w:t> </w:t>
      </w:r>
      <w:r>
        <w:rPr>
          <w:b/>
          <w:color w:val="FFFDF0"/>
          <w:spacing w:val="-4"/>
          <w:sz w:val="26"/>
        </w:rPr>
        <w:t>E</w:t>
      </w:r>
      <w:r>
        <w:rPr>
          <w:b/>
          <w:color w:val="FFFDF0"/>
          <w:spacing w:val="-9"/>
          <w:sz w:val="26"/>
        </w:rPr>
        <w:t> </w:t>
      </w:r>
      <w:r>
        <w:rPr>
          <w:b/>
          <w:color w:val="FFFDF0"/>
          <w:spacing w:val="-4"/>
          <w:sz w:val="26"/>
        </w:rPr>
        <w:t>PRIMA</w:t>
      </w:r>
      <w:r>
        <w:rPr>
          <w:b/>
          <w:color w:val="FFFDF0"/>
          <w:spacing w:val="-9"/>
          <w:sz w:val="26"/>
        </w:rPr>
        <w:t> </w:t>
      </w:r>
      <w:r>
        <w:rPr>
          <w:b/>
          <w:color w:val="FFFDF0"/>
          <w:spacing w:val="-4"/>
          <w:sz w:val="26"/>
        </w:rPr>
        <w:t>COLAZIONE</w:t>
      </w:r>
    </w:p>
    <w:p>
      <w:pPr>
        <w:spacing w:before="3"/>
        <w:ind w:left="585" w:right="0" w:firstLine="0"/>
        <w:jc w:val="left"/>
        <w:rPr>
          <w:i/>
          <w:sz w:val="26"/>
        </w:rPr>
      </w:pPr>
      <w:r>
        <w:rPr>
          <w:i/>
          <w:color w:val="FFFDF0"/>
          <w:sz w:val="26"/>
        </w:rPr>
        <w:t>+</w:t>
      </w:r>
      <w:r>
        <w:rPr>
          <w:i/>
          <w:color w:val="FFFDF0"/>
          <w:spacing w:val="-16"/>
          <w:sz w:val="26"/>
        </w:rPr>
        <w:t> </w:t>
      </w:r>
      <w:r>
        <w:rPr>
          <w:i/>
          <w:color w:val="FFFDF0"/>
          <w:sz w:val="26"/>
        </w:rPr>
        <w:t>(2</w:t>
      </w:r>
      <w:r>
        <w:rPr>
          <w:i/>
          <w:color w:val="FFFDF0"/>
          <w:spacing w:val="-13"/>
          <w:sz w:val="26"/>
        </w:rPr>
        <w:t> </w:t>
      </w:r>
      <w:r>
        <w:rPr>
          <w:i/>
          <w:color w:val="FFFDF0"/>
          <w:sz w:val="26"/>
        </w:rPr>
        <w:t>cene</w:t>
      </w:r>
      <w:r>
        <w:rPr>
          <w:i/>
          <w:color w:val="FFFDF0"/>
          <w:spacing w:val="-14"/>
          <w:sz w:val="26"/>
        </w:rPr>
        <w:t> </w:t>
      </w:r>
      <w:r>
        <w:rPr>
          <w:i/>
          <w:color w:val="FFFDF0"/>
          <w:sz w:val="26"/>
        </w:rPr>
        <w:t>in</w:t>
      </w:r>
      <w:r>
        <w:rPr>
          <w:i/>
          <w:color w:val="FFFDF0"/>
          <w:spacing w:val="-13"/>
          <w:sz w:val="26"/>
        </w:rPr>
        <w:t> </w:t>
      </w:r>
      <w:r>
        <w:rPr>
          <w:i/>
          <w:color w:val="FFFDF0"/>
          <w:spacing w:val="-2"/>
          <w:sz w:val="26"/>
        </w:rPr>
        <w:t>hotel)</w:t>
      </w:r>
    </w:p>
    <w:p>
      <w:pPr>
        <w:pStyle w:val="BodyText"/>
        <w:spacing w:before="22"/>
        <w:rPr>
          <w:i/>
        </w:rPr>
      </w:pPr>
      <w:r>
        <w:rPr/>
        <w:br w:type="column"/>
      </w:r>
      <w:r>
        <w:rPr>
          <w:i/>
        </w:rPr>
      </w:r>
    </w:p>
    <w:p>
      <w:pPr>
        <w:spacing w:line="147" w:lineRule="exact" w:before="1"/>
        <w:ind w:left="881" w:right="0" w:firstLine="0"/>
        <w:jc w:val="left"/>
        <w:rPr>
          <w:i/>
          <w:sz w:val="16"/>
        </w:rPr>
      </w:pPr>
      <w:r>
        <w:rPr>
          <w:i/>
          <w:color w:val="FFFDF0"/>
          <w:spacing w:val="-6"/>
          <w:sz w:val="16"/>
        </w:rPr>
        <w:t>QUOTA</w:t>
      </w:r>
      <w:r>
        <w:rPr>
          <w:i/>
          <w:color w:val="FFFDF0"/>
          <w:spacing w:val="2"/>
          <w:sz w:val="16"/>
        </w:rPr>
        <w:t> </w:t>
      </w:r>
      <w:r>
        <w:rPr>
          <w:i/>
          <w:color w:val="FFFDF0"/>
          <w:spacing w:val="-6"/>
          <w:sz w:val="16"/>
        </w:rPr>
        <w:t>PER</w:t>
      </w:r>
      <w:r>
        <w:rPr>
          <w:i/>
          <w:color w:val="FFFDF0"/>
          <w:spacing w:val="2"/>
          <w:sz w:val="16"/>
        </w:rPr>
        <w:t> </w:t>
      </w:r>
      <w:r>
        <w:rPr>
          <w:i/>
          <w:color w:val="FFFDF0"/>
          <w:spacing w:val="-6"/>
          <w:sz w:val="16"/>
        </w:rPr>
        <w:t>PERSONA</w:t>
      </w:r>
    </w:p>
    <w:p>
      <w:pPr>
        <w:spacing w:line="636" w:lineRule="exact" w:before="0"/>
        <w:ind w:left="585" w:right="0" w:firstLine="0"/>
        <w:jc w:val="left"/>
        <w:rPr>
          <w:b/>
          <w:sz w:val="56"/>
        </w:rPr>
      </w:pPr>
      <w:r>
        <w:rPr>
          <w:b/>
          <w:color w:val="FFFDF0"/>
          <w:sz w:val="36"/>
        </w:rPr>
        <w:t>da</w:t>
      </w:r>
      <w:r>
        <w:rPr>
          <w:b/>
          <w:color w:val="FFFDF0"/>
          <w:spacing w:val="-14"/>
          <w:sz w:val="36"/>
        </w:rPr>
        <w:t> </w:t>
      </w:r>
      <w:r>
        <w:rPr>
          <w:b/>
          <w:color w:val="FFFDF0"/>
          <w:sz w:val="56"/>
        </w:rPr>
        <w:t>€</w:t>
      </w:r>
      <w:r>
        <w:rPr>
          <w:b/>
          <w:color w:val="FFFDF0"/>
          <w:spacing w:val="-20"/>
          <w:sz w:val="56"/>
        </w:rPr>
        <w:t> </w:t>
      </w:r>
      <w:r>
        <w:rPr>
          <w:b/>
          <w:color w:val="FFFDF0"/>
          <w:spacing w:val="-5"/>
          <w:sz w:val="56"/>
        </w:rPr>
        <w:t>789</w:t>
      </w:r>
    </w:p>
    <w:p>
      <w:pPr>
        <w:spacing w:after="0" w:line="636" w:lineRule="exact"/>
        <w:jc w:val="left"/>
        <w:rPr>
          <w:b/>
          <w:sz w:val="56"/>
        </w:rPr>
        <w:sectPr>
          <w:type w:val="continuous"/>
          <w:pgSz w:w="11910" w:h="16840"/>
          <w:pgMar w:top="1900" w:bottom="280" w:left="425" w:right="566"/>
          <w:cols w:num="2" w:equalWidth="0">
            <w:col w:w="6660" w:space="1560"/>
            <w:col w:w="2699"/>
          </w:cols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2"/>
        <w:rPr>
          <w:b/>
          <w:sz w:val="20"/>
        </w:rPr>
      </w:pPr>
    </w:p>
    <w:p>
      <w:pPr>
        <w:pStyle w:val="BodyText"/>
        <w:spacing w:after="0"/>
        <w:rPr>
          <w:b/>
          <w:sz w:val="20"/>
        </w:rPr>
        <w:sectPr>
          <w:type w:val="continuous"/>
          <w:pgSz w:w="11910" w:h="16840"/>
          <w:pgMar w:top="1900" w:bottom="280" w:left="425" w:right="566"/>
        </w:sectPr>
      </w:pPr>
    </w:p>
    <w:p>
      <w:pPr>
        <w:pStyle w:val="Heading2"/>
        <w:ind w:left="1255"/>
      </w:pPr>
      <w:r>
        <w:rPr>
          <w:color w:val="FFFDF0"/>
          <w:spacing w:val="-10"/>
        </w:rPr>
        <w:t>LA</w:t>
      </w:r>
      <w:r>
        <w:rPr>
          <w:color w:val="FFFDF0"/>
          <w:spacing w:val="-9"/>
        </w:rPr>
        <w:t> </w:t>
      </w:r>
      <w:r>
        <w:rPr>
          <w:color w:val="FFFDF0"/>
          <w:spacing w:val="-10"/>
        </w:rPr>
        <w:t>QUOTA</w:t>
      </w:r>
      <w:r>
        <w:rPr>
          <w:color w:val="FFFDF0"/>
          <w:spacing w:val="-9"/>
        </w:rPr>
        <w:t> </w:t>
      </w:r>
      <w:r>
        <w:rPr>
          <w:color w:val="FFFDF0"/>
          <w:spacing w:val="-10"/>
        </w:rPr>
        <w:t>COMPRENDE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78" w:lineRule="exact" w:before="71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Volo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internazionale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da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Roma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o</w:t>
      </w:r>
      <w:r>
        <w:rPr>
          <w:color w:val="FFFFFF"/>
          <w:spacing w:val="-6"/>
          <w:sz w:val="16"/>
        </w:rPr>
        <w:t> </w:t>
      </w:r>
      <w:r>
        <w:rPr>
          <w:color w:val="FFFFFF"/>
          <w:spacing w:val="-2"/>
          <w:sz w:val="16"/>
        </w:rPr>
        <w:t>Milano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1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bagaglio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mano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piccolo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persona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da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riporre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sotto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il</w:t>
      </w:r>
      <w:r>
        <w:rPr>
          <w:color w:val="FFFFFF"/>
          <w:spacing w:val="-3"/>
          <w:sz w:val="16"/>
        </w:rPr>
        <w:t> </w:t>
      </w:r>
      <w:r>
        <w:rPr>
          <w:color w:val="FFFFFF"/>
          <w:spacing w:val="-2"/>
          <w:sz w:val="16"/>
        </w:rPr>
        <w:t>sedile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96" w:lineRule="auto" w:before="10" w:after="0"/>
        <w:ind w:left="755" w:right="0" w:hanging="171"/>
        <w:jc w:val="left"/>
        <w:rPr>
          <w:sz w:val="16"/>
        </w:rPr>
      </w:pPr>
      <w:r>
        <w:rPr>
          <w:color w:val="FFFFFF"/>
          <w:sz w:val="16"/>
        </w:rPr>
        <w:t>1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bagaglio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da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stiva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persona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di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max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15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kg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(soggetto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riconferma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alla</w:t>
      </w:r>
      <w:r>
        <w:rPr>
          <w:color w:val="FFFFFF"/>
          <w:spacing w:val="40"/>
          <w:sz w:val="16"/>
        </w:rPr>
        <w:t> </w:t>
      </w:r>
      <w:r>
        <w:rPr>
          <w:color w:val="FFFFFF"/>
          <w:spacing w:val="-2"/>
          <w:sz w:val="16"/>
        </w:rPr>
        <w:t>partenza)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5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4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notti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in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hotel</w:t>
      </w:r>
      <w:r>
        <w:rPr>
          <w:color w:val="FFFFFF"/>
          <w:spacing w:val="-2"/>
          <w:sz w:val="16"/>
        </w:rPr>
        <w:t> </w:t>
      </w:r>
      <w:r>
        <w:rPr>
          <w:color w:val="FFFFFF"/>
          <w:sz w:val="16"/>
        </w:rPr>
        <w:t>4*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(o</w:t>
      </w:r>
      <w:r>
        <w:rPr>
          <w:color w:val="FFFFFF"/>
          <w:spacing w:val="-4"/>
          <w:sz w:val="16"/>
        </w:rPr>
        <w:t> </w:t>
      </w:r>
      <w:r>
        <w:rPr>
          <w:color w:val="FFFFFF"/>
          <w:spacing w:val="-2"/>
          <w:sz w:val="16"/>
        </w:rPr>
        <w:t>similare)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Pernottamento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e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prima</w:t>
      </w:r>
      <w:r>
        <w:rPr>
          <w:color w:val="FFFFFF"/>
          <w:spacing w:val="-9"/>
          <w:sz w:val="16"/>
        </w:rPr>
        <w:t> </w:t>
      </w:r>
      <w:r>
        <w:rPr>
          <w:color w:val="FFFFFF"/>
          <w:spacing w:val="-2"/>
          <w:sz w:val="16"/>
        </w:rPr>
        <w:t>colazione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2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cene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in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hotel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(bevande</w:t>
      </w:r>
      <w:r>
        <w:rPr>
          <w:color w:val="FFFFFF"/>
          <w:spacing w:val="-3"/>
          <w:sz w:val="16"/>
        </w:rPr>
        <w:t> </w:t>
      </w:r>
      <w:r>
        <w:rPr>
          <w:color w:val="FFFFFF"/>
          <w:spacing w:val="-2"/>
          <w:sz w:val="16"/>
        </w:rPr>
        <w:t>escluse)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Guida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locale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parlante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italiano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-3"/>
          <w:sz w:val="16"/>
        </w:rPr>
        <w:t> </w:t>
      </w:r>
      <w:r>
        <w:rPr>
          <w:color w:val="FFFFFF"/>
          <w:spacing w:val="-2"/>
          <w:sz w:val="16"/>
        </w:rPr>
        <w:t>Madrid/Avila/Segovia/Toledo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Bus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GT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durante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le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visite</w:t>
      </w:r>
      <w:r>
        <w:rPr>
          <w:color w:val="FFFFFF"/>
          <w:spacing w:val="-3"/>
          <w:sz w:val="16"/>
        </w:rPr>
        <w:t> </w:t>
      </w:r>
      <w:r>
        <w:rPr>
          <w:color w:val="FFFFFF"/>
          <w:spacing w:val="-4"/>
          <w:sz w:val="16"/>
        </w:rPr>
        <w:t>città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78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pacing w:val="-2"/>
          <w:sz w:val="16"/>
        </w:rPr>
        <w:t>Radioguide</w:t>
      </w:r>
      <w:r>
        <w:rPr>
          <w:color w:val="FFFFFF"/>
          <w:spacing w:val="10"/>
          <w:sz w:val="16"/>
        </w:rPr>
        <w:t> </w:t>
      </w:r>
      <w:r>
        <w:rPr>
          <w:color w:val="FFFFFF"/>
          <w:spacing w:val="-2"/>
          <w:sz w:val="16"/>
        </w:rPr>
        <w:t>auricolari</w:t>
      </w:r>
    </w:p>
    <w:p>
      <w:pPr>
        <w:pStyle w:val="Heading2"/>
        <w:ind w:right="17"/>
        <w:jc w:val="center"/>
      </w:pPr>
      <w:r>
        <w:rPr>
          <w:b w:val="0"/>
        </w:rPr>
        <w:br w:type="column"/>
      </w:r>
      <w:r>
        <w:rPr>
          <w:color w:val="FFFDF0"/>
          <w:spacing w:val="-8"/>
        </w:rPr>
        <w:t>LA</w:t>
      </w:r>
      <w:r>
        <w:rPr>
          <w:color w:val="FFFDF0"/>
          <w:spacing w:val="-11"/>
        </w:rPr>
        <w:t> </w:t>
      </w:r>
      <w:r>
        <w:rPr>
          <w:color w:val="FFFDF0"/>
          <w:spacing w:val="-8"/>
        </w:rPr>
        <w:t>QUOTA</w:t>
      </w:r>
      <w:r>
        <w:rPr>
          <w:color w:val="FFFDF0"/>
          <w:spacing w:val="-10"/>
        </w:rPr>
        <w:t> </w:t>
      </w:r>
      <w:r>
        <w:rPr>
          <w:color w:val="FFFDF0"/>
          <w:spacing w:val="-8"/>
        </w:rPr>
        <w:t>NON</w:t>
      </w:r>
      <w:r>
        <w:rPr>
          <w:color w:val="FFFDF0"/>
          <w:spacing w:val="-10"/>
        </w:rPr>
        <w:t> </w:t>
      </w:r>
      <w:r>
        <w:rPr>
          <w:color w:val="FFFDF0"/>
          <w:spacing w:val="-8"/>
        </w:rPr>
        <w:t>COMPRENDE</w:t>
      </w:r>
    </w:p>
    <w:p>
      <w:pPr>
        <w:pStyle w:val="ListParagraph"/>
        <w:numPr>
          <w:ilvl w:val="0"/>
          <w:numId w:val="1"/>
        </w:numPr>
        <w:tabs>
          <w:tab w:pos="599" w:val="left" w:leader="none"/>
        </w:tabs>
        <w:spacing w:line="196" w:lineRule="auto" w:before="99" w:after="0"/>
        <w:ind w:left="599" w:right="1149" w:hanging="171"/>
        <w:jc w:val="left"/>
        <w:rPr>
          <w:rFonts w:ascii="Calibri" w:hAnsi="Calibri"/>
          <w:b/>
          <w:i/>
          <w:sz w:val="16"/>
        </w:rPr>
      </w:pPr>
      <w:r>
        <w:rPr>
          <w:color w:val="FFFFFF"/>
          <w:sz w:val="16"/>
        </w:rPr>
        <w:t>Tasse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aeroportuali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180€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persona</w:t>
      </w:r>
      <w:r>
        <w:rPr>
          <w:color w:val="FFFFFF"/>
          <w:spacing w:val="-9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(obbligatorie</w:t>
      </w:r>
      <w:r>
        <w:rPr>
          <w:rFonts w:ascii="Calibri" w:hAnsi="Calibri"/>
          <w:b/>
          <w:i/>
          <w:color w:val="FFFFFF"/>
          <w:spacing w:val="-9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e</w:t>
      </w:r>
      <w:r>
        <w:rPr>
          <w:rFonts w:ascii="Calibri" w:hAnsi="Calibri"/>
          <w:b/>
          <w:i/>
          <w:color w:val="FFFFFF"/>
          <w:spacing w:val="-9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soggette</w:t>
      </w:r>
      <w:r>
        <w:rPr>
          <w:rFonts w:ascii="Calibri" w:hAnsi="Calibri"/>
          <w:b/>
          <w:i/>
          <w:color w:val="FFFFFF"/>
          <w:spacing w:val="-9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a</w:t>
      </w:r>
      <w:r>
        <w:rPr>
          <w:rFonts w:ascii="Calibri" w:hAnsi="Calibri"/>
          <w:b/>
          <w:i/>
          <w:color w:val="FFFFFF"/>
          <w:spacing w:val="40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riconferma alla prenotazione)</w:t>
      </w:r>
    </w:p>
    <w:p>
      <w:pPr>
        <w:pStyle w:val="ListParagraph"/>
        <w:numPr>
          <w:ilvl w:val="0"/>
          <w:numId w:val="1"/>
        </w:numPr>
        <w:tabs>
          <w:tab w:pos="599" w:val="left" w:leader="none"/>
        </w:tabs>
        <w:spacing w:line="196" w:lineRule="auto" w:before="0" w:after="0"/>
        <w:ind w:left="599" w:right="745" w:hanging="171"/>
        <w:jc w:val="left"/>
        <w:rPr>
          <w:rFonts w:ascii="Calibri" w:hAnsi="Calibri"/>
          <w:b/>
          <w:i/>
          <w:sz w:val="16"/>
        </w:rPr>
      </w:pPr>
      <w:r>
        <w:rPr>
          <w:color w:val="FFFFFF"/>
          <w:sz w:val="16"/>
        </w:rPr>
        <w:t>Quota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gestione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pratica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50€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persona</w:t>
      </w:r>
      <w:r>
        <w:rPr>
          <w:color w:val="FFFFFF"/>
          <w:spacing w:val="-8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(obbligatoria</w:t>
      </w:r>
      <w:r>
        <w:rPr>
          <w:rFonts w:ascii="Calibri" w:hAnsi="Calibri"/>
          <w:b/>
          <w:i/>
          <w:color w:val="FFFFFF"/>
          <w:spacing w:val="-7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che</w:t>
      </w:r>
      <w:r>
        <w:rPr>
          <w:rFonts w:ascii="Calibri" w:hAnsi="Calibri"/>
          <w:b/>
          <w:i/>
          <w:color w:val="FFFFFF"/>
          <w:spacing w:val="-8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comprende</w:t>
      </w:r>
      <w:r>
        <w:rPr>
          <w:rFonts w:ascii="Calibri" w:hAnsi="Calibri"/>
          <w:b/>
          <w:i/>
          <w:color w:val="FFFFFF"/>
          <w:spacing w:val="40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assicurazione medico-bagaglio-annullamento e assistenza h24</w:t>
      </w:r>
      <w:r>
        <w:rPr>
          <w:rFonts w:ascii="Calibri" w:hAnsi="Calibri"/>
          <w:b/>
          <w:i/>
          <w:color w:val="FFFFFF"/>
          <w:spacing w:val="40"/>
          <w:sz w:val="16"/>
        </w:rPr>
        <w:t> </w:t>
      </w:r>
      <w:r>
        <w:rPr>
          <w:rFonts w:ascii="Calibri" w:hAnsi="Calibri"/>
          <w:b/>
          <w:i/>
          <w:color w:val="FFFFFF"/>
          <w:spacing w:val="-2"/>
          <w:sz w:val="16"/>
        </w:rPr>
        <w:t>dall’Italia)</w:t>
      </w:r>
    </w:p>
    <w:p>
      <w:pPr>
        <w:pStyle w:val="ListParagraph"/>
        <w:numPr>
          <w:ilvl w:val="0"/>
          <w:numId w:val="1"/>
        </w:numPr>
        <w:tabs>
          <w:tab w:pos="599" w:val="left" w:leader="none"/>
        </w:tabs>
        <w:spacing w:line="196" w:lineRule="auto" w:before="0" w:after="0"/>
        <w:ind w:left="599" w:right="827" w:hanging="171"/>
        <w:jc w:val="left"/>
        <w:rPr>
          <w:rFonts w:ascii="Calibri" w:hAnsi="Calibri"/>
          <w:b/>
          <w:i/>
          <w:sz w:val="16"/>
        </w:rPr>
      </w:pPr>
      <w:r>
        <w:rPr>
          <w:color w:val="FFFFFF"/>
          <w:sz w:val="16"/>
        </w:rPr>
        <w:t>Pacchetto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ingressi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ai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monumenti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57€</w:t>
      </w:r>
      <w:r>
        <w:rPr>
          <w:color w:val="FFFFFF"/>
          <w:spacing w:val="-7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(obbligatorio</w:t>
      </w:r>
      <w:r>
        <w:rPr>
          <w:rFonts w:ascii="Calibri" w:hAnsi="Calibri"/>
          <w:b/>
          <w:i/>
          <w:color w:val="FFFFFF"/>
          <w:spacing w:val="-7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da</w:t>
      </w:r>
      <w:r>
        <w:rPr>
          <w:rFonts w:ascii="Calibri" w:hAnsi="Calibri"/>
          <w:b/>
          <w:i/>
          <w:color w:val="FFFFFF"/>
          <w:spacing w:val="-7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pagare</w:t>
      </w:r>
      <w:r>
        <w:rPr>
          <w:rFonts w:ascii="Calibri" w:hAnsi="Calibri"/>
          <w:b/>
          <w:i/>
          <w:color w:val="FFFFFF"/>
          <w:spacing w:val="-7"/>
          <w:sz w:val="16"/>
        </w:rPr>
        <w:t> </w:t>
      </w:r>
      <w:r>
        <w:rPr>
          <w:rFonts w:ascii="Calibri" w:hAnsi="Calibri"/>
          <w:b/>
          <w:i/>
          <w:color w:val="FFFFFF"/>
          <w:sz w:val="16"/>
        </w:rPr>
        <w:t>alla</w:t>
      </w:r>
      <w:r>
        <w:rPr>
          <w:rFonts w:ascii="Calibri" w:hAnsi="Calibri"/>
          <w:b/>
          <w:i/>
          <w:color w:val="FFFFFF"/>
          <w:spacing w:val="40"/>
          <w:sz w:val="16"/>
        </w:rPr>
        <w:t> </w:t>
      </w:r>
      <w:r>
        <w:rPr>
          <w:rFonts w:ascii="Calibri" w:hAnsi="Calibri"/>
          <w:b/>
          <w:i/>
          <w:color w:val="FFFFFF"/>
          <w:spacing w:val="-2"/>
          <w:sz w:val="16"/>
        </w:rPr>
        <w:t>prenotazione)</w:t>
      </w:r>
    </w:p>
    <w:p>
      <w:pPr>
        <w:pStyle w:val="ListParagraph"/>
        <w:numPr>
          <w:ilvl w:val="0"/>
          <w:numId w:val="1"/>
        </w:numPr>
        <w:tabs>
          <w:tab w:pos="599" w:val="left" w:leader="none"/>
        </w:tabs>
        <w:spacing w:line="150" w:lineRule="exact" w:before="0" w:after="0"/>
        <w:ind w:left="599" w:right="0" w:hanging="170"/>
        <w:jc w:val="left"/>
        <w:rPr>
          <w:sz w:val="16"/>
        </w:rPr>
      </w:pPr>
      <w:r>
        <w:rPr>
          <w:color w:val="FFFFFF"/>
          <w:sz w:val="16"/>
        </w:rPr>
        <w:t>Bevande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extra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durante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i</w:t>
      </w:r>
      <w:r>
        <w:rPr>
          <w:color w:val="FFFFFF"/>
          <w:spacing w:val="-5"/>
          <w:sz w:val="16"/>
        </w:rPr>
        <w:t> </w:t>
      </w:r>
      <w:r>
        <w:rPr>
          <w:color w:val="FFFFFF"/>
          <w:spacing w:val="-2"/>
          <w:sz w:val="16"/>
        </w:rPr>
        <w:t>pasti</w:t>
      </w:r>
    </w:p>
    <w:p>
      <w:pPr>
        <w:pStyle w:val="ListParagraph"/>
        <w:numPr>
          <w:ilvl w:val="0"/>
          <w:numId w:val="1"/>
        </w:numPr>
        <w:tabs>
          <w:tab w:pos="599" w:val="left" w:leader="none"/>
        </w:tabs>
        <w:spacing w:line="160" w:lineRule="exact" w:before="0" w:after="0"/>
        <w:ind w:left="599" w:right="0" w:hanging="170"/>
        <w:jc w:val="left"/>
        <w:rPr>
          <w:sz w:val="16"/>
        </w:rPr>
      </w:pPr>
      <w:r>
        <w:rPr>
          <w:color w:val="FFFFFF"/>
          <w:sz w:val="16"/>
        </w:rPr>
        <w:t>Tassa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di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soggiorno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da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pagare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all’arrivo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in</w:t>
      </w:r>
      <w:r>
        <w:rPr>
          <w:color w:val="FFFFFF"/>
          <w:spacing w:val="-5"/>
          <w:sz w:val="16"/>
        </w:rPr>
        <w:t> </w:t>
      </w:r>
      <w:r>
        <w:rPr>
          <w:color w:val="FFFFFF"/>
          <w:spacing w:val="-4"/>
          <w:sz w:val="16"/>
        </w:rPr>
        <w:t>hotel</w:t>
      </w:r>
    </w:p>
    <w:p>
      <w:pPr>
        <w:pStyle w:val="ListParagraph"/>
        <w:numPr>
          <w:ilvl w:val="0"/>
          <w:numId w:val="1"/>
        </w:numPr>
        <w:tabs>
          <w:tab w:pos="599" w:val="left" w:leader="none"/>
        </w:tabs>
        <w:spacing w:line="178" w:lineRule="exact" w:before="0" w:after="0"/>
        <w:ind w:left="599" w:right="0" w:hanging="170"/>
        <w:jc w:val="left"/>
        <w:rPr>
          <w:sz w:val="16"/>
        </w:rPr>
      </w:pPr>
      <w:r>
        <w:rPr>
          <w:color w:val="FFFFFF"/>
          <w:sz w:val="16"/>
        </w:rPr>
        <w:t>Tutto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ciò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non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citato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nella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voce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“la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quota</w:t>
      </w:r>
      <w:r>
        <w:rPr>
          <w:color w:val="FFFFFF"/>
          <w:spacing w:val="-5"/>
          <w:sz w:val="16"/>
        </w:rPr>
        <w:t> </w:t>
      </w:r>
      <w:r>
        <w:rPr>
          <w:color w:val="FFFFFF"/>
          <w:spacing w:val="-2"/>
          <w:sz w:val="16"/>
        </w:rPr>
        <w:t>comprende”</w:t>
      </w:r>
    </w:p>
    <w:p>
      <w:pPr>
        <w:pStyle w:val="ListParagraph"/>
        <w:spacing w:after="0" w:line="178" w:lineRule="exact"/>
        <w:jc w:val="left"/>
        <w:rPr>
          <w:sz w:val="16"/>
        </w:rPr>
        <w:sectPr>
          <w:type w:val="continuous"/>
          <w:pgSz w:w="11910" w:h="16840"/>
          <w:pgMar w:top="1900" w:bottom="280" w:left="425" w:right="566"/>
          <w:cols w:num="2" w:equalWidth="0">
            <w:col w:w="5179" w:space="40"/>
            <w:col w:w="5700"/>
          </w:cols>
        </w:sectPr>
      </w:pPr>
    </w:p>
    <w:p>
      <w:pPr>
        <w:pStyle w:val="BodyText"/>
        <w:rPr>
          <w:rFonts w:ascii="Calibri Light"/>
          <w:sz w:val="12"/>
        </w:rPr>
      </w:pPr>
      <w:r>
        <w:rPr>
          <w:rFonts w:ascii="Calibri Light"/>
          <w:sz w:val="12"/>
        </w:rPr>
        <mc:AlternateContent>
          <mc:Choice Requires="wps">
            <w:drawing>
              <wp:anchor distT="0" distB="0" distL="0" distR="0" allowOverlap="1" layoutInCell="1" locked="0" behindDoc="1" simplePos="0" relativeHeight="48746700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560309" cy="10692130"/>
                          <a:chExt cx="7560309" cy="1069213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106920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5133597" y="6862403"/>
                            <a:ext cx="1784985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84985" h="914400">
                                <a:moveTo>
                                  <a:pt x="1568805" y="0"/>
                                </a:moveTo>
                                <a:lnTo>
                                  <a:pt x="216001" y="0"/>
                                </a:lnTo>
                                <a:lnTo>
                                  <a:pt x="166475" y="5704"/>
                                </a:lnTo>
                                <a:lnTo>
                                  <a:pt x="121011" y="21955"/>
                                </a:lnTo>
                                <a:lnTo>
                                  <a:pt x="80904" y="47454"/>
                                </a:lnTo>
                                <a:lnTo>
                                  <a:pt x="47454" y="80904"/>
                                </a:lnTo>
                                <a:lnTo>
                                  <a:pt x="21955" y="121011"/>
                                </a:lnTo>
                                <a:lnTo>
                                  <a:pt x="5704" y="166475"/>
                                </a:lnTo>
                                <a:lnTo>
                                  <a:pt x="0" y="216001"/>
                                </a:lnTo>
                                <a:lnTo>
                                  <a:pt x="0" y="698398"/>
                                </a:lnTo>
                                <a:lnTo>
                                  <a:pt x="5704" y="747924"/>
                                </a:lnTo>
                                <a:lnTo>
                                  <a:pt x="21955" y="793388"/>
                                </a:lnTo>
                                <a:lnTo>
                                  <a:pt x="47454" y="833495"/>
                                </a:lnTo>
                                <a:lnTo>
                                  <a:pt x="80904" y="866945"/>
                                </a:lnTo>
                                <a:lnTo>
                                  <a:pt x="121011" y="892444"/>
                                </a:lnTo>
                                <a:lnTo>
                                  <a:pt x="166475" y="908695"/>
                                </a:lnTo>
                                <a:lnTo>
                                  <a:pt x="216001" y="914400"/>
                                </a:lnTo>
                                <a:lnTo>
                                  <a:pt x="1568805" y="914400"/>
                                </a:lnTo>
                                <a:lnTo>
                                  <a:pt x="1618331" y="908695"/>
                                </a:lnTo>
                                <a:lnTo>
                                  <a:pt x="1663796" y="892444"/>
                                </a:lnTo>
                                <a:lnTo>
                                  <a:pt x="1703902" y="866945"/>
                                </a:lnTo>
                                <a:lnTo>
                                  <a:pt x="1737353" y="833495"/>
                                </a:lnTo>
                                <a:lnTo>
                                  <a:pt x="1762851" y="793388"/>
                                </a:lnTo>
                                <a:lnTo>
                                  <a:pt x="1779102" y="747924"/>
                                </a:lnTo>
                                <a:lnTo>
                                  <a:pt x="1784807" y="698398"/>
                                </a:lnTo>
                                <a:lnTo>
                                  <a:pt x="1784807" y="216001"/>
                                </a:lnTo>
                                <a:lnTo>
                                  <a:pt x="1779102" y="166475"/>
                                </a:lnTo>
                                <a:lnTo>
                                  <a:pt x="1762851" y="121011"/>
                                </a:lnTo>
                                <a:lnTo>
                                  <a:pt x="1737353" y="80904"/>
                                </a:lnTo>
                                <a:lnTo>
                                  <a:pt x="1703902" y="47454"/>
                                </a:lnTo>
                                <a:lnTo>
                                  <a:pt x="1663796" y="21955"/>
                                </a:lnTo>
                                <a:lnTo>
                                  <a:pt x="1618331" y="5704"/>
                                </a:lnTo>
                                <a:lnTo>
                                  <a:pt x="15688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D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360001" y="7167203"/>
                            <a:ext cx="6840220" cy="3164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3164840">
                                <a:moveTo>
                                  <a:pt x="6551993" y="0"/>
                                </a:moveTo>
                                <a:lnTo>
                                  <a:pt x="287997" y="0"/>
                                </a:lnTo>
                                <a:lnTo>
                                  <a:pt x="241283" y="3769"/>
                                </a:lnTo>
                                <a:lnTo>
                                  <a:pt x="196969" y="14682"/>
                                </a:lnTo>
                                <a:lnTo>
                                  <a:pt x="155647" y="32146"/>
                                </a:lnTo>
                                <a:lnTo>
                                  <a:pt x="117910" y="55567"/>
                                </a:lnTo>
                                <a:lnTo>
                                  <a:pt x="84353" y="84353"/>
                                </a:lnTo>
                                <a:lnTo>
                                  <a:pt x="55567" y="117910"/>
                                </a:lnTo>
                                <a:lnTo>
                                  <a:pt x="32146" y="155647"/>
                                </a:lnTo>
                                <a:lnTo>
                                  <a:pt x="14682" y="196969"/>
                                </a:lnTo>
                                <a:lnTo>
                                  <a:pt x="3769" y="241283"/>
                                </a:lnTo>
                                <a:lnTo>
                                  <a:pt x="0" y="287997"/>
                                </a:lnTo>
                                <a:lnTo>
                                  <a:pt x="0" y="2876804"/>
                                </a:lnTo>
                                <a:lnTo>
                                  <a:pt x="3769" y="2923518"/>
                                </a:lnTo>
                                <a:lnTo>
                                  <a:pt x="14682" y="2967832"/>
                                </a:lnTo>
                                <a:lnTo>
                                  <a:pt x="32146" y="3009154"/>
                                </a:lnTo>
                                <a:lnTo>
                                  <a:pt x="55567" y="3046890"/>
                                </a:lnTo>
                                <a:lnTo>
                                  <a:pt x="84353" y="3080448"/>
                                </a:lnTo>
                                <a:lnTo>
                                  <a:pt x="117910" y="3109234"/>
                                </a:lnTo>
                                <a:lnTo>
                                  <a:pt x="155647" y="3132655"/>
                                </a:lnTo>
                                <a:lnTo>
                                  <a:pt x="196969" y="3150119"/>
                                </a:lnTo>
                                <a:lnTo>
                                  <a:pt x="241283" y="3161032"/>
                                </a:lnTo>
                                <a:lnTo>
                                  <a:pt x="287997" y="3164801"/>
                                </a:lnTo>
                                <a:lnTo>
                                  <a:pt x="6551993" y="3164801"/>
                                </a:lnTo>
                                <a:lnTo>
                                  <a:pt x="6598711" y="3161032"/>
                                </a:lnTo>
                                <a:lnTo>
                                  <a:pt x="6643028" y="3150119"/>
                                </a:lnTo>
                                <a:lnTo>
                                  <a:pt x="6684352" y="3132655"/>
                                </a:lnTo>
                                <a:lnTo>
                                  <a:pt x="6722090" y="3109234"/>
                                </a:lnTo>
                                <a:lnTo>
                                  <a:pt x="6755649" y="3080448"/>
                                </a:lnTo>
                                <a:lnTo>
                                  <a:pt x="6784435" y="3046890"/>
                                </a:lnTo>
                                <a:lnTo>
                                  <a:pt x="6807857" y="3009154"/>
                                </a:lnTo>
                                <a:lnTo>
                                  <a:pt x="6825321" y="2967832"/>
                                </a:lnTo>
                                <a:lnTo>
                                  <a:pt x="6836234" y="2923518"/>
                                </a:lnTo>
                                <a:lnTo>
                                  <a:pt x="6840004" y="2876804"/>
                                </a:lnTo>
                                <a:lnTo>
                                  <a:pt x="6840004" y="287997"/>
                                </a:lnTo>
                                <a:lnTo>
                                  <a:pt x="6836234" y="241283"/>
                                </a:lnTo>
                                <a:lnTo>
                                  <a:pt x="6825321" y="196969"/>
                                </a:lnTo>
                                <a:lnTo>
                                  <a:pt x="6807857" y="155647"/>
                                </a:lnTo>
                                <a:lnTo>
                                  <a:pt x="6784435" y="117910"/>
                                </a:lnTo>
                                <a:lnTo>
                                  <a:pt x="6755649" y="84353"/>
                                </a:lnTo>
                                <a:lnTo>
                                  <a:pt x="6722090" y="55567"/>
                                </a:lnTo>
                                <a:lnTo>
                                  <a:pt x="6684352" y="32146"/>
                                </a:lnTo>
                                <a:lnTo>
                                  <a:pt x="6643028" y="14682"/>
                                </a:lnTo>
                                <a:lnTo>
                                  <a:pt x="6598711" y="3769"/>
                                </a:lnTo>
                                <a:lnTo>
                                  <a:pt x="65519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772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461594" y="7268806"/>
                            <a:ext cx="6637020" cy="2946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37020" h="2946400">
                                <a:moveTo>
                                  <a:pt x="4407598" y="216001"/>
                                </a:moveTo>
                                <a:lnTo>
                                  <a:pt x="4401896" y="166484"/>
                                </a:lnTo>
                                <a:lnTo>
                                  <a:pt x="4385640" y="121018"/>
                                </a:lnTo>
                                <a:lnTo>
                                  <a:pt x="4360151" y="80911"/>
                                </a:lnTo>
                                <a:lnTo>
                                  <a:pt x="4326699" y="47459"/>
                                </a:lnTo>
                                <a:lnTo>
                                  <a:pt x="4286593" y="21958"/>
                                </a:lnTo>
                                <a:lnTo>
                                  <a:pt x="4241127" y="5702"/>
                                </a:lnTo>
                                <a:lnTo>
                                  <a:pt x="4191597" y="0"/>
                                </a:lnTo>
                                <a:lnTo>
                                  <a:pt x="216001" y="0"/>
                                </a:lnTo>
                                <a:lnTo>
                                  <a:pt x="166471" y="5702"/>
                                </a:lnTo>
                                <a:lnTo>
                                  <a:pt x="121005" y="21958"/>
                                </a:lnTo>
                                <a:lnTo>
                                  <a:pt x="80899" y="47459"/>
                                </a:lnTo>
                                <a:lnTo>
                                  <a:pt x="47447" y="80911"/>
                                </a:lnTo>
                                <a:lnTo>
                                  <a:pt x="21958" y="121018"/>
                                </a:lnTo>
                                <a:lnTo>
                                  <a:pt x="5702" y="166484"/>
                                </a:lnTo>
                                <a:lnTo>
                                  <a:pt x="0" y="216001"/>
                                </a:lnTo>
                                <a:lnTo>
                                  <a:pt x="0" y="698398"/>
                                </a:lnTo>
                                <a:lnTo>
                                  <a:pt x="5702" y="747928"/>
                                </a:lnTo>
                                <a:lnTo>
                                  <a:pt x="21958" y="793394"/>
                                </a:lnTo>
                                <a:lnTo>
                                  <a:pt x="47447" y="833501"/>
                                </a:lnTo>
                                <a:lnTo>
                                  <a:pt x="80899" y="866952"/>
                                </a:lnTo>
                                <a:lnTo>
                                  <a:pt x="121005" y="892441"/>
                                </a:lnTo>
                                <a:lnTo>
                                  <a:pt x="166471" y="908697"/>
                                </a:lnTo>
                                <a:lnTo>
                                  <a:pt x="216001" y="914400"/>
                                </a:lnTo>
                                <a:lnTo>
                                  <a:pt x="4191597" y="914400"/>
                                </a:lnTo>
                                <a:lnTo>
                                  <a:pt x="4241127" y="908697"/>
                                </a:lnTo>
                                <a:lnTo>
                                  <a:pt x="4286593" y="892441"/>
                                </a:lnTo>
                                <a:lnTo>
                                  <a:pt x="4326699" y="866952"/>
                                </a:lnTo>
                                <a:lnTo>
                                  <a:pt x="4360151" y="833501"/>
                                </a:lnTo>
                                <a:lnTo>
                                  <a:pt x="4385640" y="793394"/>
                                </a:lnTo>
                                <a:lnTo>
                                  <a:pt x="4401896" y="747928"/>
                                </a:lnTo>
                                <a:lnTo>
                                  <a:pt x="4407598" y="698398"/>
                                </a:lnTo>
                                <a:lnTo>
                                  <a:pt x="4407598" y="216001"/>
                                </a:lnTo>
                                <a:close/>
                              </a:path>
                              <a:path w="6637020" h="2946400">
                                <a:moveTo>
                                  <a:pt x="6636804" y="1232001"/>
                                </a:moveTo>
                                <a:lnTo>
                                  <a:pt x="6631102" y="1182484"/>
                                </a:lnTo>
                                <a:lnTo>
                                  <a:pt x="6614846" y="1137018"/>
                                </a:lnTo>
                                <a:lnTo>
                                  <a:pt x="6589344" y="1096911"/>
                                </a:lnTo>
                                <a:lnTo>
                                  <a:pt x="6555892" y="1063459"/>
                                </a:lnTo>
                                <a:lnTo>
                                  <a:pt x="6515786" y="1037958"/>
                                </a:lnTo>
                                <a:lnTo>
                                  <a:pt x="6470320" y="1021702"/>
                                </a:lnTo>
                                <a:lnTo>
                                  <a:pt x="6420802" y="1016000"/>
                                </a:lnTo>
                                <a:lnTo>
                                  <a:pt x="216001" y="1016000"/>
                                </a:lnTo>
                                <a:lnTo>
                                  <a:pt x="166471" y="1021702"/>
                                </a:lnTo>
                                <a:lnTo>
                                  <a:pt x="121005" y="1037958"/>
                                </a:lnTo>
                                <a:lnTo>
                                  <a:pt x="80899" y="1063459"/>
                                </a:lnTo>
                                <a:lnTo>
                                  <a:pt x="47447" y="1096911"/>
                                </a:lnTo>
                                <a:lnTo>
                                  <a:pt x="21958" y="1137018"/>
                                </a:lnTo>
                                <a:lnTo>
                                  <a:pt x="5702" y="1182484"/>
                                </a:lnTo>
                                <a:lnTo>
                                  <a:pt x="0" y="1232001"/>
                                </a:lnTo>
                                <a:lnTo>
                                  <a:pt x="0" y="2730398"/>
                                </a:lnTo>
                                <a:lnTo>
                                  <a:pt x="5702" y="2779928"/>
                                </a:lnTo>
                                <a:lnTo>
                                  <a:pt x="21958" y="2825394"/>
                                </a:lnTo>
                                <a:lnTo>
                                  <a:pt x="47447" y="2865501"/>
                                </a:lnTo>
                                <a:lnTo>
                                  <a:pt x="80899" y="2898952"/>
                                </a:lnTo>
                                <a:lnTo>
                                  <a:pt x="121005" y="2924441"/>
                                </a:lnTo>
                                <a:lnTo>
                                  <a:pt x="166471" y="2940697"/>
                                </a:lnTo>
                                <a:lnTo>
                                  <a:pt x="216001" y="2946400"/>
                                </a:lnTo>
                                <a:lnTo>
                                  <a:pt x="6420802" y="2946400"/>
                                </a:lnTo>
                                <a:lnTo>
                                  <a:pt x="6470320" y="2940697"/>
                                </a:lnTo>
                                <a:lnTo>
                                  <a:pt x="6515786" y="2924441"/>
                                </a:lnTo>
                                <a:lnTo>
                                  <a:pt x="6555892" y="2898952"/>
                                </a:lnTo>
                                <a:lnTo>
                                  <a:pt x="6589344" y="2865501"/>
                                </a:lnTo>
                                <a:lnTo>
                                  <a:pt x="6614846" y="2825394"/>
                                </a:lnTo>
                                <a:lnTo>
                                  <a:pt x="6631102" y="2779928"/>
                                </a:lnTo>
                                <a:lnTo>
                                  <a:pt x="6636804" y="2730398"/>
                                </a:lnTo>
                                <a:lnTo>
                                  <a:pt x="6636804" y="1232001"/>
                                </a:lnTo>
                                <a:close/>
                              </a:path>
                              <a:path w="6637020" h="2946400">
                                <a:moveTo>
                                  <a:pt x="6636804" y="216001"/>
                                </a:moveTo>
                                <a:lnTo>
                                  <a:pt x="6631102" y="166484"/>
                                </a:lnTo>
                                <a:lnTo>
                                  <a:pt x="6614846" y="121018"/>
                                </a:lnTo>
                                <a:lnTo>
                                  <a:pt x="6589344" y="80911"/>
                                </a:lnTo>
                                <a:lnTo>
                                  <a:pt x="6555905" y="47459"/>
                                </a:lnTo>
                                <a:lnTo>
                                  <a:pt x="6515798" y="21958"/>
                                </a:lnTo>
                                <a:lnTo>
                                  <a:pt x="6470332" y="5702"/>
                                </a:lnTo>
                                <a:lnTo>
                                  <a:pt x="6420802" y="0"/>
                                </a:lnTo>
                                <a:lnTo>
                                  <a:pt x="4776000" y="0"/>
                                </a:lnTo>
                                <a:lnTo>
                                  <a:pt x="4726470" y="5702"/>
                                </a:lnTo>
                                <a:lnTo>
                                  <a:pt x="4681004" y="21958"/>
                                </a:lnTo>
                                <a:lnTo>
                                  <a:pt x="4640897" y="47459"/>
                                </a:lnTo>
                                <a:lnTo>
                                  <a:pt x="4607458" y="80911"/>
                                </a:lnTo>
                                <a:lnTo>
                                  <a:pt x="4581957" y="121018"/>
                                </a:lnTo>
                                <a:lnTo>
                                  <a:pt x="4565701" y="166484"/>
                                </a:lnTo>
                                <a:lnTo>
                                  <a:pt x="4559998" y="216001"/>
                                </a:lnTo>
                                <a:lnTo>
                                  <a:pt x="4559998" y="698398"/>
                                </a:lnTo>
                                <a:lnTo>
                                  <a:pt x="4565701" y="747928"/>
                                </a:lnTo>
                                <a:lnTo>
                                  <a:pt x="4581957" y="793394"/>
                                </a:lnTo>
                                <a:lnTo>
                                  <a:pt x="4607458" y="833501"/>
                                </a:lnTo>
                                <a:lnTo>
                                  <a:pt x="4640897" y="866952"/>
                                </a:lnTo>
                                <a:lnTo>
                                  <a:pt x="4681004" y="892441"/>
                                </a:lnTo>
                                <a:lnTo>
                                  <a:pt x="4726470" y="908697"/>
                                </a:lnTo>
                                <a:lnTo>
                                  <a:pt x="4776000" y="914400"/>
                                </a:lnTo>
                                <a:lnTo>
                                  <a:pt x="6420802" y="914400"/>
                                </a:lnTo>
                                <a:lnTo>
                                  <a:pt x="6470332" y="908697"/>
                                </a:lnTo>
                                <a:lnTo>
                                  <a:pt x="6515798" y="892441"/>
                                </a:lnTo>
                                <a:lnTo>
                                  <a:pt x="6555905" y="866952"/>
                                </a:lnTo>
                                <a:lnTo>
                                  <a:pt x="6589344" y="833501"/>
                                </a:lnTo>
                                <a:lnTo>
                                  <a:pt x="6614846" y="793394"/>
                                </a:lnTo>
                                <a:lnTo>
                                  <a:pt x="6631102" y="747928"/>
                                </a:lnTo>
                                <a:lnTo>
                                  <a:pt x="6636804" y="698398"/>
                                </a:lnTo>
                                <a:lnTo>
                                  <a:pt x="6636804" y="2160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2F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73473" y="359562"/>
                            <a:ext cx="1012647" cy="6100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595.3pt;height:841.9pt;mso-position-horizontal-relative:page;mso-position-vertical-relative:page;z-index:-15849472" id="docshapegroup1" coordorigin="0,0" coordsize="11906,16838">
                <v:shape style="position:absolute;left:0;top:0;width:11906;height:16838" type="#_x0000_t75" id="docshape2" stroked="false">
                  <v:imagedata r:id="rId5" o:title=""/>
                </v:shape>
                <v:shape style="position:absolute;left:8084;top:10806;width:2811;height:1440" id="docshape3" coordorigin="8084,10807" coordsize="2811,1440" path="m10555,10807l8425,10807,8347,10816,8275,10842,8212,10882,8159,10934,8119,10998,8093,11069,8084,11147,8084,11907,8093,11985,8119,12056,8159,12120,8212,12172,8275,12212,8347,12238,8425,12247,10555,12247,10633,12238,10705,12212,10768,12172,10820,12120,10861,12056,10886,11985,10895,11907,10895,11147,10886,11069,10861,10998,10820,10934,10768,10882,10705,10842,10633,10816,10555,10807xe" filled="true" fillcolor="#fffdf0" stroked="false">
                  <v:path arrowok="t"/>
                  <v:fill type="solid"/>
                </v:shape>
                <v:shape style="position:absolute;left:566;top:11286;width:10772;height:4984" id="docshape4" coordorigin="567,11287" coordsize="10772,4984" path="m10885,11287l1020,11287,947,11293,877,11310,812,11338,753,11374,700,11420,654,11473,618,11532,590,11597,573,11667,567,11740,567,15817,573,15891,590,15961,618,16026,654,16085,700,16138,753,16183,812,16220,877,16248,947,16265,1020,16271,10885,16271,10959,16265,11028,16248,11093,16220,11153,16183,11206,16138,11251,16085,11288,16026,11315,15961,11333,15891,11339,15817,11339,11740,11333,11667,11315,11597,11288,11532,11251,11473,11206,11420,11153,11374,11093,11338,11028,11310,10959,11293,10885,11287xe" filled="true" fillcolor="#ef7728" stroked="false">
                  <v:path arrowok="t"/>
                  <v:fill type="solid"/>
                </v:shape>
                <v:shape style="position:absolute;left:726;top:11446;width:10452;height:4640" id="docshape5" coordorigin="727,11447" coordsize="10452,4640" path="m7668,11787l7659,11709,7633,11638,7593,11574,7541,11522,7477,11482,7406,11456,7328,11447,1067,11447,989,11456,917,11482,854,11522,802,11574,762,11638,736,11709,727,11787,727,12547,736,12625,762,12696,802,12760,854,12812,917,12852,989,12878,1067,12887,7328,12887,7406,12878,7477,12852,7541,12812,7593,12760,7633,12696,7659,12625,7668,12547,7668,11787xm11179,13387l11170,13309,11144,13238,11104,13174,11051,13122,10988,13082,10916,13056,10838,13047,1067,13047,989,13056,917,13082,854,13122,802,13174,762,13238,736,13309,727,13387,727,15747,736,15825,762,15896,802,15960,854,16012,917,16052,989,16078,1067,16087,10838,16087,10916,16078,10988,16052,11051,16012,11104,15960,11144,15896,11170,15825,11179,15747,11179,13387xm11179,11787l11170,11709,11144,11638,11104,11574,11051,11522,10988,11482,10916,11456,10838,11447,8248,11447,8170,11456,8099,11482,8035,11522,7983,11574,7943,11638,7917,11709,7908,11787,7908,12547,7917,12625,7943,12696,7983,12760,8035,12812,8099,12852,8170,12878,8248,12887,10838,12887,10916,12878,10988,12852,11051,12812,11104,12760,11144,12696,11170,12625,11179,12547,11179,11787xe" filled="true" fillcolor="#1e2f46" stroked="false">
                  <v:path arrowok="t"/>
                  <v:fill type="solid"/>
                </v:shape>
                <v:shape style="position:absolute;left:5155;top:566;width:1595;height:961" type="#_x0000_t75" id="docshape6" stroked="false">
                  <v:imagedata r:id="rId6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Calibri Light"/>
          <w:sz w:val="12"/>
        </w:rPr>
      </w:pPr>
    </w:p>
    <w:p>
      <w:pPr>
        <w:pStyle w:val="BodyText"/>
        <w:rPr>
          <w:rFonts w:ascii="Calibri Light"/>
          <w:sz w:val="12"/>
        </w:rPr>
      </w:pPr>
    </w:p>
    <w:p>
      <w:pPr>
        <w:pStyle w:val="BodyText"/>
        <w:rPr>
          <w:rFonts w:ascii="Calibri Light"/>
          <w:sz w:val="12"/>
        </w:rPr>
      </w:pPr>
    </w:p>
    <w:p>
      <w:pPr>
        <w:pStyle w:val="BodyText"/>
        <w:spacing w:before="36"/>
        <w:rPr>
          <w:rFonts w:ascii="Calibri Light"/>
          <w:sz w:val="12"/>
        </w:rPr>
      </w:pPr>
    </w:p>
    <w:p>
      <w:pPr>
        <w:spacing w:before="0"/>
        <w:ind w:left="0" w:right="442" w:firstLine="0"/>
        <w:jc w:val="right"/>
        <w:rPr>
          <w:b/>
          <w:sz w:val="12"/>
        </w:rPr>
      </w:pPr>
      <w:r>
        <w:rPr>
          <w:b/>
          <w:color w:val="FFFDF1"/>
          <w:spacing w:val="-2"/>
          <w:sz w:val="12"/>
        </w:rPr>
        <w:t>IMG27</w:t>
      </w:r>
    </w:p>
    <w:p>
      <w:pPr>
        <w:spacing w:after="0"/>
        <w:jc w:val="right"/>
        <w:rPr>
          <w:b/>
          <w:sz w:val="12"/>
        </w:rPr>
        <w:sectPr>
          <w:type w:val="continuous"/>
          <w:pgSz w:w="11910" w:h="16840"/>
          <w:pgMar w:top="1900" w:bottom="280" w:left="425" w:right="566"/>
        </w:sectPr>
      </w:pPr>
    </w:p>
    <w:p>
      <w:pPr>
        <w:spacing w:line="324" w:lineRule="exact" w:before="16"/>
        <w:ind w:left="2806" w:right="0" w:firstLine="0"/>
        <w:jc w:val="left"/>
        <w:rPr>
          <w:b/>
          <w:sz w:val="28"/>
        </w:rPr>
      </w:pPr>
      <w:r>
        <w:rPr>
          <w:b/>
          <w:sz w:val="28"/>
        </w:rPr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359369</wp:posOffset>
            </wp:positionH>
            <wp:positionV relativeFrom="paragraph">
              <wp:posOffset>5358</wp:posOffset>
            </wp:positionV>
            <wp:extent cx="1503201" cy="342446"/>
            <wp:effectExtent l="0" t="0" r="0" b="0"/>
            <wp:wrapNone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3201" cy="3424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1E2F46"/>
          <w:sz w:val="28"/>
        </w:rPr>
        <w:t>Minitour</w:t>
      </w:r>
      <w:r>
        <w:rPr>
          <w:b/>
          <w:color w:val="1E2F46"/>
          <w:spacing w:val="-3"/>
          <w:sz w:val="28"/>
        </w:rPr>
        <w:t> </w:t>
      </w:r>
      <w:r>
        <w:rPr>
          <w:b/>
          <w:color w:val="1E2F46"/>
          <w:sz w:val="28"/>
        </w:rPr>
        <w:t>pasqua</w:t>
      </w:r>
      <w:r>
        <w:rPr>
          <w:b/>
          <w:color w:val="1E2F46"/>
          <w:spacing w:val="-2"/>
          <w:sz w:val="28"/>
        </w:rPr>
        <w:t> </w:t>
      </w:r>
      <w:r>
        <w:rPr>
          <w:b/>
          <w:color w:val="1E2F46"/>
          <w:sz w:val="28"/>
        </w:rPr>
        <w:t>in</w:t>
      </w:r>
      <w:r>
        <w:rPr>
          <w:b/>
          <w:color w:val="1E2F46"/>
          <w:spacing w:val="-2"/>
          <w:sz w:val="28"/>
        </w:rPr>
        <w:t> Castiglia</w:t>
      </w:r>
    </w:p>
    <w:p>
      <w:pPr>
        <w:pStyle w:val="BodyText"/>
        <w:spacing w:line="178" w:lineRule="exact"/>
        <w:ind w:left="2806"/>
      </w:pPr>
      <w:r>
        <w:rPr>
          <w:color w:val="1E2F46"/>
        </w:rPr>
        <w:t>Madrid</w:t>
      </w:r>
      <w:r>
        <w:rPr>
          <w:color w:val="1E2F46"/>
          <w:spacing w:val="-6"/>
        </w:rPr>
        <w:t> </w:t>
      </w:r>
      <w:r>
        <w:rPr>
          <w:color w:val="1E2F46"/>
        </w:rPr>
        <w:t>/</w:t>
      </w:r>
      <w:r>
        <w:rPr>
          <w:color w:val="1E2F46"/>
          <w:spacing w:val="-5"/>
        </w:rPr>
        <w:t> </w:t>
      </w:r>
      <w:r>
        <w:rPr>
          <w:color w:val="1E2F46"/>
        </w:rPr>
        <w:t>Segovia</w:t>
      </w:r>
      <w:r>
        <w:rPr>
          <w:color w:val="1E2F46"/>
          <w:spacing w:val="-5"/>
        </w:rPr>
        <w:t> </w:t>
      </w:r>
      <w:r>
        <w:rPr>
          <w:color w:val="1E2F46"/>
        </w:rPr>
        <w:t>/</w:t>
      </w:r>
      <w:r>
        <w:rPr>
          <w:color w:val="1E2F46"/>
          <w:spacing w:val="-6"/>
        </w:rPr>
        <w:t> </w:t>
      </w:r>
      <w:r>
        <w:rPr>
          <w:color w:val="1E2F46"/>
        </w:rPr>
        <w:t>Toledo</w:t>
      </w:r>
      <w:r>
        <w:rPr>
          <w:color w:val="1E2F46"/>
          <w:spacing w:val="-5"/>
        </w:rPr>
        <w:t> </w:t>
      </w:r>
      <w:r>
        <w:rPr>
          <w:color w:val="1E2F46"/>
        </w:rPr>
        <w:t>/</w:t>
      </w:r>
      <w:r>
        <w:rPr>
          <w:color w:val="1E2F46"/>
          <w:spacing w:val="-5"/>
        </w:rPr>
        <w:t> </w:t>
      </w:r>
      <w:r>
        <w:rPr>
          <w:color w:val="1E2F46"/>
          <w:spacing w:val="-2"/>
        </w:rPr>
        <w:t>Avila</w:t>
      </w:r>
    </w:p>
    <w:p>
      <w:pPr>
        <w:pStyle w:val="BodyText"/>
        <w:spacing w:before="67"/>
        <w:rPr>
          <w:sz w:val="20"/>
        </w:rPr>
      </w:pPr>
    </w:p>
    <w:tbl>
      <w:tblPr>
        <w:tblW w:w="0" w:type="auto"/>
        <w:jc w:val="left"/>
        <w:tblInd w:w="161" w:type="dxa"/>
        <w:tblBorders>
          <w:top w:val="single" w:sz="8" w:space="0" w:color="1E2F46"/>
          <w:left w:val="single" w:sz="8" w:space="0" w:color="1E2F46"/>
          <w:bottom w:val="single" w:sz="8" w:space="0" w:color="1E2F46"/>
          <w:right w:val="single" w:sz="8" w:space="0" w:color="1E2F46"/>
          <w:insideH w:val="single" w:sz="8" w:space="0" w:color="1E2F46"/>
          <w:insideV w:val="single" w:sz="8" w:space="0" w:color="1E2F46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91"/>
        <w:gridCol w:w="1791"/>
        <w:gridCol w:w="1791"/>
        <w:gridCol w:w="1791"/>
        <w:gridCol w:w="1791"/>
        <w:gridCol w:w="1791"/>
      </w:tblGrid>
      <w:tr>
        <w:trPr>
          <w:trHeight w:val="441" w:hRule="atLeast"/>
        </w:trPr>
        <w:tc>
          <w:tcPr>
            <w:tcW w:w="1791" w:type="dxa"/>
            <w:tcBorders>
              <w:left w:val="nil"/>
              <w:bottom w:val="nil"/>
            </w:tcBorders>
            <w:shd w:val="clear" w:color="auto" w:fill="1E2F46"/>
          </w:tcPr>
          <w:p>
            <w:pPr>
              <w:pStyle w:val="TableParagraph"/>
              <w:spacing w:before="124"/>
              <w:ind w:left="295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pacing w:val="-8"/>
                <w:sz w:val="16"/>
              </w:rPr>
              <w:t>DATA</w:t>
            </w:r>
            <w:r>
              <w:rPr>
                <w:b/>
                <w:color w:val="FFFFFF"/>
                <w:spacing w:val="-1"/>
                <w:sz w:val="16"/>
              </w:rPr>
              <w:t> </w:t>
            </w:r>
            <w:r>
              <w:rPr>
                <w:b/>
                <w:color w:val="FFFFFF"/>
                <w:spacing w:val="-8"/>
                <w:sz w:val="16"/>
              </w:rPr>
              <w:t>DI</w:t>
            </w:r>
            <w:r>
              <w:rPr>
                <w:b/>
                <w:color w:val="FFFFFF"/>
                <w:spacing w:val="-1"/>
                <w:sz w:val="16"/>
              </w:rPr>
              <w:t> </w:t>
            </w:r>
            <w:r>
              <w:rPr>
                <w:b/>
                <w:color w:val="FFFFFF"/>
                <w:spacing w:val="-8"/>
                <w:sz w:val="16"/>
              </w:rPr>
              <w:t>PARTENZA</w:t>
            </w:r>
          </w:p>
        </w:tc>
        <w:tc>
          <w:tcPr>
            <w:tcW w:w="1791" w:type="dxa"/>
            <w:tcBorders>
              <w:bottom w:val="single" w:sz="2" w:space="0" w:color="1E2F46"/>
              <w:right w:val="nil"/>
            </w:tcBorders>
            <w:shd w:val="clear" w:color="auto" w:fill="EF7728"/>
          </w:tcPr>
          <w:p>
            <w:pPr>
              <w:pStyle w:val="TableParagraph"/>
              <w:spacing w:before="124"/>
              <w:ind w:left="9"/>
              <w:rPr>
                <w:b/>
                <w:sz w:val="16"/>
              </w:rPr>
            </w:pPr>
            <w:r>
              <w:rPr>
                <w:b/>
                <w:color w:val="FFFFFF"/>
                <w:spacing w:val="-6"/>
                <w:sz w:val="16"/>
              </w:rPr>
              <w:t>QUOTA</w:t>
            </w:r>
            <w:r>
              <w:rPr>
                <w:b/>
                <w:color w:val="FFFFFF"/>
                <w:spacing w:val="-1"/>
                <w:sz w:val="16"/>
              </w:rPr>
              <w:t> </w:t>
            </w:r>
            <w:r>
              <w:rPr>
                <w:b/>
                <w:color w:val="FFFFFF"/>
                <w:spacing w:val="-6"/>
                <w:sz w:val="16"/>
              </w:rPr>
              <w:t>IN</w:t>
            </w:r>
            <w:r>
              <w:rPr>
                <w:b/>
                <w:color w:val="FFFFFF"/>
                <w:spacing w:val="1"/>
                <w:sz w:val="16"/>
              </w:rPr>
              <w:t> </w:t>
            </w:r>
            <w:r>
              <w:rPr>
                <w:b/>
                <w:color w:val="FFFFFF"/>
                <w:spacing w:val="-6"/>
                <w:sz w:val="16"/>
              </w:rPr>
              <w:t>DOPPIA</w:t>
            </w:r>
          </w:p>
        </w:tc>
        <w:tc>
          <w:tcPr>
            <w:tcW w:w="3582" w:type="dxa"/>
            <w:gridSpan w:val="2"/>
            <w:tcBorders>
              <w:left w:val="nil"/>
              <w:bottom w:val="nil"/>
            </w:tcBorders>
            <w:shd w:val="clear" w:color="auto" w:fill="1E2F46"/>
          </w:tcPr>
          <w:p>
            <w:pPr>
              <w:pStyle w:val="TableParagraph"/>
              <w:tabs>
                <w:tab w:pos="2165" w:val="left" w:leader="none"/>
              </w:tabs>
              <w:spacing w:before="124"/>
              <w:ind w:left="192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pacing w:val="-6"/>
                <w:sz w:val="16"/>
              </w:rPr>
              <w:t>TASSE</w:t>
            </w:r>
            <w:r>
              <w:rPr>
                <w:b/>
                <w:color w:val="FFFFFF"/>
                <w:spacing w:val="1"/>
                <w:sz w:val="16"/>
              </w:rPr>
              <w:t> </w:t>
            </w:r>
            <w:r>
              <w:rPr>
                <w:b/>
                <w:color w:val="FFFFFF"/>
                <w:spacing w:val="-2"/>
                <w:sz w:val="16"/>
              </w:rPr>
              <w:t>AEROPORTUALI</w:t>
            </w:r>
            <w:r>
              <w:rPr>
                <w:b/>
                <w:color w:val="FFFFFF"/>
                <w:sz w:val="16"/>
              </w:rPr>
              <w:tab/>
            </w:r>
            <w:r>
              <w:rPr>
                <w:b/>
                <w:color w:val="FFFFFF"/>
                <w:spacing w:val="-4"/>
                <w:sz w:val="16"/>
              </w:rPr>
              <w:t>SUPPL.</w:t>
            </w:r>
            <w:r>
              <w:rPr>
                <w:b/>
                <w:color w:val="FFFFFF"/>
                <w:spacing w:val="2"/>
                <w:sz w:val="16"/>
              </w:rPr>
              <w:t> </w:t>
            </w:r>
            <w:r>
              <w:rPr>
                <w:b/>
                <w:color w:val="FFFFFF"/>
                <w:spacing w:val="-2"/>
                <w:sz w:val="16"/>
              </w:rPr>
              <w:t>SINGOLA</w:t>
            </w:r>
          </w:p>
        </w:tc>
        <w:tc>
          <w:tcPr>
            <w:tcW w:w="1791" w:type="dxa"/>
            <w:tcBorders>
              <w:bottom w:val="nil"/>
            </w:tcBorders>
            <w:shd w:val="clear" w:color="auto" w:fill="1E2F46"/>
          </w:tcPr>
          <w:p>
            <w:pPr>
              <w:pStyle w:val="TableParagraph"/>
              <w:spacing w:before="124"/>
              <w:ind w:right="69"/>
              <w:rPr>
                <w:b/>
                <w:sz w:val="16"/>
              </w:rPr>
            </w:pPr>
            <w:r>
              <w:rPr>
                <w:b/>
                <w:color w:val="FFFFFF"/>
                <w:spacing w:val="-4"/>
                <w:sz w:val="16"/>
              </w:rPr>
              <w:t>RID.</w:t>
            </w:r>
            <w:r>
              <w:rPr>
                <w:b/>
                <w:color w:val="FFFFFF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3°</w:t>
            </w:r>
            <w:r>
              <w:rPr>
                <w:b/>
                <w:color w:val="FFFFFF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LETTO</w:t>
            </w:r>
            <w:r>
              <w:rPr>
                <w:b/>
                <w:color w:val="FFFFFF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ADULTO</w:t>
            </w:r>
          </w:p>
        </w:tc>
        <w:tc>
          <w:tcPr>
            <w:tcW w:w="1791" w:type="dxa"/>
            <w:tcBorders>
              <w:bottom w:val="nil"/>
            </w:tcBorders>
            <w:shd w:val="clear" w:color="auto" w:fill="1E2F46"/>
          </w:tcPr>
          <w:p>
            <w:pPr>
              <w:pStyle w:val="TableParagraph"/>
              <w:spacing w:line="146" w:lineRule="auto" w:before="124"/>
              <w:ind w:left="568" w:right="164" w:hanging="379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pacing w:val="-4"/>
                <w:sz w:val="16"/>
              </w:rPr>
              <w:t>RIDUZIONE</w:t>
            </w:r>
            <w:r>
              <w:rPr>
                <w:b/>
                <w:color w:val="FFFFFF"/>
                <w:spacing w:val="-6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BAMBINO</w:t>
            </w:r>
            <w:r>
              <w:rPr>
                <w:b/>
                <w:color w:val="FFFFFF"/>
                <w:spacing w:val="40"/>
                <w:sz w:val="16"/>
              </w:rPr>
              <w:t> </w:t>
            </w:r>
            <w:r>
              <w:rPr>
                <w:b/>
                <w:color w:val="FFFFFF"/>
                <w:sz w:val="16"/>
              </w:rPr>
              <w:t>2-11</w:t>
            </w:r>
            <w:r>
              <w:rPr>
                <w:b/>
                <w:color w:val="FFFFFF"/>
                <w:spacing w:val="-10"/>
                <w:sz w:val="16"/>
              </w:rPr>
              <w:t> </w:t>
            </w:r>
            <w:r>
              <w:rPr>
                <w:b/>
                <w:color w:val="FFFFFF"/>
                <w:sz w:val="16"/>
              </w:rPr>
              <w:t>ANNI</w:t>
            </w:r>
          </w:p>
        </w:tc>
      </w:tr>
      <w:tr>
        <w:trPr>
          <w:trHeight w:val="387" w:hRule="atLeast"/>
        </w:trPr>
        <w:tc>
          <w:tcPr>
            <w:tcW w:w="1791" w:type="dxa"/>
            <w:tcBorders>
              <w:top w:val="nil"/>
            </w:tcBorders>
          </w:tcPr>
          <w:p>
            <w:pPr>
              <w:pStyle w:val="TableParagraph"/>
              <w:spacing w:line="158" w:lineRule="exact" w:before="45"/>
              <w:ind w:right="75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Dal</w:t>
            </w:r>
            <w:r>
              <w:rPr>
                <w:color w:val="1E2F46"/>
                <w:spacing w:val="-8"/>
                <w:sz w:val="16"/>
              </w:rPr>
              <w:t> </w:t>
            </w:r>
            <w:r>
              <w:rPr>
                <w:color w:val="1E2F46"/>
                <w:spacing w:val="-2"/>
                <w:sz w:val="16"/>
              </w:rPr>
              <w:t>25</w:t>
            </w:r>
            <w:r>
              <w:rPr>
                <w:color w:val="1E2F46"/>
                <w:spacing w:val="-6"/>
                <w:sz w:val="16"/>
              </w:rPr>
              <w:t> </w:t>
            </w:r>
            <w:r>
              <w:rPr>
                <w:color w:val="1E2F46"/>
                <w:spacing w:val="-2"/>
                <w:sz w:val="16"/>
              </w:rPr>
              <w:t>marzo</w:t>
            </w:r>
            <w:r>
              <w:rPr>
                <w:color w:val="1E2F46"/>
                <w:spacing w:val="-6"/>
                <w:sz w:val="16"/>
              </w:rPr>
              <w:t> </w:t>
            </w:r>
            <w:r>
              <w:rPr>
                <w:color w:val="1E2F46"/>
                <w:spacing w:val="-2"/>
                <w:sz w:val="16"/>
              </w:rPr>
              <w:t>2027</w:t>
            </w:r>
            <w:r>
              <w:rPr>
                <w:color w:val="1E2F46"/>
                <w:spacing w:val="-6"/>
                <w:sz w:val="16"/>
              </w:rPr>
              <w:t> </w:t>
            </w:r>
            <w:r>
              <w:rPr>
                <w:color w:val="1E2F46"/>
                <w:spacing w:val="-2"/>
                <w:sz w:val="16"/>
              </w:rPr>
              <w:t>al</w:t>
            </w:r>
            <w:r>
              <w:rPr>
                <w:color w:val="1E2F46"/>
                <w:spacing w:val="-5"/>
                <w:sz w:val="16"/>
              </w:rPr>
              <w:t> 29</w:t>
            </w:r>
          </w:p>
          <w:p>
            <w:pPr>
              <w:pStyle w:val="TableParagraph"/>
              <w:spacing w:line="158" w:lineRule="exact" w:before="0"/>
              <w:ind w:right="75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marzo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2027</w:t>
            </w:r>
          </w:p>
        </w:tc>
        <w:tc>
          <w:tcPr>
            <w:tcW w:w="1791" w:type="dxa"/>
            <w:tcBorders>
              <w:top w:val="single" w:sz="2" w:space="0" w:color="1E2F46"/>
            </w:tcBorders>
          </w:tcPr>
          <w:p>
            <w:pPr>
              <w:pStyle w:val="TableParagraph"/>
              <w:ind w:right="4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789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top w:val="nil"/>
            </w:tcBorders>
          </w:tcPr>
          <w:p>
            <w:pPr>
              <w:pStyle w:val="TableParagraph"/>
              <w:ind w:right="3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180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top w:val="nil"/>
            </w:tcBorders>
          </w:tcPr>
          <w:p>
            <w:pPr>
              <w:pStyle w:val="TableParagraph"/>
              <w:ind w:right="2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280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top w:val="nil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color w:val="1E2F46"/>
                <w:sz w:val="16"/>
              </w:rPr>
              <w:t>15</w:t>
            </w:r>
            <w:r>
              <w:rPr>
                <w:color w:val="1E2F46"/>
                <w:spacing w:val="-8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1791" w:type="dxa"/>
            <w:tcBorders>
              <w:top w:val="nil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100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</w:tr>
    </w:tbl>
    <w:p>
      <w:pPr>
        <w:spacing w:before="34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PROGRAMMA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DI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pacing w:val="-2"/>
          <w:sz w:val="16"/>
        </w:rPr>
        <w:t>VIAGGIO</w:t>
      </w:r>
    </w:p>
    <w:p>
      <w:pPr>
        <w:spacing w:line="194" w:lineRule="exact" w:before="165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1°</w:t>
      </w:r>
      <w:r>
        <w:rPr>
          <w:b/>
          <w:color w:val="1E2F46"/>
          <w:spacing w:val="-4"/>
          <w:sz w:val="16"/>
        </w:rPr>
        <w:t> </w:t>
      </w:r>
      <w:r>
        <w:rPr>
          <w:b/>
          <w:color w:val="1E2F46"/>
          <w:sz w:val="16"/>
        </w:rPr>
        <w:t>Giorno: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-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25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marzo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: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ITALIA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/</w:t>
      </w:r>
      <w:r>
        <w:rPr>
          <w:b/>
          <w:color w:val="1E2F46"/>
          <w:spacing w:val="-2"/>
          <w:sz w:val="16"/>
        </w:rPr>
        <w:t> MADRID</w:t>
      </w:r>
    </w:p>
    <w:p>
      <w:pPr>
        <w:spacing w:line="235" w:lineRule="auto" w:before="1"/>
        <w:ind w:left="141" w:right="0" w:firstLine="0"/>
        <w:jc w:val="left"/>
        <w:rPr>
          <w:sz w:val="16"/>
        </w:rPr>
      </w:pPr>
      <w:r>
        <w:rPr>
          <w:color w:val="1E2F46"/>
          <w:sz w:val="16"/>
        </w:rPr>
        <w:t>Partenza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dall’Italia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con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volo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diretto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per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Madrid.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Arrivo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e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trasferimento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autonomo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in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hotel</w:t>
      </w:r>
      <w:r>
        <w:rPr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(trasferimenti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collettivi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su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richiesta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con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supplemento)</w:t>
      </w:r>
      <w:r>
        <w:rPr>
          <w:color w:val="1E2F46"/>
          <w:sz w:val="16"/>
        </w:rPr>
        <w:t>.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Incontro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con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gli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altri</w:t>
      </w:r>
      <w:r>
        <w:rPr>
          <w:color w:val="1E2F46"/>
          <w:spacing w:val="40"/>
          <w:sz w:val="16"/>
        </w:rPr>
        <w:t> </w:t>
      </w:r>
      <w:r>
        <w:rPr>
          <w:color w:val="1E2F46"/>
          <w:sz w:val="16"/>
        </w:rPr>
        <w:t>partecipanti e con la guida alle 20:30. Cena e pernottamento in hotel.</w:t>
      </w:r>
    </w:p>
    <w:p>
      <w:pPr>
        <w:spacing w:line="194" w:lineRule="exact" w:before="191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2°</w:t>
      </w:r>
      <w:r>
        <w:rPr>
          <w:b/>
          <w:color w:val="1E2F46"/>
          <w:spacing w:val="-5"/>
          <w:sz w:val="16"/>
        </w:rPr>
        <w:t> </w:t>
      </w:r>
      <w:r>
        <w:rPr>
          <w:b/>
          <w:color w:val="1E2F46"/>
          <w:sz w:val="16"/>
        </w:rPr>
        <w:t>Giorno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–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26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marzo: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pacing w:val="-2"/>
          <w:sz w:val="16"/>
        </w:rPr>
        <w:t>MADRID</w:t>
      </w:r>
    </w:p>
    <w:p>
      <w:pPr>
        <w:pStyle w:val="BodyText"/>
        <w:spacing w:line="235" w:lineRule="auto" w:before="1"/>
        <w:ind w:left="141"/>
      </w:pPr>
      <w:r>
        <w:rPr>
          <w:color w:val="1E2F46"/>
        </w:rPr>
        <w:t>Prima</w:t>
      </w:r>
      <w:r>
        <w:rPr>
          <w:color w:val="1E2F46"/>
          <w:spacing w:val="-1"/>
        </w:rPr>
        <w:t> </w:t>
      </w:r>
      <w:r>
        <w:rPr>
          <w:color w:val="1E2F46"/>
        </w:rPr>
        <w:t>colazione.</w:t>
      </w:r>
      <w:r>
        <w:rPr>
          <w:color w:val="1E2F46"/>
          <w:spacing w:val="-1"/>
        </w:rPr>
        <w:t> </w:t>
      </w:r>
      <w:r>
        <w:rPr>
          <w:color w:val="1E2F46"/>
        </w:rPr>
        <w:t>Mattinata</w:t>
      </w:r>
      <w:r>
        <w:rPr>
          <w:color w:val="1E2F46"/>
          <w:spacing w:val="-1"/>
        </w:rPr>
        <w:t> </w:t>
      </w:r>
      <w:r>
        <w:rPr>
          <w:color w:val="1E2F46"/>
        </w:rPr>
        <w:t>dedicata</w:t>
      </w:r>
      <w:r>
        <w:rPr>
          <w:color w:val="1E2F46"/>
          <w:spacing w:val="-1"/>
        </w:rPr>
        <w:t> </w:t>
      </w:r>
      <w:r>
        <w:rPr>
          <w:color w:val="1E2F46"/>
        </w:rPr>
        <w:t>alla</w:t>
      </w:r>
      <w:r>
        <w:rPr>
          <w:color w:val="1E2F46"/>
          <w:spacing w:val="-1"/>
        </w:rPr>
        <w:t> </w:t>
      </w:r>
      <w:r>
        <w:rPr>
          <w:color w:val="1E2F46"/>
        </w:rPr>
        <w:t>visita</w:t>
      </w:r>
      <w:r>
        <w:rPr>
          <w:color w:val="1E2F46"/>
          <w:spacing w:val="-1"/>
        </w:rPr>
        <w:t> </w:t>
      </w:r>
      <w:r>
        <w:rPr>
          <w:color w:val="1E2F46"/>
        </w:rPr>
        <w:t>panoramica</w:t>
      </w:r>
      <w:r>
        <w:rPr>
          <w:color w:val="1E2F46"/>
          <w:spacing w:val="-1"/>
        </w:rPr>
        <w:t> </w:t>
      </w:r>
      <w:r>
        <w:rPr>
          <w:color w:val="1E2F46"/>
        </w:rPr>
        <w:t>della</w:t>
      </w:r>
      <w:r>
        <w:rPr>
          <w:color w:val="1E2F46"/>
          <w:spacing w:val="-1"/>
        </w:rPr>
        <w:t> </w:t>
      </w:r>
      <w:r>
        <w:rPr>
          <w:color w:val="1E2F46"/>
        </w:rPr>
        <w:t>città.</w:t>
      </w:r>
      <w:r>
        <w:rPr>
          <w:color w:val="1E2F46"/>
          <w:spacing w:val="-1"/>
        </w:rPr>
        <w:t> </w:t>
      </w:r>
      <w:r>
        <w:rPr>
          <w:color w:val="1E2F46"/>
        </w:rPr>
        <w:t>L’itinerario</w:t>
      </w:r>
      <w:r>
        <w:rPr>
          <w:color w:val="1E2F46"/>
          <w:spacing w:val="-1"/>
        </w:rPr>
        <w:t> </w:t>
      </w:r>
      <w:r>
        <w:rPr>
          <w:color w:val="1E2F46"/>
        </w:rPr>
        <w:t>inizierà</w:t>
      </w:r>
      <w:r>
        <w:rPr>
          <w:color w:val="1E2F46"/>
          <w:spacing w:val="-1"/>
        </w:rPr>
        <w:t> </w:t>
      </w:r>
      <w:r>
        <w:rPr>
          <w:color w:val="1E2F46"/>
        </w:rPr>
        <w:t>con</w:t>
      </w:r>
      <w:r>
        <w:rPr>
          <w:color w:val="1E2F46"/>
          <w:spacing w:val="-1"/>
        </w:rPr>
        <w:t> </w:t>
      </w:r>
      <w:r>
        <w:rPr>
          <w:color w:val="1E2F46"/>
        </w:rPr>
        <w:t>la</w:t>
      </w:r>
      <w:r>
        <w:rPr>
          <w:color w:val="1E2F46"/>
          <w:spacing w:val="-1"/>
        </w:rPr>
        <w:t> </w:t>
      </w:r>
      <w:r>
        <w:rPr>
          <w:color w:val="1E2F46"/>
        </w:rPr>
        <w:t>cosiddetta</w:t>
      </w:r>
      <w:r>
        <w:rPr>
          <w:color w:val="1E2F46"/>
          <w:spacing w:val="-1"/>
        </w:rPr>
        <w:t> </w:t>
      </w:r>
      <w:r>
        <w:rPr>
          <w:color w:val="1E2F46"/>
        </w:rPr>
        <w:t>“Madrid</w:t>
      </w:r>
      <w:r>
        <w:rPr>
          <w:color w:val="1E2F46"/>
          <w:spacing w:val="-1"/>
        </w:rPr>
        <w:t> </w:t>
      </w:r>
      <w:r>
        <w:rPr>
          <w:color w:val="1E2F46"/>
        </w:rPr>
        <w:t>degli</w:t>
      </w:r>
      <w:r>
        <w:rPr>
          <w:color w:val="1E2F46"/>
          <w:spacing w:val="-1"/>
        </w:rPr>
        <w:t> </w:t>
      </w:r>
      <w:r>
        <w:rPr>
          <w:color w:val="1E2F46"/>
        </w:rPr>
        <w:t>Asburgo”, il</w:t>
      </w:r>
      <w:r>
        <w:rPr>
          <w:color w:val="1E2F46"/>
          <w:spacing w:val="-1"/>
        </w:rPr>
        <w:t> </w:t>
      </w:r>
      <w:r>
        <w:rPr>
          <w:color w:val="1E2F46"/>
        </w:rPr>
        <w:t>nucleo</w:t>
      </w:r>
      <w:r>
        <w:rPr>
          <w:color w:val="1E2F46"/>
          <w:spacing w:val="-1"/>
        </w:rPr>
        <w:t> </w:t>
      </w:r>
      <w:r>
        <w:rPr>
          <w:color w:val="1E2F46"/>
        </w:rPr>
        <w:t>storico</w:t>
      </w:r>
      <w:r>
        <w:rPr>
          <w:color w:val="1E2F46"/>
          <w:spacing w:val="-1"/>
        </w:rPr>
        <w:t> </w:t>
      </w:r>
      <w:r>
        <w:rPr>
          <w:color w:val="1E2F46"/>
        </w:rPr>
        <w:t>più</w:t>
      </w:r>
      <w:r>
        <w:rPr>
          <w:color w:val="1E2F46"/>
          <w:spacing w:val="-1"/>
        </w:rPr>
        <w:t> </w:t>
      </w:r>
      <w:r>
        <w:rPr>
          <w:color w:val="1E2F46"/>
        </w:rPr>
        <w:t>antico</w:t>
      </w:r>
      <w:r>
        <w:rPr>
          <w:color w:val="1E2F46"/>
          <w:spacing w:val="-1"/>
        </w:rPr>
        <w:t> </w:t>
      </w:r>
      <w:r>
        <w:rPr>
          <w:color w:val="1E2F46"/>
        </w:rPr>
        <w:t>della</w:t>
      </w:r>
      <w:r>
        <w:rPr>
          <w:color w:val="1E2F46"/>
          <w:spacing w:val="40"/>
        </w:rPr>
        <w:t> </w:t>
      </w:r>
      <w:r>
        <w:rPr>
          <w:color w:val="1E2F46"/>
        </w:rPr>
        <w:t>capitale, comprendente Plaza Mayor e Plaza de la Villa. La visita proseguirà nella “Madrid dei Borbone”, sviluppatasi tra il XVIII e il XIX secolo, lungo il Paseo de la</w:t>
      </w:r>
      <w:r>
        <w:rPr>
          <w:color w:val="1E2F46"/>
          <w:spacing w:val="40"/>
        </w:rPr>
        <w:t> </w:t>
      </w:r>
      <w:r>
        <w:rPr>
          <w:color w:val="1E2F46"/>
        </w:rPr>
        <w:t>Castellana,</w:t>
      </w:r>
      <w:r>
        <w:rPr>
          <w:color w:val="1E2F46"/>
          <w:spacing w:val="-4"/>
        </w:rPr>
        <w:t> </w:t>
      </w:r>
      <w:r>
        <w:rPr>
          <w:color w:val="1E2F46"/>
        </w:rPr>
        <w:t>dove</w:t>
      </w:r>
      <w:r>
        <w:rPr>
          <w:color w:val="1E2F46"/>
          <w:spacing w:val="-4"/>
        </w:rPr>
        <w:t> </w:t>
      </w:r>
      <w:r>
        <w:rPr>
          <w:color w:val="1E2F46"/>
        </w:rPr>
        <w:t>si</w:t>
      </w:r>
      <w:r>
        <w:rPr>
          <w:color w:val="1E2F46"/>
          <w:spacing w:val="-4"/>
        </w:rPr>
        <w:t> </w:t>
      </w:r>
      <w:r>
        <w:rPr>
          <w:color w:val="1E2F46"/>
        </w:rPr>
        <w:t>potranno</w:t>
      </w:r>
      <w:r>
        <w:rPr>
          <w:color w:val="1E2F46"/>
          <w:spacing w:val="-4"/>
        </w:rPr>
        <w:t> </w:t>
      </w:r>
      <w:r>
        <w:rPr>
          <w:color w:val="1E2F46"/>
        </w:rPr>
        <w:t>ammirare</w:t>
      </w:r>
      <w:r>
        <w:rPr>
          <w:color w:val="1E2F46"/>
          <w:spacing w:val="-4"/>
        </w:rPr>
        <w:t> </w:t>
      </w:r>
      <w:r>
        <w:rPr>
          <w:color w:val="1E2F46"/>
        </w:rPr>
        <w:t>le</w:t>
      </w:r>
      <w:r>
        <w:rPr>
          <w:color w:val="1E2F46"/>
          <w:spacing w:val="-4"/>
        </w:rPr>
        <w:t> </w:t>
      </w:r>
      <w:r>
        <w:rPr>
          <w:color w:val="1E2F46"/>
        </w:rPr>
        <w:t>celebri</w:t>
      </w:r>
      <w:r>
        <w:rPr>
          <w:color w:val="1E2F46"/>
          <w:spacing w:val="-4"/>
        </w:rPr>
        <w:t> </w:t>
      </w:r>
      <w:r>
        <w:rPr>
          <w:color w:val="1E2F46"/>
        </w:rPr>
        <w:t>fontane</w:t>
      </w:r>
      <w:r>
        <w:rPr>
          <w:color w:val="1E2F46"/>
          <w:spacing w:val="-4"/>
        </w:rPr>
        <w:t> </w:t>
      </w:r>
      <w:r>
        <w:rPr>
          <w:color w:val="1E2F46"/>
        </w:rPr>
        <w:t>di</w:t>
      </w:r>
      <w:r>
        <w:rPr>
          <w:color w:val="1E2F46"/>
          <w:spacing w:val="-4"/>
        </w:rPr>
        <w:t> </w:t>
      </w:r>
      <w:r>
        <w:rPr>
          <w:color w:val="1E2F46"/>
        </w:rPr>
        <w:t>Cibeles</w:t>
      </w:r>
      <w:r>
        <w:rPr>
          <w:color w:val="1E2F46"/>
          <w:spacing w:val="-4"/>
        </w:rPr>
        <w:t> </w:t>
      </w:r>
      <w:r>
        <w:rPr>
          <w:color w:val="1E2F46"/>
        </w:rPr>
        <w:t>e</w:t>
      </w:r>
      <w:r>
        <w:rPr>
          <w:color w:val="1E2F46"/>
          <w:spacing w:val="-4"/>
        </w:rPr>
        <w:t> </w:t>
      </w:r>
      <w:r>
        <w:rPr>
          <w:color w:val="1E2F46"/>
        </w:rPr>
        <w:t>Nettuno</w:t>
      </w:r>
      <w:r>
        <w:rPr>
          <w:color w:val="1E2F46"/>
          <w:spacing w:val="-4"/>
        </w:rPr>
        <w:t> </w:t>
      </w:r>
      <w:r>
        <w:rPr>
          <w:color w:val="1E2F46"/>
        </w:rPr>
        <w:t>e</w:t>
      </w:r>
      <w:r>
        <w:rPr>
          <w:color w:val="1E2F46"/>
          <w:spacing w:val="-4"/>
        </w:rPr>
        <w:t> </w:t>
      </w:r>
      <w:r>
        <w:rPr>
          <w:color w:val="1E2F46"/>
        </w:rPr>
        <w:t>alcuni</w:t>
      </w:r>
      <w:r>
        <w:rPr>
          <w:color w:val="1E2F46"/>
          <w:spacing w:val="-4"/>
        </w:rPr>
        <w:t> </w:t>
      </w:r>
      <w:r>
        <w:rPr>
          <w:color w:val="1E2F46"/>
        </w:rPr>
        <w:t>dei</w:t>
      </w:r>
      <w:r>
        <w:rPr>
          <w:color w:val="1E2F46"/>
          <w:spacing w:val="-4"/>
        </w:rPr>
        <w:t> </w:t>
      </w:r>
      <w:r>
        <w:rPr>
          <w:color w:val="1E2F46"/>
        </w:rPr>
        <w:t>principali</w:t>
      </w:r>
      <w:r>
        <w:rPr>
          <w:color w:val="1E2F46"/>
          <w:spacing w:val="-4"/>
        </w:rPr>
        <w:t> </w:t>
      </w:r>
      <w:r>
        <w:rPr>
          <w:color w:val="1E2F46"/>
        </w:rPr>
        <w:t>edifici</w:t>
      </w:r>
      <w:r>
        <w:rPr>
          <w:color w:val="1E2F46"/>
          <w:spacing w:val="-4"/>
        </w:rPr>
        <w:t> </w:t>
      </w:r>
      <w:r>
        <w:rPr>
          <w:color w:val="1E2F46"/>
        </w:rPr>
        <w:t>monumentali</w:t>
      </w:r>
      <w:r>
        <w:rPr>
          <w:color w:val="1E2F46"/>
          <w:spacing w:val="-5"/>
        </w:rPr>
        <w:t> </w:t>
      </w:r>
      <w:r>
        <w:rPr>
          <w:color w:val="1E2F46"/>
        </w:rPr>
        <w:t>della</w:t>
      </w:r>
      <w:r>
        <w:rPr>
          <w:color w:val="1E2F46"/>
          <w:spacing w:val="-4"/>
        </w:rPr>
        <w:t> </w:t>
      </w:r>
      <w:r>
        <w:rPr>
          <w:color w:val="1E2F46"/>
        </w:rPr>
        <w:t>città.</w:t>
      </w:r>
      <w:r>
        <w:rPr>
          <w:color w:val="1E2F46"/>
          <w:spacing w:val="-4"/>
        </w:rPr>
        <w:t> </w:t>
      </w:r>
      <w:r>
        <w:rPr>
          <w:color w:val="1E2F46"/>
        </w:rPr>
        <w:t>Pomeriggio</w:t>
      </w:r>
      <w:r>
        <w:rPr>
          <w:color w:val="1E2F46"/>
          <w:spacing w:val="-4"/>
        </w:rPr>
        <w:t> </w:t>
      </w:r>
      <w:r>
        <w:rPr>
          <w:color w:val="1E2F46"/>
        </w:rPr>
        <w:t>libero.</w:t>
      </w:r>
      <w:r>
        <w:rPr>
          <w:color w:val="1E2F46"/>
          <w:spacing w:val="-4"/>
        </w:rPr>
        <w:t> </w:t>
      </w:r>
      <w:r>
        <w:rPr>
          <w:color w:val="1E2F46"/>
        </w:rPr>
        <w:t>Il</w:t>
      </w:r>
      <w:r>
        <w:rPr>
          <w:color w:val="1E2F46"/>
          <w:spacing w:val="-5"/>
        </w:rPr>
        <w:t> </w:t>
      </w:r>
      <w:r>
        <w:rPr>
          <w:color w:val="1E2F46"/>
        </w:rPr>
        <w:t>Venerdì</w:t>
      </w:r>
      <w:r>
        <w:rPr>
          <w:color w:val="1E2F46"/>
          <w:spacing w:val="-4"/>
        </w:rPr>
        <w:t> </w:t>
      </w:r>
      <w:r>
        <w:rPr>
          <w:color w:val="1E2F46"/>
        </w:rPr>
        <w:t>Santo</w:t>
      </w:r>
      <w:r>
        <w:rPr>
          <w:color w:val="1E2F46"/>
          <w:spacing w:val="40"/>
        </w:rPr>
        <w:t> </w:t>
      </w:r>
      <w:r>
        <w:rPr>
          <w:color w:val="1E2F46"/>
        </w:rPr>
        <w:t>rappresenta</w:t>
      </w:r>
      <w:r>
        <w:rPr>
          <w:color w:val="1E2F46"/>
          <w:spacing w:val="-4"/>
        </w:rPr>
        <w:t> </w:t>
      </w:r>
      <w:r>
        <w:rPr>
          <w:color w:val="1E2F46"/>
        </w:rPr>
        <w:t>il</w:t>
      </w:r>
      <w:r>
        <w:rPr>
          <w:color w:val="1E2F46"/>
          <w:spacing w:val="-4"/>
        </w:rPr>
        <w:t> </w:t>
      </w:r>
      <w:r>
        <w:rPr>
          <w:color w:val="1E2F46"/>
        </w:rPr>
        <w:t>momento</w:t>
      </w:r>
      <w:r>
        <w:rPr>
          <w:color w:val="1E2F46"/>
          <w:spacing w:val="-4"/>
        </w:rPr>
        <w:t> </w:t>
      </w:r>
      <w:r>
        <w:rPr>
          <w:color w:val="1E2F46"/>
        </w:rPr>
        <w:t>più</w:t>
      </w:r>
      <w:r>
        <w:rPr>
          <w:color w:val="1E2F46"/>
          <w:spacing w:val="-4"/>
        </w:rPr>
        <w:t> </w:t>
      </w:r>
      <w:r>
        <w:rPr>
          <w:color w:val="1E2F46"/>
        </w:rPr>
        <w:t>significativo</w:t>
      </w:r>
      <w:r>
        <w:rPr>
          <w:color w:val="1E2F46"/>
          <w:spacing w:val="-4"/>
        </w:rPr>
        <w:t> </w:t>
      </w:r>
      <w:r>
        <w:rPr>
          <w:color w:val="1E2F46"/>
        </w:rPr>
        <w:t>delle</w:t>
      </w:r>
      <w:r>
        <w:rPr>
          <w:color w:val="1E2F46"/>
          <w:spacing w:val="-3"/>
        </w:rPr>
        <w:t> </w:t>
      </w:r>
      <w:r>
        <w:rPr>
          <w:color w:val="1E2F46"/>
        </w:rPr>
        <w:t>celebrazioni</w:t>
      </w:r>
      <w:r>
        <w:rPr>
          <w:color w:val="1E2F46"/>
          <w:spacing w:val="-4"/>
        </w:rPr>
        <w:t> </w:t>
      </w:r>
      <w:r>
        <w:rPr>
          <w:color w:val="1E2F46"/>
        </w:rPr>
        <w:t>pasquali;</w:t>
      </w:r>
      <w:r>
        <w:rPr>
          <w:color w:val="1E2F46"/>
          <w:spacing w:val="-3"/>
        </w:rPr>
        <w:t> </w:t>
      </w:r>
      <w:r>
        <w:rPr>
          <w:color w:val="1E2F46"/>
        </w:rPr>
        <w:t>si</w:t>
      </w:r>
      <w:r>
        <w:rPr>
          <w:color w:val="1E2F46"/>
          <w:spacing w:val="-4"/>
        </w:rPr>
        <w:t> </w:t>
      </w:r>
      <w:r>
        <w:rPr>
          <w:color w:val="1E2F46"/>
        </w:rPr>
        <w:t>suggerisce</w:t>
      </w:r>
      <w:r>
        <w:rPr>
          <w:color w:val="1E2F46"/>
          <w:spacing w:val="-3"/>
        </w:rPr>
        <w:t> </w:t>
      </w:r>
      <w:r>
        <w:rPr>
          <w:color w:val="1E2F46"/>
        </w:rPr>
        <w:t>di</w:t>
      </w:r>
      <w:r>
        <w:rPr>
          <w:color w:val="1E2F46"/>
          <w:spacing w:val="-4"/>
        </w:rPr>
        <w:t> </w:t>
      </w:r>
      <w:r>
        <w:rPr>
          <w:color w:val="1E2F46"/>
        </w:rPr>
        <w:t>assistere</w:t>
      </w:r>
      <w:r>
        <w:rPr>
          <w:color w:val="1E2F46"/>
          <w:spacing w:val="-3"/>
        </w:rPr>
        <w:t> </w:t>
      </w:r>
      <w:r>
        <w:rPr>
          <w:color w:val="1E2F46"/>
        </w:rPr>
        <w:t>alla</w:t>
      </w:r>
      <w:r>
        <w:rPr>
          <w:color w:val="1E2F46"/>
          <w:spacing w:val="-4"/>
        </w:rPr>
        <w:t> </w:t>
      </w:r>
      <w:r>
        <w:rPr>
          <w:color w:val="1E2F46"/>
        </w:rPr>
        <w:t>processione</w:t>
      </w:r>
      <w:r>
        <w:rPr>
          <w:color w:val="1E2F46"/>
          <w:spacing w:val="-3"/>
        </w:rPr>
        <w:t> </w:t>
      </w:r>
      <w:r>
        <w:rPr>
          <w:color w:val="1E2F46"/>
        </w:rPr>
        <w:t>del</w:t>
      </w:r>
      <w:r>
        <w:rPr>
          <w:color w:val="1E2F46"/>
          <w:spacing w:val="-4"/>
        </w:rPr>
        <w:t> </w:t>
      </w:r>
      <w:r>
        <w:rPr>
          <w:color w:val="1E2F46"/>
        </w:rPr>
        <w:t>Jesús</w:t>
      </w:r>
      <w:r>
        <w:rPr>
          <w:color w:val="1E2F46"/>
          <w:spacing w:val="-4"/>
        </w:rPr>
        <w:t> </w:t>
      </w:r>
      <w:r>
        <w:rPr>
          <w:color w:val="1E2F46"/>
        </w:rPr>
        <w:t>Nazareno</w:t>
      </w:r>
      <w:r>
        <w:rPr>
          <w:color w:val="1E2F46"/>
          <w:spacing w:val="-4"/>
        </w:rPr>
        <w:t> </w:t>
      </w:r>
      <w:r>
        <w:rPr>
          <w:color w:val="1E2F46"/>
        </w:rPr>
        <w:t>de</w:t>
      </w:r>
      <w:r>
        <w:rPr>
          <w:color w:val="1E2F46"/>
          <w:spacing w:val="-3"/>
        </w:rPr>
        <w:t> </w:t>
      </w:r>
      <w:r>
        <w:rPr>
          <w:color w:val="1E2F46"/>
        </w:rPr>
        <w:t>Medinaceli,</w:t>
      </w:r>
      <w:r>
        <w:rPr>
          <w:color w:val="1E2F46"/>
          <w:spacing w:val="-3"/>
        </w:rPr>
        <w:t> </w:t>
      </w:r>
      <w:r>
        <w:rPr>
          <w:color w:val="1E2F46"/>
        </w:rPr>
        <w:t>tra</w:t>
      </w:r>
      <w:r>
        <w:rPr>
          <w:color w:val="1E2F46"/>
          <w:spacing w:val="-4"/>
        </w:rPr>
        <w:t> </w:t>
      </w:r>
      <w:r>
        <w:rPr>
          <w:color w:val="1E2F46"/>
        </w:rPr>
        <w:t>le</w:t>
      </w:r>
      <w:r>
        <w:rPr>
          <w:color w:val="1E2F46"/>
          <w:spacing w:val="-3"/>
        </w:rPr>
        <w:t> </w:t>
      </w:r>
      <w:r>
        <w:rPr>
          <w:color w:val="1E2F46"/>
        </w:rPr>
        <w:t>più</w:t>
      </w:r>
      <w:r>
        <w:rPr>
          <w:color w:val="1E2F46"/>
          <w:spacing w:val="-4"/>
        </w:rPr>
        <w:t> </w:t>
      </w:r>
      <w:r>
        <w:rPr>
          <w:color w:val="1E2F46"/>
        </w:rPr>
        <w:t>partecipate</w:t>
      </w:r>
      <w:r>
        <w:rPr>
          <w:color w:val="1E2F46"/>
          <w:spacing w:val="40"/>
        </w:rPr>
        <w:t> </w:t>
      </w:r>
      <w:r>
        <w:rPr>
          <w:color w:val="1E2F46"/>
        </w:rPr>
        <w:t>della città, e a quella degli Alabarderos, che parte dal Palazzo Reale con figuranti in uniformi storiche del XVIII secolo. Cena libera. Pernottamento.</w:t>
      </w:r>
    </w:p>
    <w:p>
      <w:pPr>
        <w:spacing w:line="194" w:lineRule="exact" w:before="192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3°</w:t>
      </w:r>
      <w:r>
        <w:rPr>
          <w:b/>
          <w:color w:val="1E2F46"/>
          <w:spacing w:val="-4"/>
          <w:sz w:val="16"/>
        </w:rPr>
        <w:t> </w:t>
      </w:r>
      <w:r>
        <w:rPr>
          <w:b/>
          <w:color w:val="1E2F46"/>
          <w:sz w:val="16"/>
        </w:rPr>
        <w:t>Giorno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–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27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marzo: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MADRID</w:t>
      </w:r>
      <w:r>
        <w:rPr>
          <w:b/>
          <w:color w:val="1E2F46"/>
          <w:spacing w:val="-4"/>
          <w:sz w:val="16"/>
        </w:rPr>
        <w:t> </w:t>
      </w:r>
      <w:r>
        <w:rPr>
          <w:b/>
          <w:color w:val="1E2F46"/>
          <w:sz w:val="16"/>
        </w:rPr>
        <w:t>/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ÁVILA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/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SEGOVIA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/</w:t>
      </w:r>
      <w:r>
        <w:rPr>
          <w:b/>
          <w:color w:val="1E2F46"/>
          <w:spacing w:val="-2"/>
          <w:sz w:val="16"/>
        </w:rPr>
        <w:t> MADRID</w:t>
      </w:r>
    </w:p>
    <w:p>
      <w:pPr>
        <w:pStyle w:val="BodyText"/>
        <w:spacing w:line="235" w:lineRule="auto" w:before="1"/>
        <w:ind w:left="141" w:right="12"/>
      </w:pPr>
      <w:r>
        <w:rPr>
          <w:color w:val="1E2F46"/>
        </w:rPr>
        <w:t>Prima</w:t>
      </w:r>
      <w:r>
        <w:rPr>
          <w:color w:val="1E2F46"/>
          <w:spacing w:val="-2"/>
        </w:rPr>
        <w:t> </w:t>
      </w:r>
      <w:r>
        <w:rPr>
          <w:color w:val="1E2F46"/>
        </w:rPr>
        <w:t>colazione.</w:t>
      </w:r>
      <w:r>
        <w:rPr>
          <w:color w:val="1E2F46"/>
          <w:spacing w:val="-2"/>
        </w:rPr>
        <w:t> </w:t>
      </w:r>
      <w:r>
        <w:rPr>
          <w:color w:val="1E2F46"/>
        </w:rPr>
        <w:t>Intera</w:t>
      </w:r>
      <w:r>
        <w:rPr>
          <w:color w:val="1E2F46"/>
          <w:spacing w:val="-2"/>
        </w:rPr>
        <w:t> </w:t>
      </w:r>
      <w:r>
        <w:rPr>
          <w:color w:val="1E2F46"/>
        </w:rPr>
        <w:t>giornata</w:t>
      </w:r>
      <w:r>
        <w:rPr>
          <w:color w:val="1E2F46"/>
          <w:spacing w:val="-2"/>
        </w:rPr>
        <w:t> </w:t>
      </w:r>
      <w:r>
        <w:rPr>
          <w:color w:val="1E2F46"/>
        </w:rPr>
        <w:t>dedicata</w:t>
      </w:r>
      <w:r>
        <w:rPr>
          <w:color w:val="1E2F46"/>
          <w:spacing w:val="-2"/>
        </w:rPr>
        <w:t> </w:t>
      </w:r>
      <w:r>
        <w:rPr>
          <w:color w:val="1E2F46"/>
        </w:rPr>
        <w:t>all’escursione</w:t>
      </w:r>
      <w:r>
        <w:rPr>
          <w:color w:val="1E2F46"/>
          <w:spacing w:val="-1"/>
        </w:rPr>
        <w:t> </w:t>
      </w:r>
      <w:r>
        <w:rPr>
          <w:color w:val="1E2F46"/>
        </w:rPr>
        <w:t>in</w:t>
      </w:r>
      <w:r>
        <w:rPr>
          <w:color w:val="1E2F46"/>
          <w:spacing w:val="-2"/>
        </w:rPr>
        <w:t> </w:t>
      </w:r>
      <w:r>
        <w:rPr>
          <w:color w:val="1E2F46"/>
        </w:rPr>
        <w:t>pullman</w:t>
      </w:r>
      <w:r>
        <w:rPr>
          <w:color w:val="1E2F46"/>
          <w:spacing w:val="-2"/>
        </w:rPr>
        <w:t> </w:t>
      </w:r>
      <w:r>
        <w:rPr>
          <w:color w:val="1E2F46"/>
        </w:rPr>
        <w:t>ad</w:t>
      </w:r>
      <w:r>
        <w:rPr>
          <w:color w:val="1E2F46"/>
          <w:spacing w:val="-2"/>
        </w:rPr>
        <w:t> </w:t>
      </w:r>
      <w:r>
        <w:rPr>
          <w:color w:val="1E2F46"/>
        </w:rPr>
        <w:t>Ávila</w:t>
      </w:r>
      <w:r>
        <w:rPr>
          <w:color w:val="1E2F46"/>
          <w:spacing w:val="-2"/>
        </w:rPr>
        <w:t> </w:t>
      </w:r>
      <w:r>
        <w:rPr>
          <w:color w:val="1E2F46"/>
        </w:rPr>
        <w:t>e</w:t>
      </w:r>
      <w:r>
        <w:rPr>
          <w:color w:val="1E2F46"/>
          <w:spacing w:val="-1"/>
        </w:rPr>
        <w:t> </w:t>
      </w:r>
      <w:r>
        <w:rPr>
          <w:color w:val="1E2F46"/>
        </w:rPr>
        <w:t>Segovia.</w:t>
      </w:r>
      <w:r>
        <w:rPr>
          <w:color w:val="1E2F46"/>
          <w:spacing w:val="-2"/>
        </w:rPr>
        <w:t> </w:t>
      </w:r>
      <w:r>
        <w:rPr>
          <w:color w:val="1E2F46"/>
        </w:rPr>
        <w:t>Ad</w:t>
      </w:r>
      <w:r>
        <w:rPr>
          <w:color w:val="1E2F46"/>
          <w:spacing w:val="-2"/>
        </w:rPr>
        <w:t> </w:t>
      </w:r>
      <w:r>
        <w:rPr>
          <w:color w:val="1E2F46"/>
        </w:rPr>
        <w:t>Ávila</w:t>
      </w:r>
      <w:r>
        <w:rPr>
          <w:color w:val="1E2F46"/>
          <w:spacing w:val="-2"/>
        </w:rPr>
        <w:t> </w:t>
      </w:r>
      <w:r>
        <w:rPr>
          <w:color w:val="1E2F46"/>
        </w:rPr>
        <w:t>sarà</w:t>
      </w:r>
      <w:r>
        <w:rPr>
          <w:color w:val="1E2F46"/>
          <w:spacing w:val="-2"/>
        </w:rPr>
        <w:t> </w:t>
      </w:r>
      <w:r>
        <w:rPr>
          <w:color w:val="1E2F46"/>
        </w:rPr>
        <w:t>possibile</w:t>
      </w:r>
      <w:r>
        <w:rPr>
          <w:color w:val="1E2F46"/>
          <w:spacing w:val="-1"/>
        </w:rPr>
        <w:t> </w:t>
      </w:r>
      <w:r>
        <w:rPr>
          <w:color w:val="1E2F46"/>
        </w:rPr>
        <w:t>ammirare</w:t>
      </w:r>
      <w:r>
        <w:rPr>
          <w:color w:val="1E2F46"/>
          <w:spacing w:val="-1"/>
        </w:rPr>
        <w:t> </w:t>
      </w:r>
      <w:r>
        <w:rPr>
          <w:color w:val="1E2F46"/>
        </w:rPr>
        <w:t>la</w:t>
      </w:r>
      <w:r>
        <w:rPr>
          <w:color w:val="1E2F46"/>
          <w:spacing w:val="-2"/>
        </w:rPr>
        <w:t> </w:t>
      </w:r>
      <w:r>
        <w:rPr>
          <w:color w:val="1E2F46"/>
        </w:rPr>
        <w:t>straordinaria</w:t>
      </w:r>
      <w:r>
        <w:rPr>
          <w:color w:val="1E2F46"/>
          <w:spacing w:val="-2"/>
        </w:rPr>
        <w:t> </w:t>
      </w:r>
      <w:r>
        <w:rPr>
          <w:color w:val="1E2F46"/>
        </w:rPr>
        <w:t>cinta</w:t>
      </w:r>
      <w:r>
        <w:rPr>
          <w:color w:val="1E2F46"/>
          <w:spacing w:val="-2"/>
        </w:rPr>
        <w:t> </w:t>
      </w:r>
      <w:r>
        <w:rPr>
          <w:color w:val="1E2F46"/>
        </w:rPr>
        <w:t>muraria</w:t>
      </w:r>
      <w:r>
        <w:rPr>
          <w:color w:val="1E2F46"/>
          <w:spacing w:val="-2"/>
        </w:rPr>
        <w:t> </w:t>
      </w:r>
      <w:r>
        <w:rPr>
          <w:color w:val="1E2F46"/>
        </w:rPr>
        <w:t>medievale,</w:t>
      </w:r>
      <w:r>
        <w:rPr>
          <w:color w:val="1E2F46"/>
          <w:spacing w:val="-1"/>
        </w:rPr>
        <w:t> </w:t>
      </w:r>
      <w:r>
        <w:rPr>
          <w:color w:val="1E2F46"/>
        </w:rPr>
        <w:t>tra</w:t>
      </w:r>
      <w:r>
        <w:rPr>
          <w:color w:val="1E2F46"/>
          <w:spacing w:val="-2"/>
        </w:rPr>
        <w:t> </w:t>
      </w:r>
      <w:r>
        <w:rPr>
          <w:color w:val="1E2F46"/>
        </w:rPr>
        <w:t>le</w:t>
      </w:r>
      <w:r>
        <w:rPr>
          <w:color w:val="1E2F46"/>
          <w:spacing w:val="40"/>
        </w:rPr>
        <w:t> </w:t>
      </w:r>
      <w:r>
        <w:rPr>
          <w:color w:val="1E2F46"/>
        </w:rPr>
        <w:t>meglio</w:t>
      </w:r>
      <w:r>
        <w:rPr>
          <w:color w:val="1E2F46"/>
          <w:spacing w:val="-6"/>
        </w:rPr>
        <w:t> </w:t>
      </w:r>
      <w:r>
        <w:rPr>
          <w:color w:val="1E2F46"/>
        </w:rPr>
        <w:t>conservate</w:t>
      </w:r>
      <w:r>
        <w:rPr>
          <w:color w:val="1E2F46"/>
          <w:spacing w:val="-5"/>
        </w:rPr>
        <w:t> </w:t>
      </w:r>
      <w:r>
        <w:rPr>
          <w:color w:val="1E2F46"/>
        </w:rPr>
        <w:t>d’Europa,</w:t>
      </w:r>
      <w:r>
        <w:rPr>
          <w:color w:val="1E2F46"/>
          <w:spacing w:val="-5"/>
        </w:rPr>
        <w:t> </w:t>
      </w:r>
      <w:r>
        <w:rPr>
          <w:color w:val="1E2F46"/>
        </w:rPr>
        <w:t>che</w:t>
      </w:r>
      <w:r>
        <w:rPr>
          <w:color w:val="1E2F46"/>
          <w:spacing w:val="-5"/>
        </w:rPr>
        <w:t> </w:t>
      </w:r>
      <w:r>
        <w:rPr>
          <w:color w:val="1E2F46"/>
        </w:rPr>
        <w:t>racchiude</w:t>
      </w:r>
      <w:r>
        <w:rPr>
          <w:color w:val="1E2F46"/>
          <w:spacing w:val="-5"/>
        </w:rPr>
        <w:t> </w:t>
      </w:r>
      <w:r>
        <w:rPr>
          <w:color w:val="1E2F46"/>
        </w:rPr>
        <w:t>il</w:t>
      </w:r>
      <w:r>
        <w:rPr>
          <w:color w:val="1E2F46"/>
          <w:spacing w:val="-6"/>
        </w:rPr>
        <w:t> </w:t>
      </w:r>
      <w:r>
        <w:rPr>
          <w:color w:val="1E2F46"/>
        </w:rPr>
        <w:t>centro</w:t>
      </w:r>
      <w:r>
        <w:rPr>
          <w:color w:val="1E2F46"/>
          <w:spacing w:val="-6"/>
        </w:rPr>
        <w:t> </w:t>
      </w:r>
      <w:r>
        <w:rPr>
          <w:color w:val="1E2F46"/>
        </w:rPr>
        <w:t>storico</w:t>
      </w:r>
      <w:r>
        <w:rPr>
          <w:color w:val="1E2F46"/>
          <w:spacing w:val="-6"/>
        </w:rPr>
        <w:t> </w:t>
      </w:r>
      <w:r>
        <w:rPr>
          <w:color w:val="1E2F46"/>
        </w:rPr>
        <w:t>e</w:t>
      </w:r>
      <w:r>
        <w:rPr>
          <w:color w:val="1E2F46"/>
          <w:spacing w:val="-5"/>
        </w:rPr>
        <w:t> </w:t>
      </w:r>
      <w:r>
        <w:rPr>
          <w:color w:val="1E2F46"/>
        </w:rPr>
        <w:t>la</w:t>
      </w:r>
      <w:r>
        <w:rPr>
          <w:color w:val="1E2F46"/>
          <w:spacing w:val="-6"/>
        </w:rPr>
        <w:t> </w:t>
      </w:r>
      <w:r>
        <w:rPr>
          <w:color w:val="1E2F46"/>
        </w:rPr>
        <w:t>Cattedrale.</w:t>
      </w:r>
      <w:r>
        <w:rPr>
          <w:color w:val="1E2F46"/>
          <w:spacing w:val="-6"/>
        </w:rPr>
        <w:t> </w:t>
      </w:r>
      <w:r>
        <w:rPr>
          <w:color w:val="1E2F46"/>
        </w:rPr>
        <w:t>Proseguimento</w:t>
      </w:r>
      <w:r>
        <w:rPr>
          <w:color w:val="1E2F46"/>
          <w:spacing w:val="-6"/>
        </w:rPr>
        <w:t> </w:t>
      </w:r>
      <w:r>
        <w:rPr>
          <w:color w:val="1E2F46"/>
        </w:rPr>
        <w:t>per</w:t>
      </w:r>
      <w:r>
        <w:rPr>
          <w:color w:val="1E2F46"/>
          <w:spacing w:val="-5"/>
        </w:rPr>
        <w:t> </w:t>
      </w:r>
      <w:r>
        <w:rPr>
          <w:color w:val="1E2F46"/>
        </w:rPr>
        <w:t>Segovia,</w:t>
      </w:r>
      <w:r>
        <w:rPr>
          <w:color w:val="1E2F46"/>
          <w:spacing w:val="-5"/>
        </w:rPr>
        <w:t> </w:t>
      </w:r>
      <w:r>
        <w:rPr>
          <w:color w:val="1E2F46"/>
        </w:rPr>
        <w:t>celebre</w:t>
      </w:r>
      <w:r>
        <w:rPr>
          <w:color w:val="1E2F46"/>
          <w:spacing w:val="-5"/>
        </w:rPr>
        <w:t> </w:t>
      </w:r>
      <w:r>
        <w:rPr>
          <w:color w:val="1E2F46"/>
        </w:rPr>
        <w:t>per</w:t>
      </w:r>
      <w:r>
        <w:rPr>
          <w:color w:val="1E2F46"/>
          <w:spacing w:val="-5"/>
        </w:rPr>
        <w:t> </w:t>
      </w:r>
      <w:r>
        <w:rPr>
          <w:color w:val="1E2F46"/>
        </w:rPr>
        <w:t>il</w:t>
      </w:r>
      <w:r>
        <w:rPr>
          <w:color w:val="1E2F46"/>
          <w:spacing w:val="-6"/>
        </w:rPr>
        <w:t> </w:t>
      </w:r>
      <w:r>
        <w:rPr>
          <w:color w:val="1E2F46"/>
        </w:rPr>
        <w:t>maestoso</w:t>
      </w:r>
      <w:r>
        <w:rPr>
          <w:color w:val="1E2F46"/>
          <w:spacing w:val="-6"/>
        </w:rPr>
        <w:t> </w:t>
      </w:r>
      <w:r>
        <w:rPr>
          <w:color w:val="1E2F46"/>
        </w:rPr>
        <w:t>Acquedotto</w:t>
      </w:r>
      <w:r>
        <w:rPr>
          <w:color w:val="1E2F46"/>
          <w:spacing w:val="-6"/>
        </w:rPr>
        <w:t> </w:t>
      </w:r>
      <w:r>
        <w:rPr>
          <w:color w:val="1E2F46"/>
        </w:rPr>
        <w:t>Romano,</w:t>
      </w:r>
      <w:r>
        <w:rPr>
          <w:color w:val="1E2F46"/>
          <w:spacing w:val="-5"/>
        </w:rPr>
        <w:t> </w:t>
      </w:r>
      <w:r>
        <w:rPr>
          <w:color w:val="1E2F46"/>
        </w:rPr>
        <w:t>risalente</w:t>
      </w:r>
      <w:r>
        <w:rPr>
          <w:color w:val="1E2F46"/>
          <w:spacing w:val="-5"/>
        </w:rPr>
        <w:t> </w:t>
      </w:r>
      <w:r>
        <w:rPr>
          <w:color w:val="1E2F46"/>
        </w:rPr>
        <w:t>all’epo-ca</w:t>
      </w:r>
      <w:r>
        <w:rPr>
          <w:color w:val="1E2F46"/>
          <w:spacing w:val="-3"/>
        </w:rPr>
        <w:t> </w:t>
      </w:r>
      <w:r>
        <w:rPr>
          <w:color w:val="1E2F46"/>
        </w:rPr>
        <w:t>dell’imperatore</w:t>
      </w:r>
      <w:r>
        <w:rPr>
          <w:color w:val="1E2F46"/>
          <w:spacing w:val="-2"/>
        </w:rPr>
        <w:t> </w:t>
      </w:r>
      <w:r>
        <w:rPr>
          <w:color w:val="1E2F46"/>
        </w:rPr>
        <w:t>Traiano</w:t>
      </w:r>
      <w:r>
        <w:rPr>
          <w:color w:val="1E2F46"/>
          <w:spacing w:val="-3"/>
        </w:rPr>
        <w:t> </w:t>
      </w:r>
      <w:r>
        <w:rPr>
          <w:color w:val="1E2F46"/>
        </w:rPr>
        <w:t>e</w:t>
      </w:r>
      <w:r>
        <w:rPr>
          <w:color w:val="1E2F46"/>
          <w:spacing w:val="-2"/>
        </w:rPr>
        <w:t> </w:t>
      </w:r>
      <w:r>
        <w:rPr>
          <w:color w:val="1E2F46"/>
        </w:rPr>
        <w:t>composto</w:t>
      </w:r>
      <w:r>
        <w:rPr>
          <w:color w:val="1E2F46"/>
          <w:spacing w:val="-3"/>
        </w:rPr>
        <w:t> </w:t>
      </w:r>
      <w:r>
        <w:rPr>
          <w:color w:val="1E2F46"/>
        </w:rPr>
        <w:t>da</w:t>
      </w:r>
      <w:r>
        <w:rPr>
          <w:color w:val="1E2F46"/>
          <w:spacing w:val="-3"/>
        </w:rPr>
        <w:t> </w:t>
      </w:r>
      <w:r>
        <w:rPr>
          <w:color w:val="1E2F46"/>
        </w:rPr>
        <w:t>128</w:t>
      </w:r>
      <w:r>
        <w:rPr>
          <w:color w:val="1E2F46"/>
          <w:spacing w:val="-2"/>
        </w:rPr>
        <w:t> </w:t>
      </w:r>
      <w:r>
        <w:rPr>
          <w:color w:val="1E2F46"/>
        </w:rPr>
        <w:t>arcate.</w:t>
      </w:r>
      <w:r>
        <w:rPr>
          <w:color w:val="1E2F46"/>
          <w:spacing w:val="-3"/>
        </w:rPr>
        <w:t> </w:t>
      </w:r>
      <w:r>
        <w:rPr>
          <w:color w:val="1E2F46"/>
        </w:rPr>
        <w:t>Visita</w:t>
      </w:r>
      <w:r>
        <w:rPr>
          <w:color w:val="1E2F46"/>
          <w:spacing w:val="-3"/>
        </w:rPr>
        <w:t> </w:t>
      </w:r>
      <w:r>
        <w:rPr>
          <w:color w:val="1E2F46"/>
        </w:rPr>
        <w:t>dell’Alcázar,</w:t>
      </w:r>
      <w:r>
        <w:rPr>
          <w:color w:val="1E2F46"/>
          <w:spacing w:val="-2"/>
        </w:rPr>
        <w:t> </w:t>
      </w:r>
      <w:r>
        <w:rPr>
          <w:color w:val="1E2F46"/>
        </w:rPr>
        <w:t>il</w:t>
      </w:r>
      <w:r>
        <w:rPr>
          <w:color w:val="1E2F46"/>
          <w:spacing w:val="-3"/>
        </w:rPr>
        <w:t> </w:t>
      </w:r>
      <w:r>
        <w:rPr>
          <w:color w:val="1E2F46"/>
        </w:rPr>
        <w:t>castello</w:t>
      </w:r>
      <w:r>
        <w:rPr>
          <w:color w:val="1E2F46"/>
          <w:spacing w:val="-3"/>
        </w:rPr>
        <w:t> </w:t>
      </w:r>
      <w:r>
        <w:rPr>
          <w:color w:val="1E2F46"/>
        </w:rPr>
        <w:t>che,</w:t>
      </w:r>
      <w:r>
        <w:rPr>
          <w:color w:val="1E2F46"/>
          <w:spacing w:val="-2"/>
        </w:rPr>
        <w:t> </w:t>
      </w:r>
      <w:r>
        <w:rPr>
          <w:color w:val="1E2F46"/>
        </w:rPr>
        <w:t>secondo</w:t>
      </w:r>
      <w:r>
        <w:rPr>
          <w:color w:val="1E2F46"/>
          <w:spacing w:val="-3"/>
        </w:rPr>
        <w:t> </w:t>
      </w:r>
      <w:r>
        <w:rPr>
          <w:color w:val="1E2F46"/>
        </w:rPr>
        <w:t>la</w:t>
      </w:r>
      <w:r>
        <w:rPr>
          <w:color w:val="1E2F46"/>
          <w:spacing w:val="-3"/>
        </w:rPr>
        <w:t> </w:t>
      </w:r>
      <w:r>
        <w:rPr>
          <w:color w:val="1E2F46"/>
        </w:rPr>
        <w:t>tradizione,</w:t>
      </w:r>
      <w:r>
        <w:rPr>
          <w:color w:val="1E2F46"/>
          <w:spacing w:val="-2"/>
        </w:rPr>
        <w:t> </w:t>
      </w:r>
      <w:r>
        <w:rPr>
          <w:color w:val="1E2F46"/>
        </w:rPr>
        <w:t>avrebbe</w:t>
      </w:r>
      <w:r>
        <w:rPr>
          <w:color w:val="1E2F46"/>
          <w:spacing w:val="-2"/>
        </w:rPr>
        <w:t> </w:t>
      </w:r>
      <w:r>
        <w:rPr>
          <w:color w:val="1E2F46"/>
        </w:rPr>
        <w:t>ispirato</w:t>
      </w:r>
      <w:r>
        <w:rPr>
          <w:color w:val="1E2F46"/>
          <w:spacing w:val="-3"/>
        </w:rPr>
        <w:t> </w:t>
      </w:r>
      <w:r>
        <w:rPr>
          <w:color w:val="1E2F46"/>
        </w:rPr>
        <w:t>il</w:t>
      </w:r>
      <w:r>
        <w:rPr>
          <w:color w:val="1E2F46"/>
          <w:spacing w:val="-3"/>
        </w:rPr>
        <w:t> </w:t>
      </w:r>
      <w:r>
        <w:rPr>
          <w:color w:val="1E2F46"/>
        </w:rPr>
        <w:t>celebre</w:t>
      </w:r>
      <w:r>
        <w:rPr>
          <w:color w:val="1E2F46"/>
          <w:spacing w:val="-2"/>
        </w:rPr>
        <w:t> </w:t>
      </w:r>
      <w:r>
        <w:rPr>
          <w:color w:val="1E2F46"/>
        </w:rPr>
        <w:t>castello</w:t>
      </w:r>
      <w:r>
        <w:rPr>
          <w:color w:val="1E2F46"/>
          <w:spacing w:val="-3"/>
        </w:rPr>
        <w:t> </w:t>
      </w:r>
      <w:r>
        <w:rPr>
          <w:color w:val="1E2F46"/>
        </w:rPr>
        <w:t>della</w:t>
      </w:r>
      <w:r>
        <w:rPr>
          <w:color w:val="1E2F46"/>
          <w:spacing w:val="-3"/>
        </w:rPr>
        <w:t> </w:t>
      </w:r>
      <w:r>
        <w:rPr>
          <w:color w:val="1E2F46"/>
        </w:rPr>
        <w:t>fiaba</w:t>
      </w:r>
      <w:r>
        <w:rPr>
          <w:color w:val="1E2F46"/>
          <w:spacing w:val="-3"/>
        </w:rPr>
        <w:t> </w:t>
      </w:r>
      <w:r>
        <w:rPr>
          <w:color w:val="1E2F46"/>
        </w:rPr>
        <w:t>della</w:t>
      </w:r>
      <w:r>
        <w:rPr>
          <w:color w:val="1E2F46"/>
          <w:spacing w:val="-3"/>
        </w:rPr>
        <w:t> </w:t>
      </w:r>
      <w:r>
        <w:rPr>
          <w:color w:val="1E2F46"/>
        </w:rPr>
        <w:t>Bella</w:t>
      </w:r>
      <w:r>
        <w:rPr>
          <w:color w:val="1E2F46"/>
          <w:spacing w:val="40"/>
        </w:rPr>
        <w:t> </w:t>
      </w:r>
      <w:r>
        <w:rPr>
          <w:color w:val="1E2F46"/>
        </w:rPr>
        <w:t>Addormentata della Disney. Rientro a Madrid. Cena e pernottamento.</w:t>
      </w:r>
    </w:p>
    <w:p>
      <w:pPr>
        <w:spacing w:line="194" w:lineRule="exact" w:before="192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4°</w:t>
      </w:r>
      <w:r>
        <w:rPr>
          <w:b/>
          <w:color w:val="1E2F46"/>
          <w:spacing w:val="-4"/>
          <w:sz w:val="16"/>
        </w:rPr>
        <w:t> </w:t>
      </w:r>
      <w:r>
        <w:rPr>
          <w:b/>
          <w:color w:val="1E2F46"/>
          <w:sz w:val="16"/>
        </w:rPr>
        <w:t>Giorno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–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28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marzo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: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MADRID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/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TOLEDO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/</w:t>
      </w:r>
      <w:r>
        <w:rPr>
          <w:b/>
          <w:color w:val="1E2F46"/>
          <w:spacing w:val="-2"/>
          <w:sz w:val="16"/>
        </w:rPr>
        <w:t> MADRID</w:t>
      </w:r>
    </w:p>
    <w:p>
      <w:pPr>
        <w:pStyle w:val="BodyText"/>
        <w:spacing w:line="235" w:lineRule="auto" w:before="1"/>
        <w:ind w:left="141"/>
      </w:pPr>
      <w:r>
        <w:rPr>
          <w:color w:val="1E2F46"/>
        </w:rPr>
        <w:t>Prima</w:t>
      </w:r>
      <w:r>
        <w:rPr>
          <w:color w:val="1E2F46"/>
          <w:spacing w:val="-5"/>
        </w:rPr>
        <w:t> </w:t>
      </w:r>
      <w:r>
        <w:rPr>
          <w:color w:val="1E2F46"/>
        </w:rPr>
        <w:t>colazione.</w:t>
      </w:r>
      <w:r>
        <w:rPr>
          <w:color w:val="1E2F46"/>
          <w:spacing w:val="-5"/>
        </w:rPr>
        <w:t> </w:t>
      </w:r>
      <w:r>
        <w:rPr>
          <w:color w:val="1E2F46"/>
        </w:rPr>
        <w:t>Partenza</w:t>
      </w:r>
      <w:r>
        <w:rPr>
          <w:color w:val="1E2F46"/>
          <w:spacing w:val="-5"/>
        </w:rPr>
        <w:t> </w:t>
      </w:r>
      <w:r>
        <w:rPr>
          <w:color w:val="1E2F46"/>
        </w:rPr>
        <w:t>in</w:t>
      </w:r>
      <w:r>
        <w:rPr>
          <w:color w:val="1E2F46"/>
          <w:spacing w:val="-5"/>
        </w:rPr>
        <w:t> </w:t>
      </w:r>
      <w:r>
        <w:rPr>
          <w:color w:val="1E2F46"/>
        </w:rPr>
        <w:t>mattinata</w:t>
      </w:r>
      <w:r>
        <w:rPr>
          <w:color w:val="1E2F46"/>
          <w:spacing w:val="-5"/>
        </w:rPr>
        <w:t> </w:t>
      </w:r>
      <w:r>
        <w:rPr>
          <w:color w:val="1E2F46"/>
        </w:rPr>
        <w:t>per</w:t>
      </w:r>
      <w:r>
        <w:rPr>
          <w:color w:val="1E2F46"/>
          <w:spacing w:val="-4"/>
        </w:rPr>
        <w:t> </w:t>
      </w:r>
      <w:r>
        <w:rPr>
          <w:color w:val="1E2F46"/>
        </w:rPr>
        <w:t>Toledo</w:t>
      </w:r>
      <w:r>
        <w:rPr>
          <w:color w:val="1E2F46"/>
          <w:spacing w:val="-5"/>
        </w:rPr>
        <w:t> </w:t>
      </w:r>
      <w:r>
        <w:rPr>
          <w:color w:val="1E2F46"/>
        </w:rPr>
        <w:t>e</w:t>
      </w:r>
      <w:r>
        <w:rPr>
          <w:color w:val="1E2F46"/>
          <w:spacing w:val="-4"/>
        </w:rPr>
        <w:t> </w:t>
      </w:r>
      <w:r>
        <w:rPr>
          <w:color w:val="1E2F46"/>
        </w:rPr>
        <w:t>visita</w:t>
      </w:r>
      <w:r>
        <w:rPr>
          <w:color w:val="1E2F46"/>
          <w:spacing w:val="-5"/>
        </w:rPr>
        <w:t> </w:t>
      </w:r>
      <w:r>
        <w:rPr>
          <w:color w:val="1E2F46"/>
        </w:rPr>
        <w:t>guidata</w:t>
      </w:r>
      <w:r>
        <w:rPr>
          <w:color w:val="1E2F46"/>
          <w:spacing w:val="-5"/>
        </w:rPr>
        <w:t> </w:t>
      </w:r>
      <w:r>
        <w:rPr>
          <w:color w:val="1E2F46"/>
        </w:rPr>
        <w:t>della</w:t>
      </w:r>
      <w:r>
        <w:rPr>
          <w:color w:val="1E2F46"/>
          <w:spacing w:val="-5"/>
        </w:rPr>
        <w:t> </w:t>
      </w:r>
      <w:r>
        <w:rPr>
          <w:color w:val="1E2F46"/>
        </w:rPr>
        <w:t>città,</w:t>
      </w:r>
      <w:r>
        <w:rPr>
          <w:color w:val="1E2F46"/>
          <w:spacing w:val="-4"/>
        </w:rPr>
        <w:t> </w:t>
      </w:r>
      <w:r>
        <w:rPr>
          <w:color w:val="1E2F46"/>
        </w:rPr>
        <w:t>antica</w:t>
      </w:r>
      <w:r>
        <w:rPr>
          <w:color w:val="1E2F46"/>
          <w:spacing w:val="-5"/>
        </w:rPr>
        <w:t> </w:t>
      </w:r>
      <w:r>
        <w:rPr>
          <w:color w:val="1E2F46"/>
        </w:rPr>
        <w:t>capitale</w:t>
      </w:r>
      <w:r>
        <w:rPr>
          <w:color w:val="1E2F46"/>
          <w:spacing w:val="-4"/>
        </w:rPr>
        <w:t> </w:t>
      </w:r>
      <w:r>
        <w:rPr>
          <w:color w:val="1E2F46"/>
        </w:rPr>
        <w:t>della</w:t>
      </w:r>
      <w:r>
        <w:rPr>
          <w:color w:val="1E2F46"/>
          <w:spacing w:val="-5"/>
        </w:rPr>
        <w:t> </w:t>
      </w:r>
      <w:r>
        <w:rPr>
          <w:color w:val="1E2F46"/>
        </w:rPr>
        <w:t>Spagna</w:t>
      </w:r>
      <w:r>
        <w:rPr>
          <w:color w:val="1E2F46"/>
          <w:spacing w:val="-5"/>
        </w:rPr>
        <w:t> </w:t>
      </w:r>
      <w:r>
        <w:rPr>
          <w:color w:val="1E2F46"/>
        </w:rPr>
        <w:t>nel</w:t>
      </w:r>
      <w:r>
        <w:rPr>
          <w:color w:val="1E2F46"/>
          <w:spacing w:val="-5"/>
        </w:rPr>
        <w:t> </w:t>
      </w:r>
      <w:r>
        <w:rPr>
          <w:color w:val="1E2F46"/>
        </w:rPr>
        <w:t>XIII</w:t>
      </w:r>
      <w:r>
        <w:rPr>
          <w:color w:val="1E2F46"/>
          <w:spacing w:val="-4"/>
        </w:rPr>
        <w:t> </w:t>
      </w:r>
      <w:r>
        <w:rPr>
          <w:color w:val="1E2F46"/>
        </w:rPr>
        <w:t>secolo.</w:t>
      </w:r>
      <w:r>
        <w:rPr>
          <w:color w:val="1E2F46"/>
          <w:spacing w:val="-5"/>
        </w:rPr>
        <w:t> </w:t>
      </w:r>
      <w:r>
        <w:rPr>
          <w:color w:val="1E2F46"/>
        </w:rPr>
        <w:t>Durante</w:t>
      </w:r>
      <w:r>
        <w:rPr>
          <w:color w:val="1E2F46"/>
          <w:spacing w:val="-4"/>
        </w:rPr>
        <w:t> </w:t>
      </w:r>
      <w:r>
        <w:rPr>
          <w:color w:val="1E2F46"/>
        </w:rPr>
        <w:t>il</w:t>
      </w:r>
      <w:r>
        <w:rPr>
          <w:color w:val="1E2F46"/>
          <w:spacing w:val="-5"/>
        </w:rPr>
        <w:t> </w:t>
      </w:r>
      <w:r>
        <w:rPr>
          <w:color w:val="1E2F46"/>
        </w:rPr>
        <w:t>suo</w:t>
      </w:r>
      <w:r>
        <w:rPr>
          <w:color w:val="1E2F46"/>
          <w:spacing w:val="-5"/>
        </w:rPr>
        <w:t> </w:t>
      </w:r>
      <w:r>
        <w:rPr>
          <w:color w:val="1E2F46"/>
        </w:rPr>
        <w:t>periodo</w:t>
      </w:r>
      <w:r>
        <w:rPr>
          <w:color w:val="1E2F46"/>
          <w:spacing w:val="-5"/>
        </w:rPr>
        <w:t> </w:t>
      </w:r>
      <w:r>
        <w:rPr>
          <w:color w:val="1E2F46"/>
        </w:rPr>
        <w:t>di</w:t>
      </w:r>
      <w:r>
        <w:rPr>
          <w:color w:val="1E2F46"/>
          <w:spacing w:val="-5"/>
        </w:rPr>
        <w:t> </w:t>
      </w:r>
      <w:r>
        <w:rPr>
          <w:color w:val="1E2F46"/>
        </w:rPr>
        <w:t>massimo</w:t>
      </w:r>
      <w:r>
        <w:rPr>
          <w:color w:val="1E2F46"/>
          <w:spacing w:val="-5"/>
        </w:rPr>
        <w:t> </w:t>
      </w:r>
      <w:r>
        <w:rPr>
          <w:color w:val="1E2F46"/>
        </w:rPr>
        <w:t>splendore,</w:t>
      </w:r>
      <w:r>
        <w:rPr>
          <w:color w:val="1E2F46"/>
          <w:spacing w:val="40"/>
        </w:rPr>
        <w:t> </w:t>
      </w:r>
      <w:r>
        <w:rPr>
          <w:color w:val="1E2F46"/>
        </w:rPr>
        <w:t>cristiani, musulmani ed ebrei convivevano, contribuendo a fare della città uno dei più importanti centri culturali e artistici della penisola iberica. Passeggiando tra le</w:t>
      </w:r>
      <w:r>
        <w:rPr>
          <w:color w:val="1E2F46"/>
          <w:spacing w:val="40"/>
        </w:rPr>
        <w:t> </w:t>
      </w:r>
      <w:r>
        <w:rPr>
          <w:color w:val="1E2F46"/>
        </w:rPr>
        <w:t>sue caratteristiche vie sarà possibile ripercorrerne la storia e ammirarne il ricco patrimonio monumentale. La visita comprenderà la Cattedrale. Al termine, rientro a</w:t>
      </w:r>
      <w:r>
        <w:rPr>
          <w:color w:val="1E2F46"/>
          <w:spacing w:val="40"/>
        </w:rPr>
        <w:t> </w:t>
      </w:r>
      <w:r>
        <w:rPr>
          <w:color w:val="1E2F46"/>
        </w:rPr>
        <w:t>Madrid. Pomeriggio libero. Pernottamento.</w:t>
      </w:r>
    </w:p>
    <w:p>
      <w:pPr>
        <w:spacing w:line="194" w:lineRule="exact" w:before="191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5°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Giorno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–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29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marzo: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MADRID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/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pacing w:val="-2"/>
          <w:sz w:val="16"/>
        </w:rPr>
        <w:t>ITALIA</w:t>
      </w:r>
    </w:p>
    <w:p>
      <w:pPr>
        <w:spacing w:line="235" w:lineRule="auto" w:before="2"/>
        <w:ind w:left="141" w:right="78" w:firstLine="0"/>
        <w:jc w:val="left"/>
        <w:rPr>
          <w:sz w:val="16"/>
        </w:rPr>
      </w:pPr>
      <w:r>
        <w:rPr>
          <w:color w:val="1E2F46"/>
          <w:sz w:val="16"/>
        </w:rPr>
        <w:t>Prima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colazione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in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hotel.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Trasferimento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autonomo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in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aeroporto</w:t>
      </w:r>
      <w:r>
        <w:rPr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(trasferimenti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collettivi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su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richiesta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con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supplemento)</w:t>
      </w:r>
      <w:r>
        <w:rPr>
          <w:i/>
          <w:color w:val="1E2F46"/>
          <w:spacing w:val="-5"/>
          <w:sz w:val="16"/>
        </w:rPr>
        <w:t> </w:t>
      </w:r>
      <w:r>
        <w:rPr>
          <w:color w:val="1E2F46"/>
          <w:sz w:val="16"/>
        </w:rPr>
        <w:t>in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tempo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utile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per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il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volo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di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rientro.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Arrivo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in</w:t>
      </w:r>
      <w:r>
        <w:rPr>
          <w:color w:val="1E2F46"/>
          <w:spacing w:val="40"/>
          <w:sz w:val="16"/>
        </w:rPr>
        <w:t> </w:t>
      </w:r>
      <w:r>
        <w:rPr>
          <w:color w:val="1E2F46"/>
          <w:sz w:val="16"/>
        </w:rPr>
        <w:t>Italia e fine dei servizi.</w:t>
      </w:r>
    </w:p>
    <w:p>
      <w:pPr>
        <w:pStyle w:val="Heading3"/>
        <w:spacing w:before="190"/>
        <w:ind w:right="5"/>
      </w:pPr>
      <w:r>
        <w:rPr>
          <w:color w:val="1E2F46"/>
        </w:rPr>
        <w:t>***</w:t>
      </w:r>
      <w:r>
        <w:rPr>
          <w:color w:val="1E2F46"/>
          <w:spacing w:val="-7"/>
        </w:rPr>
        <w:t> </w:t>
      </w:r>
      <w:r>
        <w:rPr>
          <w:color w:val="1E2F46"/>
        </w:rPr>
        <w:t>l’ordine</w:t>
      </w:r>
      <w:r>
        <w:rPr>
          <w:color w:val="1E2F46"/>
          <w:spacing w:val="-6"/>
        </w:rPr>
        <w:t> </w:t>
      </w:r>
      <w:r>
        <w:rPr>
          <w:color w:val="1E2F46"/>
        </w:rPr>
        <w:t>delle</w:t>
      </w:r>
      <w:r>
        <w:rPr>
          <w:color w:val="1E2F46"/>
          <w:spacing w:val="-6"/>
        </w:rPr>
        <w:t> </w:t>
      </w:r>
      <w:r>
        <w:rPr>
          <w:color w:val="1E2F46"/>
        </w:rPr>
        <w:t>visite</w:t>
      </w:r>
      <w:r>
        <w:rPr>
          <w:color w:val="1E2F46"/>
          <w:spacing w:val="-6"/>
        </w:rPr>
        <w:t> </w:t>
      </w:r>
      <w:r>
        <w:rPr>
          <w:color w:val="1E2F46"/>
        </w:rPr>
        <w:t>potrà</w:t>
      </w:r>
      <w:r>
        <w:rPr>
          <w:color w:val="1E2F46"/>
          <w:spacing w:val="-6"/>
        </w:rPr>
        <w:t> </w:t>
      </w:r>
      <w:r>
        <w:rPr>
          <w:color w:val="1E2F46"/>
        </w:rPr>
        <w:t>essere</w:t>
      </w:r>
      <w:r>
        <w:rPr>
          <w:color w:val="1E2F46"/>
          <w:spacing w:val="-6"/>
        </w:rPr>
        <w:t> </w:t>
      </w:r>
      <w:r>
        <w:rPr>
          <w:color w:val="1E2F46"/>
        </w:rPr>
        <w:t>cambiato</w:t>
      </w:r>
      <w:r>
        <w:rPr>
          <w:color w:val="1E2F46"/>
          <w:spacing w:val="-6"/>
        </w:rPr>
        <w:t> </w:t>
      </w:r>
      <w:r>
        <w:rPr>
          <w:color w:val="1E2F46"/>
        </w:rPr>
        <w:t>per</w:t>
      </w:r>
      <w:r>
        <w:rPr>
          <w:color w:val="1E2F46"/>
          <w:spacing w:val="-7"/>
        </w:rPr>
        <w:t> </w:t>
      </w:r>
      <w:r>
        <w:rPr>
          <w:color w:val="1E2F46"/>
        </w:rPr>
        <w:t>esigenze</w:t>
      </w:r>
      <w:r>
        <w:rPr>
          <w:color w:val="1E2F46"/>
          <w:spacing w:val="-6"/>
        </w:rPr>
        <w:t> </w:t>
      </w:r>
      <w:r>
        <w:rPr>
          <w:color w:val="1E2F46"/>
        </w:rPr>
        <w:t>organizzative</w:t>
      </w:r>
      <w:r>
        <w:rPr>
          <w:color w:val="1E2F46"/>
          <w:spacing w:val="-6"/>
        </w:rPr>
        <w:t> </w:t>
      </w:r>
      <w:r>
        <w:rPr>
          <w:color w:val="1E2F46"/>
        </w:rPr>
        <w:t>senza</w:t>
      </w:r>
      <w:r>
        <w:rPr>
          <w:color w:val="1E2F46"/>
          <w:spacing w:val="-5"/>
        </w:rPr>
        <w:t> </w:t>
      </w:r>
      <w:r>
        <w:rPr>
          <w:color w:val="1E2F46"/>
        </w:rPr>
        <w:t>modificare</w:t>
      </w:r>
      <w:r>
        <w:rPr>
          <w:color w:val="1E2F46"/>
          <w:spacing w:val="-7"/>
        </w:rPr>
        <w:t> </w:t>
      </w:r>
      <w:r>
        <w:rPr>
          <w:color w:val="1E2F46"/>
        </w:rPr>
        <w:t>i</w:t>
      </w:r>
      <w:r>
        <w:rPr>
          <w:color w:val="1E2F46"/>
          <w:spacing w:val="-5"/>
        </w:rPr>
        <w:t> </w:t>
      </w:r>
      <w:r>
        <w:rPr>
          <w:color w:val="1E2F46"/>
        </w:rPr>
        <w:t>contenuti</w:t>
      </w:r>
      <w:r>
        <w:rPr>
          <w:color w:val="1E2F46"/>
          <w:spacing w:val="-6"/>
        </w:rPr>
        <w:t> </w:t>
      </w:r>
      <w:r>
        <w:rPr>
          <w:color w:val="1E2F46"/>
        </w:rPr>
        <w:t>del</w:t>
      </w:r>
      <w:r>
        <w:rPr>
          <w:color w:val="1E2F46"/>
          <w:spacing w:val="-6"/>
        </w:rPr>
        <w:t> </w:t>
      </w:r>
      <w:r>
        <w:rPr>
          <w:color w:val="1E2F46"/>
        </w:rPr>
        <w:t>programma</w:t>
      </w:r>
      <w:r>
        <w:rPr>
          <w:color w:val="1E2F46"/>
          <w:spacing w:val="-5"/>
        </w:rPr>
        <w:t> ***</w:t>
      </w:r>
    </w:p>
    <w:p>
      <w:pPr>
        <w:spacing w:line="194" w:lineRule="exact" w:before="189"/>
        <w:ind w:left="145" w:right="4" w:firstLine="0"/>
        <w:jc w:val="center"/>
        <w:rPr>
          <w:b/>
          <w:i/>
          <w:sz w:val="16"/>
        </w:rPr>
      </w:pPr>
      <w:r>
        <w:rPr>
          <w:b/>
          <w:i/>
          <w:color w:val="1E2F46"/>
          <w:sz w:val="16"/>
          <w:u w:val="single" w:color="1E2F46"/>
        </w:rPr>
        <w:t>NOTE</w:t>
      </w:r>
      <w:r>
        <w:rPr>
          <w:b/>
          <w:i/>
          <w:color w:val="1E2F46"/>
          <w:spacing w:val="-5"/>
          <w:sz w:val="16"/>
          <w:u w:val="single" w:color="1E2F46"/>
        </w:rPr>
        <w:t> </w:t>
      </w:r>
      <w:r>
        <w:rPr>
          <w:b/>
          <w:i/>
          <w:color w:val="1E2F46"/>
          <w:spacing w:val="-2"/>
          <w:sz w:val="16"/>
          <w:u w:val="single" w:color="1E2F46"/>
        </w:rPr>
        <w:t>IMPORTANTI:</w:t>
      </w:r>
    </w:p>
    <w:p>
      <w:pPr>
        <w:pStyle w:val="ListParagraph"/>
        <w:numPr>
          <w:ilvl w:val="0"/>
          <w:numId w:val="2"/>
        </w:numPr>
        <w:tabs>
          <w:tab w:pos="501" w:val="left" w:leader="none"/>
        </w:tabs>
        <w:spacing w:line="192" w:lineRule="exact" w:before="0" w:after="0"/>
        <w:ind w:left="501" w:right="0" w:hanging="360"/>
        <w:jc w:val="left"/>
        <w:rPr>
          <w:rFonts w:ascii="Calibri" w:hAnsi="Calibri"/>
          <w:i/>
          <w:sz w:val="16"/>
        </w:rPr>
      </w:pPr>
      <w:r>
        <w:rPr>
          <w:rFonts w:ascii="Calibri" w:hAnsi="Calibri"/>
          <w:i/>
          <w:color w:val="1E2F46"/>
          <w:spacing w:val="-4"/>
          <w:sz w:val="16"/>
        </w:rPr>
        <w:t>La dicitura “o similare” indica che, in base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alla disponibilità, potremmo utilizzare strutture alberghiere alternative rispetto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a quelle menzionate nel programma.</w:t>
      </w:r>
    </w:p>
    <w:p>
      <w:pPr>
        <w:pStyle w:val="ListParagraph"/>
        <w:numPr>
          <w:ilvl w:val="0"/>
          <w:numId w:val="2"/>
        </w:numPr>
        <w:tabs>
          <w:tab w:pos="501" w:val="left" w:leader="none"/>
        </w:tabs>
        <w:spacing w:line="192" w:lineRule="exact" w:before="0" w:after="0"/>
        <w:ind w:left="501" w:right="0" w:hanging="360"/>
        <w:jc w:val="left"/>
        <w:rPr>
          <w:rFonts w:ascii="Calibri" w:hAnsi="Calibri"/>
          <w:i/>
          <w:sz w:val="16"/>
        </w:rPr>
      </w:pPr>
      <w:r>
        <w:rPr>
          <w:rFonts w:ascii="Calibri" w:hAnsi="Calibri"/>
          <w:i/>
          <w:color w:val="1E2F46"/>
          <w:spacing w:val="-4"/>
          <w:sz w:val="16"/>
        </w:rPr>
        <w:t>In caso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di orari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dei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voli non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compatibili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con i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pasti;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sarà fornito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una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colazione al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sacco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o una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cena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fredda in</w:t>
      </w:r>
      <w:r>
        <w:rPr>
          <w:rFonts w:ascii="Calibri" w:hAnsi="Calibri"/>
          <w:i/>
          <w:color w:val="1E2F46"/>
          <w:spacing w:val="-3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camera</w:t>
      </w:r>
    </w:p>
    <w:p>
      <w:pPr>
        <w:pStyle w:val="ListParagraph"/>
        <w:numPr>
          <w:ilvl w:val="0"/>
          <w:numId w:val="2"/>
        </w:numPr>
        <w:tabs>
          <w:tab w:pos="501" w:val="left" w:leader="none"/>
        </w:tabs>
        <w:spacing w:line="194" w:lineRule="exact" w:before="0" w:after="0"/>
        <w:ind w:left="501" w:right="0" w:hanging="360"/>
        <w:jc w:val="left"/>
        <w:rPr>
          <w:rFonts w:ascii="Calibri" w:hAnsi="Calibri"/>
          <w:i/>
          <w:sz w:val="16"/>
        </w:rPr>
      </w:pPr>
      <w:r>
        <w:rPr>
          <w:rFonts w:ascii="Calibri" w:hAnsi="Calibri"/>
          <w:i/>
          <w:color w:val="1E2F46"/>
          <w:spacing w:val="-4"/>
          <w:sz w:val="16"/>
        </w:rPr>
        <w:t>Trasferimenti</w:t>
      </w:r>
      <w:r>
        <w:rPr>
          <w:rFonts w:ascii="Calibri" w:hAnsi="Calibri"/>
          <w:i/>
          <w:color w:val="1E2F46"/>
          <w:spacing w:val="-7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collettivi</w:t>
      </w:r>
      <w:r>
        <w:rPr>
          <w:rFonts w:ascii="Calibri" w:hAnsi="Calibri"/>
          <w:i/>
          <w:color w:val="1E2F46"/>
          <w:spacing w:val="-5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su</w:t>
      </w:r>
      <w:r>
        <w:rPr>
          <w:rFonts w:ascii="Calibri" w:hAnsi="Calibri"/>
          <w:i/>
          <w:color w:val="1E2F46"/>
          <w:spacing w:val="-5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richiesta e</w:t>
      </w:r>
      <w:r>
        <w:rPr>
          <w:rFonts w:ascii="Calibri" w:hAnsi="Calibri"/>
          <w:i/>
          <w:color w:val="1E2F46"/>
          <w:spacing w:val="-5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con</w:t>
      </w:r>
      <w:r>
        <w:rPr>
          <w:rFonts w:ascii="Calibri" w:hAnsi="Calibri"/>
          <w:i/>
          <w:color w:val="1E2F46"/>
          <w:spacing w:val="-5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supplemento</w:t>
      </w:r>
      <w:r>
        <w:rPr>
          <w:rFonts w:ascii="Calibri" w:hAnsi="Calibri"/>
          <w:i/>
          <w:color w:val="1E2F46"/>
          <w:spacing w:val="-5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da richiedere</w:t>
      </w:r>
      <w:r>
        <w:rPr>
          <w:rFonts w:ascii="Calibri" w:hAnsi="Calibri"/>
          <w:i/>
          <w:color w:val="1E2F46"/>
          <w:spacing w:val="-5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al</w:t>
      </w:r>
      <w:r>
        <w:rPr>
          <w:rFonts w:ascii="Calibri" w:hAnsi="Calibri"/>
          <w:i/>
          <w:color w:val="1E2F46"/>
          <w:spacing w:val="-5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momento</w:t>
      </w:r>
      <w:r>
        <w:rPr>
          <w:rFonts w:ascii="Calibri" w:hAnsi="Calibri"/>
          <w:i/>
          <w:color w:val="1E2F46"/>
          <w:spacing w:val="-5"/>
          <w:sz w:val="16"/>
        </w:rPr>
        <w:t> </w:t>
      </w:r>
      <w:r>
        <w:rPr>
          <w:rFonts w:ascii="Calibri" w:hAnsi="Calibri"/>
          <w:i/>
          <w:color w:val="1E2F46"/>
          <w:spacing w:val="-4"/>
          <w:sz w:val="16"/>
        </w:rPr>
        <w:t>della prenotazione</w:t>
      </w:r>
    </w:p>
    <w:p>
      <w:pPr>
        <w:pStyle w:val="BodyText"/>
        <w:spacing w:before="3"/>
        <w:rPr>
          <w:i/>
        </w:rPr>
      </w:pPr>
      <w:r>
        <w:rPr>
          <w:i/>
        </w:rPr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360000</wp:posOffset>
                </wp:positionH>
                <wp:positionV relativeFrom="paragraph">
                  <wp:posOffset>141525</wp:posOffset>
                </wp:positionV>
                <wp:extent cx="3108960" cy="379095"/>
                <wp:effectExtent l="0" t="0" r="0" b="0"/>
                <wp:wrapTopAndBottom/>
                <wp:docPr id="8" name="Textbox 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" name="Textbox 8"/>
                      <wps:cNvSpPr txBox="1"/>
                      <wps:spPr>
                        <a:xfrm>
                          <a:off x="0" y="0"/>
                          <a:ext cx="3108960" cy="3790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10" w:type="dxa"/>
                              <w:tblBorders>
                                <w:top w:val="single" w:sz="8" w:space="0" w:color="1E2F46"/>
                                <w:left w:val="single" w:sz="8" w:space="0" w:color="1E2F46"/>
                                <w:bottom w:val="single" w:sz="8" w:space="0" w:color="1E2F46"/>
                                <w:right w:val="single" w:sz="8" w:space="0" w:color="1E2F46"/>
                                <w:insideH w:val="single" w:sz="8" w:space="0" w:color="1E2F46"/>
                                <w:insideV w:val="single" w:sz="8" w:space="0" w:color="1E2F46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1928"/>
                              <w:gridCol w:w="2948"/>
                            </w:tblGrid>
                            <w:tr>
                              <w:trPr>
                                <w:trHeight w:val="285" w:hRule="atLeast"/>
                              </w:trPr>
                              <w:tc>
                                <w:tcPr>
                                  <w:tcW w:w="4876" w:type="dxa"/>
                                  <w:gridSpan w:val="2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1E2F46"/>
                                </w:tcPr>
                                <w:p>
                                  <w:pPr>
                                    <w:pStyle w:val="TableParagraph"/>
                                    <w:spacing w:before="49"/>
                                    <w:ind w:left="1184"/>
                                    <w:jc w:val="left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pacing w:val="-4"/>
                                      <w:sz w:val="16"/>
                                    </w:rPr>
                                    <w:t>HOTEL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3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4"/>
                                      <w:sz w:val="16"/>
                                    </w:rPr>
                                    <w:t>previsti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3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4"/>
                                      <w:sz w:val="16"/>
                                    </w:rPr>
                                    <w:t>CAT.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3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4"/>
                                      <w:sz w:val="16"/>
                                    </w:rPr>
                                    <w:t>Superior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3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4"/>
                                      <w:sz w:val="16"/>
                                    </w:rPr>
                                    <w:t>(o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3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4"/>
                                      <w:sz w:val="16"/>
                                    </w:rPr>
                                    <w:t>similari)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70" w:hRule="atLeast"/>
                              </w:trPr>
                              <w:tc>
                                <w:tcPr>
                                  <w:tcW w:w="1928" w:type="dxa"/>
                                  <w:tcBorders>
                                    <w:top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47"/>
                                    <w:ind w:left="16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1E2F46"/>
                                      <w:spacing w:val="-2"/>
                                      <w:sz w:val="16"/>
                                    </w:rPr>
                                    <w:t>MADRID</w:t>
                                  </w:r>
                                </w:p>
                              </w:tc>
                              <w:tc>
                                <w:tcPr>
                                  <w:tcW w:w="2948" w:type="dxa"/>
                                  <w:tcBorders>
                                    <w:top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47"/>
                                    <w:ind w:left="169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Hotel</w:t>
                                  </w:r>
                                  <w:r>
                                    <w:rPr>
                                      <w:color w:val="1E2F46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Gran</w:t>
                                  </w:r>
                                  <w:r>
                                    <w:rPr>
                                      <w:color w:val="1E2F46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Versalles</w:t>
                                  </w:r>
                                  <w:r>
                                    <w:rPr>
                                      <w:color w:val="1E2F46"/>
                                      <w:spacing w:val="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4*/</w:t>
                                  </w:r>
                                  <w:r>
                                    <w:rPr>
                                      <w:color w:val="1E2F46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Hotel</w:t>
                                  </w:r>
                                  <w:r>
                                    <w:rPr>
                                      <w:color w:val="1E2F46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Agumar</w:t>
                                  </w:r>
                                  <w:r>
                                    <w:rPr>
                                      <w:color w:val="1E2F46"/>
                                      <w:spacing w:val="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5"/>
                                      <w:sz w:val="16"/>
                                    </w:rPr>
                                    <w:t>4*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28.3465pt;margin-top:11.143732pt;width:244.8pt;height:29.85pt;mso-position-horizontal-relative:page;mso-position-vertical-relative:paragraph;z-index:-15728640;mso-wrap-distance-left:0;mso-wrap-distance-right:0" type="#_x0000_t202" id="docshape7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10" w:type="dxa"/>
                        <w:tblBorders>
                          <w:top w:val="single" w:sz="8" w:space="0" w:color="1E2F46"/>
                          <w:left w:val="single" w:sz="8" w:space="0" w:color="1E2F46"/>
                          <w:bottom w:val="single" w:sz="8" w:space="0" w:color="1E2F46"/>
                          <w:right w:val="single" w:sz="8" w:space="0" w:color="1E2F46"/>
                          <w:insideH w:val="single" w:sz="8" w:space="0" w:color="1E2F46"/>
                          <w:insideV w:val="single" w:sz="8" w:space="0" w:color="1E2F46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1928"/>
                        <w:gridCol w:w="2948"/>
                      </w:tblGrid>
                      <w:tr>
                        <w:trPr>
                          <w:trHeight w:val="285" w:hRule="atLeast"/>
                        </w:trPr>
                        <w:tc>
                          <w:tcPr>
                            <w:tcW w:w="4876" w:type="dxa"/>
                            <w:gridSpan w:val="2"/>
                            <w:tcBorders>
                              <w:left w:val="nil"/>
                              <w:bottom w:val="nil"/>
                              <w:right w:val="nil"/>
                            </w:tcBorders>
                            <w:shd w:val="clear" w:color="auto" w:fill="1E2F46"/>
                          </w:tcPr>
                          <w:p>
                            <w:pPr>
                              <w:pStyle w:val="TableParagraph"/>
                              <w:spacing w:before="49"/>
                              <w:ind w:left="1184"/>
                              <w:jc w:val="lef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4"/>
                                <w:sz w:val="16"/>
                              </w:rPr>
                              <w:t>HOTEL</w:t>
                            </w:r>
                            <w:r>
                              <w:rPr>
                                <w:b/>
                                <w:color w:val="FFFFFF"/>
                                <w:spacing w:val="-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sz w:val="16"/>
                              </w:rPr>
                              <w:t>previsti</w:t>
                            </w:r>
                            <w:r>
                              <w:rPr>
                                <w:b/>
                                <w:color w:val="FFFFFF"/>
                                <w:spacing w:val="-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sz w:val="16"/>
                              </w:rPr>
                              <w:t>CAT.</w:t>
                            </w:r>
                            <w:r>
                              <w:rPr>
                                <w:b/>
                                <w:color w:val="FFFFFF"/>
                                <w:spacing w:val="-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sz w:val="16"/>
                              </w:rPr>
                              <w:t>Superior</w:t>
                            </w:r>
                            <w:r>
                              <w:rPr>
                                <w:b/>
                                <w:color w:val="FFFFFF"/>
                                <w:spacing w:val="-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sz w:val="16"/>
                              </w:rPr>
                              <w:t>(o</w:t>
                            </w:r>
                            <w:r>
                              <w:rPr>
                                <w:b/>
                                <w:color w:val="FFFFFF"/>
                                <w:spacing w:val="-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sz w:val="16"/>
                              </w:rPr>
                              <w:t>similari)</w:t>
                            </w:r>
                          </w:p>
                        </w:tc>
                      </w:tr>
                      <w:tr>
                        <w:trPr>
                          <w:trHeight w:val="270" w:hRule="atLeast"/>
                        </w:trPr>
                        <w:tc>
                          <w:tcPr>
                            <w:tcW w:w="1928" w:type="dxa"/>
                            <w:tcBorders>
                              <w:top w:val="nil"/>
                            </w:tcBorders>
                          </w:tcPr>
                          <w:p>
                            <w:pPr>
                              <w:pStyle w:val="TableParagraph"/>
                              <w:spacing w:before="47"/>
                              <w:ind w:left="16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1E2F46"/>
                                <w:spacing w:val="-2"/>
                                <w:sz w:val="16"/>
                              </w:rPr>
                              <w:t>MADRID</w:t>
                            </w:r>
                          </w:p>
                        </w:tc>
                        <w:tc>
                          <w:tcPr>
                            <w:tcW w:w="2948" w:type="dxa"/>
                            <w:tcBorders>
                              <w:top w:val="nil"/>
                            </w:tcBorders>
                          </w:tcPr>
                          <w:p>
                            <w:pPr>
                              <w:pStyle w:val="TableParagraph"/>
                              <w:spacing w:before="47"/>
                              <w:ind w:left="169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Hotel</w:t>
                            </w:r>
                            <w:r>
                              <w:rPr>
                                <w:color w:val="1E2F46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Gran</w:t>
                            </w:r>
                            <w:r>
                              <w:rPr>
                                <w:color w:val="1E2F46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Versalles</w:t>
                            </w:r>
                            <w:r>
                              <w:rPr>
                                <w:color w:val="1E2F46"/>
                                <w:spacing w:val="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4*/</w:t>
                            </w:r>
                            <w:r>
                              <w:rPr>
                                <w:color w:val="1E2F46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Hotel</w:t>
                            </w:r>
                            <w:r>
                              <w:rPr>
                                <w:color w:val="1E2F46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Agumar</w:t>
                            </w:r>
                            <w:r>
                              <w:rPr>
                                <w:color w:val="1E2F46"/>
                                <w:spacing w:val="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5"/>
                                <w:sz w:val="16"/>
                              </w:rPr>
                              <w:t>4*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i/>
        </w:rPr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3650399</wp:posOffset>
                </wp:positionH>
                <wp:positionV relativeFrom="paragraph">
                  <wp:posOffset>141525</wp:posOffset>
                </wp:positionV>
                <wp:extent cx="3540760" cy="819150"/>
                <wp:effectExtent l="0" t="0" r="0" b="0"/>
                <wp:wrapTopAndBottom/>
                <wp:docPr id="9" name="Textbox 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" name="Textbox 9"/>
                      <wps:cNvSpPr txBox="1"/>
                      <wps:spPr>
                        <a:xfrm>
                          <a:off x="0" y="0"/>
                          <a:ext cx="3540760" cy="8191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10" w:type="dxa"/>
                              <w:tblBorders>
                                <w:top w:val="single" w:sz="8" w:space="0" w:color="1E2F46"/>
                                <w:left w:val="single" w:sz="8" w:space="0" w:color="1E2F46"/>
                                <w:bottom w:val="single" w:sz="8" w:space="0" w:color="1E2F46"/>
                                <w:right w:val="single" w:sz="8" w:space="0" w:color="1E2F46"/>
                                <w:insideH w:val="single" w:sz="8" w:space="0" w:color="1E2F46"/>
                                <w:insideV w:val="single" w:sz="8" w:space="0" w:color="1E2F46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2778"/>
                              <w:gridCol w:w="2778"/>
                            </w:tblGrid>
                            <w:tr>
                              <w:trPr>
                                <w:trHeight w:val="280" w:hRule="atLeast"/>
                              </w:trPr>
                              <w:tc>
                                <w:tcPr>
                                  <w:tcW w:w="5556" w:type="dxa"/>
                                  <w:gridSpan w:val="2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1E2F46"/>
                                </w:tcPr>
                                <w:p>
                                  <w:pPr>
                                    <w:pStyle w:val="TableParagraph"/>
                                    <w:spacing w:before="47"/>
                                    <w:ind w:left="17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pacing w:val="-5"/>
                                      <w:sz w:val="16"/>
                                    </w:rPr>
                                    <w:t>PACCHETTO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2"/>
                                      <w:sz w:val="16"/>
                                    </w:rPr>
                                    <w:t>INGRESSI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57" w:hRule="atLeast"/>
                              </w:trPr>
                              <w:tc>
                                <w:tcPr>
                                  <w:tcW w:w="2778" w:type="dxa"/>
                                  <w:tcBorders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27"/>
                                    <w:ind w:left="20" w:right="3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1E2F46"/>
                                      <w:spacing w:val="-2"/>
                                      <w:sz w:val="16"/>
                                    </w:rPr>
                                    <w:t>AVILA</w:t>
                                  </w:r>
                                </w:p>
                              </w:tc>
                              <w:tc>
                                <w:tcPr>
                                  <w:tcW w:w="2778" w:type="dxa"/>
                                  <w:tcBorders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27"/>
                                    <w:ind w:left="2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5"/>
                                      <w:sz w:val="16"/>
                                    </w:rPr>
                                    <w:t>Cattedrale,</w:t>
                                  </w:r>
                                  <w:r>
                                    <w:rPr>
                                      <w:color w:val="1E2F46"/>
                                      <w:spacing w:val="1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Mura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15" w:hRule="atLeast"/>
                              </w:trPr>
                              <w:tc>
                                <w:tcPr>
                                  <w:tcW w:w="2778" w:type="dxa"/>
                                  <w:tcBorders>
                                    <w:top w:val="single" w:sz="2" w:space="0" w:color="1E2F46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115"/>
                                    <w:ind w:left="20" w:right="3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1E2F46"/>
                                      <w:spacing w:val="-2"/>
                                      <w:sz w:val="16"/>
                                    </w:rPr>
                                    <w:t>TOLEDO</w:t>
                                  </w:r>
                                </w:p>
                              </w:tc>
                              <w:tc>
                                <w:tcPr>
                                  <w:tcW w:w="2778" w:type="dxa"/>
                                  <w:tcBorders>
                                    <w:top w:val="single" w:sz="2" w:space="0" w:color="1E2F46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72" w:lineRule="auto" w:before="88"/>
                                    <w:ind w:left="892" w:hanging="62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Cattedrale,</w:t>
                                  </w:r>
                                  <w:r>
                                    <w:rPr>
                                      <w:color w:val="1E2F46"/>
                                      <w:spacing w:val="-6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Santo</w:t>
                                  </w:r>
                                  <w:r>
                                    <w:rPr>
                                      <w:color w:val="1E2F46"/>
                                      <w:spacing w:val="-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Tome,</w:t>
                                  </w:r>
                                  <w:r>
                                    <w:rPr>
                                      <w:color w:val="1E2F46"/>
                                      <w:spacing w:val="-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Sinagoga</w:t>
                                  </w:r>
                                  <w:r>
                                    <w:rPr>
                                      <w:color w:val="1E2F46"/>
                                      <w:spacing w:val="-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S.</w:t>
                                  </w:r>
                                  <w:r>
                                    <w:rPr>
                                      <w:color w:val="1E2F46"/>
                                      <w:spacing w:val="4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z w:val="16"/>
                                    </w:rPr>
                                    <w:t>Maria L aBlanca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67" w:hRule="atLeast"/>
                              </w:trPr>
                              <w:tc>
                                <w:tcPr>
                                  <w:tcW w:w="2778" w:type="dxa"/>
                                  <w:tcBorders>
                                    <w:top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45"/>
                                    <w:ind w:left="20" w:right="3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1E2F46"/>
                                      <w:spacing w:val="-2"/>
                                      <w:sz w:val="16"/>
                                    </w:rPr>
                                    <w:t>SEGOVIA</w:t>
                                  </w:r>
                                </w:p>
                              </w:tc>
                              <w:tc>
                                <w:tcPr>
                                  <w:tcW w:w="2778" w:type="dxa"/>
                                  <w:tcBorders>
                                    <w:top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45"/>
                                    <w:ind w:left="20" w:right="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6"/>
                                      <w:sz w:val="16"/>
                                    </w:rPr>
                                    <w:t>Alcazar,</w:t>
                                  </w:r>
                                  <w:r>
                                    <w:rPr>
                                      <w:color w:val="1E2F46"/>
                                      <w:spacing w:val="4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Cattedrale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7.433014pt;margin-top:11.143732pt;width:278.8pt;height:64.5pt;mso-position-horizontal-relative:page;mso-position-vertical-relative:paragraph;z-index:-15728640;mso-wrap-distance-left:0;mso-wrap-distance-right:0" type="#_x0000_t202" id="docshape8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10" w:type="dxa"/>
                        <w:tblBorders>
                          <w:top w:val="single" w:sz="8" w:space="0" w:color="1E2F46"/>
                          <w:left w:val="single" w:sz="8" w:space="0" w:color="1E2F46"/>
                          <w:bottom w:val="single" w:sz="8" w:space="0" w:color="1E2F46"/>
                          <w:right w:val="single" w:sz="8" w:space="0" w:color="1E2F46"/>
                          <w:insideH w:val="single" w:sz="8" w:space="0" w:color="1E2F46"/>
                          <w:insideV w:val="single" w:sz="8" w:space="0" w:color="1E2F46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2778"/>
                        <w:gridCol w:w="2778"/>
                      </w:tblGrid>
                      <w:tr>
                        <w:trPr>
                          <w:trHeight w:val="280" w:hRule="atLeast"/>
                        </w:trPr>
                        <w:tc>
                          <w:tcPr>
                            <w:tcW w:w="5556" w:type="dxa"/>
                            <w:gridSpan w:val="2"/>
                            <w:tcBorders>
                              <w:left w:val="nil"/>
                              <w:bottom w:val="nil"/>
                              <w:right w:val="nil"/>
                            </w:tcBorders>
                            <w:shd w:val="clear" w:color="auto" w:fill="1E2F46"/>
                          </w:tcPr>
                          <w:p>
                            <w:pPr>
                              <w:pStyle w:val="TableParagraph"/>
                              <w:spacing w:before="47"/>
                              <w:ind w:left="17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5"/>
                                <w:sz w:val="16"/>
                              </w:rPr>
                              <w:t>PACCHETTO</w:t>
                            </w:r>
                            <w:r>
                              <w:rPr>
                                <w:b/>
                                <w:color w:val="FFFFFF"/>
                                <w:spacing w:val="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16"/>
                              </w:rPr>
                              <w:t>INGRESSI</w:t>
                            </w:r>
                          </w:p>
                        </w:tc>
                      </w:tr>
                      <w:tr>
                        <w:trPr>
                          <w:trHeight w:val="257" w:hRule="atLeast"/>
                        </w:trPr>
                        <w:tc>
                          <w:tcPr>
                            <w:tcW w:w="2778" w:type="dxa"/>
                            <w:tcBorders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spacing w:before="27"/>
                              <w:ind w:left="20" w:right="3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1E2F46"/>
                                <w:spacing w:val="-2"/>
                                <w:sz w:val="16"/>
                              </w:rPr>
                              <w:t>AVILA</w:t>
                            </w:r>
                          </w:p>
                        </w:tc>
                        <w:tc>
                          <w:tcPr>
                            <w:tcW w:w="2778" w:type="dxa"/>
                            <w:tcBorders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spacing w:before="27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pacing w:val="-5"/>
                                <w:sz w:val="16"/>
                              </w:rPr>
                              <w:t>Cattedrale,</w:t>
                            </w:r>
                            <w:r>
                              <w:rPr>
                                <w:color w:val="1E2F46"/>
                                <w:spacing w:val="1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Mura</w:t>
                            </w:r>
                          </w:p>
                        </w:tc>
                      </w:tr>
                      <w:tr>
                        <w:trPr>
                          <w:trHeight w:val="415" w:hRule="atLeast"/>
                        </w:trPr>
                        <w:tc>
                          <w:tcPr>
                            <w:tcW w:w="2778" w:type="dxa"/>
                            <w:tcBorders>
                              <w:top w:val="single" w:sz="2" w:space="0" w:color="1E2F46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spacing w:before="115"/>
                              <w:ind w:left="20" w:right="3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1E2F46"/>
                                <w:spacing w:val="-2"/>
                                <w:sz w:val="16"/>
                              </w:rPr>
                              <w:t>TOLEDO</w:t>
                            </w:r>
                          </w:p>
                        </w:tc>
                        <w:tc>
                          <w:tcPr>
                            <w:tcW w:w="2778" w:type="dxa"/>
                            <w:tcBorders>
                              <w:top w:val="single" w:sz="2" w:space="0" w:color="1E2F46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spacing w:line="172" w:lineRule="auto" w:before="88"/>
                              <w:ind w:left="892" w:hanging="62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Cattedrale,</w:t>
                            </w:r>
                            <w:r>
                              <w:rPr>
                                <w:color w:val="1E2F46"/>
                                <w:spacing w:val="-6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Santo</w:t>
                            </w:r>
                            <w:r>
                              <w:rPr>
                                <w:color w:val="1E2F46"/>
                                <w:spacing w:val="-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Tome,</w:t>
                            </w:r>
                            <w:r>
                              <w:rPr>
                                <w:color w:val="1E2F46"/>
                                <w:spacing w:val="-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Sinagoga</w:t>
                            </w:r>
                            <w:r>
                              <w:rPr>
                                <w:color w:val="1E2F46"/>
                                <w:spacing w:val="-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S.</w:t>
                            </w:r>
                            <w:r>
                              <w:rPr>
                                <w:color w:val="1E2F46"/>
                                <w:spacing w:val="4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z w:val="16"/>
                              </w:rPr>
                              <w:t>Maria L aBlanca</w:t>
                            </w:r>
                          </w:p>
                        </w:tc>
                      </w:tr>
                      <w:tr>
                        <w:trPr>
                          <w:trHeight w:val="267" w:hRule="atLeast"/>
                        </w:trPr>
                        <w:tc>
                          <w:tcPr>
                            <w:tcW w:w="2778" w:type="dxa"/>
                            <w:tcBorders>
                              <w:top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spacing w:before="45"/>
                              <w:ind w:left="20" w:right="3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1E2F46"/>
                                <w:spacing w:val="-2"/>
                                <w:sz w:val="16"/>
                              </w:rPr>
                              <w:t>SEGOVIA</w:t>
                            </w:r>
                          </w:p>
                        </w:tc>
                        <w:tc>
                          <w:tcPr>
                            <w:tcW w:w="2778" w:type="dxa"/>
                            <w:tcBorders>
                              <w:top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spacing w:before="45"/>
                              <w:ind w:left="20" w:right="3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pacing w:val="-6"/>
                                <w:sz w:val="16"/>
                              </w:rPr>
                              <w:t>Alcazar,</w:t>
                            </w:r>
                            <w:r>
                              <w:rPr>
                                <w:color w:val="1E2F46"/>
                                <w:spacing w:val="4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Cattedrale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233"/>
        <w:rPr>
          <w:i/>
          <w:sz w:val="20"/>
        </w:rPr>
      </w:pPr>
      <w:r>
        <w:rPr>
          <w:i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8352">
                <wp:simplePos x="0" y="0"/>
                <wp:positionH relativeFrom="page">
                  <wp:posOffset>1372999</wp:posOffset>
                </wp:positionH>
                <wp:positionV relativeFrom="paragraph">
                  <wp:posOffset>318313</wp:posOffset>
                </wp:positionV>
                <wp:extent cx="4814570" cy="241300"/>
                <wp:effectExtent l="0" t="0" r="0" b="0"/>
                <wp:wrapTopAndBottom/>
                <wp:docPr id="10" name="Group 1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" name="Group 10"/>
                      <wpg:cNvGrpSpPr/>
                      <wpg:grpSpPr>
                        <a:xfrm>
                          <a:off x="0" y="0"/>
                          <a:ext cx="4814570" cy="241300"/>
                          <a:chExt cx="4814570" cy="241300"/>
                        </a:xfrm>
                      </wpg:grpSpPr>
                      <wps:wsp>
                        <wps:cNvPr id="11" name="Graphic 11"/>
                        <wps:cNvSpPr/>
                        <wps:spPr>
                          <a:xfrm>
                            <a:off x="0" y="0"/>
                            <a:ext cx="4814570" cy="241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14570" h="241300">
                                <a:moveTo>
                                  <a:pt x="4705997" y="0"/>
                                </a:moveTo>
                                <a:lnTo>
                                  <a:pt x="108000" y="0"/>
                                </a:lnTo>
                                <a:lnTo>
                                  <a:pt x="65960" y="8486"/>
                                </a:lnTo>
                                <a:lnTo>
                                  <a:pt x="31630" y="31630"/>
                                </a:lnTo>
                                <a:lnTo>
                                  <a:pt x="8486" y="65960"/>
                                </a:lnTo>
                                <a:lnTo>
                                  <a:pt x="0" y="108000"/>
                                </a:lnTo>
                                <a:lnTo>
                                  <a:pt x="0" y="133197"/>
                                </a:lnTo>
                                <a:lnTo>
                                  <a:pt x="8486" y="175238"/>
                                </a:lnTo>
                                <a:lnTo>
                                  <a:pt x="31630" y="209567"/>
                                </a:lnTo>
                                <a:lnTo>
                                  <a:pt x="65960" y="232711"/>
                                </a:lnTo>
                                <a:lnTo>
                                  <a:pt x="108000" y="241198"/>
                                </a:lnTo>
                                <a:lnTo>
                                  <a:pt x="4705997" y="241198"/>
                                </a:lnTo>
                                <a:lnTo>
                                  <a:pt x="4748038" y="232711"/>
                                </a:lnTo>
                                <a:lnTo>
                                  <a:pt x="4782367" y="209567"/>
                                </a:lnTo>
                                <a:lnTo>
                                  <a:pt x="4805511" y="175238"/>
                                </a:lnTo>
                                <a:lnTo>
                                  <a:pt x="4813998" y="133197"/>
                                </a:lnTo>
                                <a:lnTo>
                                  <a:pt x="4813998" y="108000"/>
                                </a:lnTo>
                                <a:lnTo>
                                  <a:pt x="4805511" y="65960"/>
                                </a:lnTo>
                                <a:lnTo>
                                  <a:pt x="4782367" y="31630"/>
                                </a:lnTo>
                                <a:lnTo>
                                  <a:pt x="4748038" y="8486"/>
                                </a:lnTo>
                                <a:lnTo>
                                  <a:pt x="4705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2F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Textbox 12"/>
                        <wps:cNvSpPr txBox="1"/>
                        <wps:spPr>
                          <a:xfrm>
                            <a:off x="0" y="0"/>
                            <a:ext cx="4814570" cy="241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65"/>
                                <w:ind w:left="872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PER</w:t>
                              </w:r>
                              <w:r>
                                <w:rPr>
                                  <w:color w:val="FFFDF0"/>
                                  <w:spacing w:val="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INFORMAZIONI:</w:t>
                              </w:r>
                              <w:r>
                                <w:rPr>
                                  <w:color w:val="FFFDF0"/>
                                  <w:spacing w:val="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+39</w:t>
                              </w:r>
                              <w:r>
                                <w:rPr>
                                  <w:color w:val="FFFDF0"/>
                                  <w:spacing w:val="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0677201831</w:t>
                              </w:r>
                              <w:r>
                                <w:rPr>
                                  <w:color w:val="FFFDF0"/>
                                  <w:spacing w:val="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-</w:t>
                              </w:r>
                              <w:r>
                                <w:rPr>
                                  <w:color w:val="FFFDF0"/>
                                  <w:spacing w:val="2"/>
                                  <w:sz w:val="18"/>
                                </w:rPr>
                                <w:t> </w:t>
                              </w:r>
                              <w:hyperlink r:id="rId8">
                                <w:r>
                                  <w:rPr>
                                    <w:color w:val="FFFDF0"/>
                                    <w:spacing w:val="-4"/>
                                    <w:sz w:val="18"/>
                                  </w:rPr>
                                  <w:t>booking@3atours.com</w:t>
                                </w:r>
                              </w:hyperlink>
                              <w:r>
                                <w:rPr>
                                  <w:color w:val="FFFDF0"/>
                                  <w:spacing w:val="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-</w:t>
                              </w:r>
                              <w:r>
                                <w:rPr>
                                  <w:color w:val="FFFDF0"/>
                                  <w:spacing w:val="3"/>
                                  <w:sz w:val="18"/>
                                </w:rPr>
                                <w:t> </w:t>
                              </w:r>
                              <w:hyperlink r:id="rId9">
                                <w:r>
                                  <w:rPr>
                                    <w:color w:val="FFFDF0"/>
                                    <w:spacing w:val="-4"/>
                                    <w:sz w:val="18"/>
                                  </w:rPr>
                                  <w:t>www.3atours.com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8.110199pt;margin-top:25.064075pt;width:379.1pt;height:19pt;mso-position-horizontal-relative:page;mso-position-vertical-relative:paragraph;z-index:-15728128;mso-wrap-distance-left:0;mso-wrap-distance-right:0" id="docshapegroup9" coordorigin="2162,501" coordsize="7582,380">
                <v:shape style="position:absolute;left:2162;top:501;width:7582;height:380" id="docshape10" coordorigin="2162,501" coordsize="7582,380" path="m9573,501l2332,501,2266,515,2212,551,2176,605,2162,671,2162,711,2176,777,2212,831,2266,868,2332,881,9573,881,9639,868,9693,831,9730,777,9743,711,9743,671,9730,605,9693,551,9639,515,9573,501xe" filled="true" fillcolor="#1e2f46" stroked="false">
                  <v:path arrowok="t"/>
                  <v:fill type="solid"/>
                </v:shape>
                <v:shape style="position:absolute;left:2162;top:501;width:7582;height:380" type="#_x0000_t202" id="docshape11" filled="false" stroked="false">
                  <v:textbox inset="0,0,0,0">
                    <w:txbxContent>
                      <w:p>
                        <w:pPr>
                          <w:spacing w:before="65"/>
                          <w:ind w:left="872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PER</w:t>
                        </w:r>
                        <w:r>
                          <w:rPr>
                            <w:color w:val="FFFDF0"/>
                            <w:spacing w:val="2"/>
                            <w:sz w:val="18"/>
                          </w:rPr>
                          <w:t> </w:t>
                        </w: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INFORMAZIONI:</w:t>
                        </w:r>
                        <w:r>
                          <w:rPr>
                            <w:color w:val="FFFDF0"/>
                            <w:spacing w:val="3"/>
                            <w:sz w:val="18"/>
                          </w:rPr>
                          <w:t> </w:t>
                        </w: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+39</w:t>
                        </w:r>
                        <w:r>
                          <w:rPr>
                            <w:color w:val="FFFDF0"/>
                            <w:spacing w:val="2"/>
                            <w:sz w:val="18"/>
                          </w:rPr>
                          <w:t> </w:t>
                        </w: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0677201831</w:t>
                        </w:r>
                        <w:r>
                          <w:rPr>
                            <w:color w:val="FFFDF0"/>
                            <w:spacing w:val="3"/>
                            <w:sz w:val="18"/>
                          </w:rPr>
                          <w:t> </w:t>
                        </w: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-</w:t>
                        </w:r>
                        <w:r>
                          <w:rPr>
                            <w:color w:val="FFFDF0"/>
                            <w:spacing w:val="2"/>
                            <w:sz w:val="18"/>
                          </w:rPr>
                          <w:t> </w:t>
                        </w:r>
                        <w:hyperlink r:id="rId8">
                          <w:r>
                            <w:rPr>
                              <w:color w:val="FFFDF0"/>
                              <w:spacing w:val="-4"/>
                              <w:sz w:val="18"/>
                            </w:rPr>
                            <w:t>booking@3atours.com</w:t>
                          </w:r>
                        </w:hyperlink>
                        <w:r>
                          <w:rPr>
                            <w:color w:val="FFFDF0"/>
                            <w:spacing w:val="3"/>
                            <w:sz w:val="18"/>
                          </w:rPr>
                          <w:t> </w:t>
                        </w: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-</w:t>
                        </w:r>
                        <w:r>
                          <w:rPr>
                            <w:color w:val="FFFDF0"/>
                            <w:spacing w:val="3"/>
                            <w:sz w:val="18"/>
                          </w:rPr>
                          <w:t> </w:t>
                        </w:r>
                        <w:hyperlink r:id="rId9">
                          <w:r>
                            <w:rPr>
                              <w:color w:val="FFFDF0"/>
                              <w:spacing w:val="-4"/>
                              <w:sz w:val="18"/>
                            </w:rPr>
                            <w:t>www.3atours.com</w:t>
                          </w:r>
                        </w:hyperlink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sectPr>
      <w:pgSz w:w="11910" w:h="16840"/>
      <w:pgMar w:top="540" w:bottom="280" w:left="425" w:right="56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Calibri">
    <w:altName w:val="Calibri"/>
    <w:charset w:val="1"/>
    <w:family w:val="roman"/>
    <w:pitch w:val="variable"/>
  </w:font>
  <w:font w:name="Calibri Light">
    <w:altName w:val="Calibri Light"/>
    <w:charset w:val="1"/>
    <w:family w:val="roman"/>
    <w:pitch w:val="variable"/>
  </w:font>
  <w:font w:name="Georgia">
    <w:altName w:val="Georgia"/>
    <w:charset w:val="1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755" w:hanging="171"/>
      </w:pPr>
      <w:rPr>
        <w:rFonts w:hint="default" w:ascii="Calibri Light" w:hAnsi="Calibri Light" w:eastAsia="Calibri Light" w:cs="Calibri Light"/>
        <w:b w:val="0"/>
        <w:bCs w:val="0"/>
        <w:i w:val="0"/>
        <w:iCs w:val="0"/>
        <w:color w:val="FFFFFF"/>
        <w:spacing w:val="0"/>
        <w:w w:val="100"/>
        <w:sz w:val="16"/>
        <w:szCs w:val="16"/>
        <w:lang w:val="it-IT" w:eastAsia="en-US" w:bidi="ar-SA"/>
      </w:rPr>
    </w:lvl>
    <w:lvl w:ilvl="1">
      <w:start w:val="0"/>
      <w:numFmt w:val="bullet"/>
      <w:lvlText w:val="•"/>
      <w:lvlJc w:val="left"/>
      <w:pPr>
        <w:ind w:left="1201" w:hanging="171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643" w:hanging="171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2085" w:hanging="171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2527" w:hanging="171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2969" w:hanging="171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3410" w:hanging="171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3852" w:hanging="171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4294" w:hanging="171"/>
      </w:pPr>
      <w:rPr>
        <w:rFonts w:hint="default"/>
        <w:lang w:val="it-IT" w:eastAsia="en-US" w:bidi="ar-SA"/>
      </w:rPr>
    </w:lvl>
  </w:abstractNum>
  <w:abstractNum w:abstractNumId="1">
    <w:multiLevelType w:val="hybridMultilevel"/>
    <w:lvl w:ilvl="0">
      <w:start w:val="0"/>
      <w:numFmt w:val="bullet"/>
      <w:lvlText w:val="•"/>
      <w:lvlJc w:val="left"/>
      <w:pPr>
        <w:ind w:left="501" w:hanging="360"/>
      </w:pPr>
      <w:rPr>
        <w:rFonts w:hint="default" w:ascii="Calibri" w:hAnsi="Calibri" w:eastAsia="Calibri" w:cs="Calibri"/>
        <w:b w:val="0"/>
        <w:bCs w:val="0"/>
        <w:i/>
        <w:iCs/>
        <w:color w:val="1E2F46"/>
        <w:spacing w:val="0"/>
        <w:w w:val="100"/>
        <w:sz w:val="16"/>
        <w:szCs w:val="16"/>
        <w:lang w:val="it-IT" w:eastAsia="en-US" w:bidi="ar-SA"/>
      </w:rPr>
    </w:lvl>
    <w:lvl w:ilvl="1">
      <w:start w:val="0"/>
      <w:numFmt w:val="bullet"/>
      <w:lvlText w:val="•"/>
      <w:lvlJc w:val="left"/>
      <w:pPr>
        <w:ind w:left="1541" w:hanging="360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2582" w:hanging="36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3624" w:hanging="36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4665" w:hanging="36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5707" w:hanging="36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6748" w:hanging="36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7790" w:hanging="36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8831" w:hanging="360"/>
      </w:pPr>
      <w:rPr>
        <w:rFonts w:hint="default"/>
        <w:lang w:val="it-IT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16"/>
      <w:szCs w:val="16"/>
      <w:lang w:val="it-IT" w:eastAsia="en-US" w:bidi="ar-SA"/>
    </w:rPr>
  </w:style>
  <w:style w:styleId="Heading1" w:type="paragraph">
    <w:name w:val="Heading 1"/>
    <w:basedOn w:val="Normal"/>
    <w:uiPriority w:val="1"/>
    <w:qFormat/>
    <w:pPr>
      <w:spacing w:before="215"/>
      <w:ind w:left="1828" w:right="1681"/>
      <w:jc w:val="center"/>
      <w:outlineLvl w:val="1"/>
    </w:pPr>
    <w:rPr>
      <w:rFonts w:ascii="Georgia" w:hAnsi="Georgia" w:eastAsia="Georgia" w:cs="Georgia"/>
      <w:b/>
      <w:bCs/>
      <w:sz w:val="70"/>
      <w:szCs w:val="70"/>
      <w:lang w:val="it-IT" w:eastAsia="en-US" w:bidi="ar-SA"/>
    </w:rPr>
  </w:style>
  <w:style w:styleId="Heading2" w:type="paragraph">
    <w:name w:val="Heading 2"/>
    <w:basedOn w:val="Normal"/>
    <w:uiPriority w:val="1"/>
    <w:qFormat/>
    <w:pPr>
      <w:spacing w:before="27"/>
      <w:outlineLvl w:val="2"/>
    </w:pPr>
    <w:rPr>
      <w:rFonts w:ascii="Calibri" w:hAnsi="Calibri" w:eastAsia="Calibri" w:cs="Calibri"/>
      <w:b/>
      <w:bCs/>
      <w:sz w:val="36"/>
      <w:szCs w:val="36"/>
      <w:lang w:val="it-IT" w:eastAsia="en-US" w:bidi="ar-SA"/>
    </w:rPr>
  </w:style>
  <w:style w:styleId="Heading3" w:type="paragraph">
    <w:name w:val="Heading 3"/>
    <w:basedOn w:val="Normal"/>
    <w:uiPriority w:val="1"/>
    <w:qFormat/>
    <w:pPr>
      <w:spacing w:before="189"/>
      <w:ind w:left="145" w:right="4"/>
      <w:jc w:val="center"/>
      <w:outlineLvl w:val="3"/>
    </w:pPr>
    <w:rPr>
      <w:rFonts w:ascii="Calibri" w:hAnsi="Calibri" w:eastAsia="Calibri" w:cs="Calibri"/>
      <w:b/>
      <w:bCs/>
      <w:i/>
      <w:iCs/>
      <w:sz w:val="16"/>
      <w:szCs w:val="16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spacing w:line="160" w:lineRule="exact"/>
      <w:ind w:left="755" w:hanging="170"/>
    </w:pPr>
    <w:rPr>
      <w:rFonts w:ascii="Calibri Light" w:hAnsi="Calibri Light" w:eastAsia="Calibri Light" w:cs="Calibri Light"/>
      <w:lang w:val="it-IT" w:eastAsia="en-US" w:bidi="ar-SA"/>
    </w:rPr>
  </w:style>
  <w:style w:styleId="TableParagraph" w:type="paragraph">
    <w:name w:val="Table Paragraph"/>
    <w:basedOn w:val="Normal"/>
    <w:uiPriority w:val="1"/>
    <w:qFormat/>
    <w:pPr>
      <w:spacing w:before="105"/>
      <w:ind w:left="92"/>
      <w:jc w:val="center"/>
    </w:pPr>
    <w:rPr>
      <w:rFonts w:ascii="Calibri" w:hAnsi="Calibri" w:eastAsia="Calibri" w:cs="Calibri"/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hyperlink" Target="mailto:booking@3atours.com" TargetMode="External"/><Relationship Id="rId9" Type="http://schemas.openxmlformats.org/officeDocument/2006/relationships/hyperlink" Target="http://www.3atours.com/" TargetMode="External"/><Relationship Id="rId10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2026-07-15T08:30:08Z</dcterms:created>
  <dcterms:modified xsi:type="dcterms:W3CDTF">2026-07-15T08:30:08Z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verter">
    <vt:lpwstr>SolidFramework v10.0.19910.1</vt:lpwstr>
  </property>
  <property fmtid="{D5CDD505-2E9C-101B-9397-08002B2CF9AE}" pid="3" name="Created">
    <vt:filetime>2026-07-15T00:00:00Z</vt:filetime>
  </property>
  <property fmtid="{D5CDD505-2E9C-101B-9397-08002B2CF9AE}" pid="4" name="Creator">
    <vt:lpwstr>Adobe InDesign 21.4 (Windows)</vt:lpwstr>
  </property>
  <property fmtid="{D5CDD505-2E9C-101B-9397-08002B2CF9AE}" pid="5" name="LastSaved">
    <vt:filetime>2026-07-15T00:00:00Z</vt:filetime>
  </property>
  <property fmtid="{D5CDD505-2E9C-101B-9397-08002B2CF9AE}" pid="6" name="Producer">
    <vt:lpwstr>Adobe PDF Library 18.0</vt:lpwstr>
  </property>
</Properties>
</file>