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/>
      </w:pPr>
      <w:r>
        <w:rPr>
          <w:color w:val="FFFDF0"/>
        </w:rPr>
        <w:t>TH CORVARA </w:t>
      </w:r>
      <w:r>
        <w:rPr>
          <w:color w:val="FFFDF0"/>
          <w:spacing w:val="-2"/>
        </w:rPr>
        <w:t>GREIF</w:t>
      </w:r>
      <w:r>
        <w:rPr>
          <w:color w:val="FFFDF0"/>
          <w:spacing w:val="-43"/>
        </w:rPr>
        <w:t> </w:t>
      </w:r>
      <w:r>
        <w:rPr>
          <w:color w:val="FFFDF0"/>
          <w:spacing w:val="-2"/>
        </w:rPr>
        <w:t>HOTEL</w:t>
      </w:r>
      <w:r>
        <w:rPr>
          <w:color w:val="FFFDF0"/>
          <w:spacing w:val="-42"/>
        </w:rPr>
        <w:t> </w:t>
      </w:r>
      <w:r>
        <w:rPr>
          <w:color w:val="FFFDF0"/>
          <w:spacing w:val="-2"/>
        </w:rPr>
        <w:t>****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92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21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651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789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37536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line="225" w:lineRule="auto" w:before="1"/>
        <w:ind w:left="585" w:right="589"/>
        <w:rPr>
          <w:b w:val="0"/>
        </w:rPr>
      </w:pPr>
      <w:r>
        <w:rPr>
          <w:b w:val="0"/>
          <w:color w:val="FFFFFF"/>
        </w:rPr>
        <w:t>Il Th Corvara è collocato in una vallata a pochi passi dal centro del paese, in uno scenario da cartolina circondato dalle imponenti cime dolomitiche. Corvara è una delle località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più incantevoli dell’Alta Badia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conserva ancora la tradizione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ladina, ma al tempo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stesso, con i suoi locali esclusivi, offre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sempre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nuove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occasioni di svago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divertimento. 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inoltre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caratterizzata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classico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alpino,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tetti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spioventi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balconi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legno,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arredamento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ricercato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elegante,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spazi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comuni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curati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confortevoli.</w:t>
      </w:r>
    </w:p>
    <w:p>
      <w:pPr>
        <w:pStyle w:val="BodyText"/>
        <w:spacing w:line="225" w:lineRule="auto" w:before="158"/>
        <w:ind w:left="585" w:right="696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vicino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prestigiosa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Dolomiti-Superski,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estesi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mondo;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perdere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celebre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pista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“Gran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Risa”,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teatro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coppa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del mondo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sci alpino.</w:t>
      </w:r>
      <w:r>
        <w:rPr>
          <w:b w:val="0"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97 camere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dell’hotel dispongono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TV, telefono, frigo-bar con riempimento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richiesta (a pagamento), cassaforte, servizi privati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doccia.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tipologie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camera: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Classic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situate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nell’area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storica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dell’hotel,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hanno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semplice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essenziale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moquette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pavimento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parquet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alcune</w:t>
      </w:r>
    </w:p>
    <w:p>
      <w:pPr>
        <w:pStyle w:val="BodyText"/>
        <w:spacing w:line="225" w:lineRule="auto"/>
        <w:ind w:left="585" w:right="589"/>
        <w:rPr>
          <w:b w:val="0"/>
        </w:rPr>
      </w:pPr>
      <w:r>
        <w:rPr>
          <w:b w:val="0"/>
          <w:color w:val="FFFFFF"/>
        </w:rPr>
        <w:t>dispongono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balcone;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Suite,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situate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nell’ala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recente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costruzione,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ampie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vetrate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balconi,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hanno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finiture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molto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curate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boiserie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legno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naturale,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riscaldamento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pavimento,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asciugacapelli,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vasca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doccia;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Suite,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differenza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altre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sistemazioni,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composte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matrimoniale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  <w:spacing w:val="-2"/>
        </w:rPr>
        <w:t>salottino.</w:t>
      </w:r>
    </w:p>
    <w:p>
      <w:pPr>
        <w:pStyle w:val="BodyText"/>
        <w:spacing w:line="225" w:lineRule="auto"/>
        <w:ind w:left="585" w:right="696"/>
        <w:rPr>
          <w:b w:val="0"/>
        </w:rPr>
      </w:pP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centrale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prevede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tavolo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assegnato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mattino,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ricca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colazione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continentale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caffetteria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espressa.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tavolo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primi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secondi,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scelti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carta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giornaliera,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accompagnati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antipasti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caldi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freddi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pasticceria,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mediterraneo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proposte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cucina trentina. Possibilità su segnalazione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prenotazione, di piatti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adatti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 ospiti con intolleranze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alimentari (alimenti di base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forniti confezionati ai pasti), 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un’area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separata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celiaci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può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garantire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contaminazione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cibi.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presenza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Commis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Gourmet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viaggio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culinario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attraverso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degustazioni, merende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visite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produttori locali, svelando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 segreti dei sapori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tradizioni enogastronomiche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alpine. Il bar centrale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caffetteria, snack,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cocktail,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possibilità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pranzare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scegliendo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carta.</w:t>
      </w:r>
      <w:r>
        <w:rPr>
          <w:b w:val="0"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piscina,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fitness,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congressi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355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posti,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–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giorno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saranno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accompagnati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corsi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collettivi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modo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genitori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possano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partire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tranquilli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giornata</w:t>
      </w:r>
    </w:p>
    <w:p>
      <w:pPr>
        <w:pStyle w:val="BodyText"/>
        <w:spacing w:line="225" w:lineRule="auto"/>
        <w:ind w:left="585" w:right="616"/>
        <w:rPr>
          <w:b w:val="0"/>
        </w:rPr>
      </w:pPr>
      <w:r>
        <w:rPr>
          <w:b w:val="0"/>
          <w:color w:val="FFFFFF"/>
        </w:rPr>
        <w:t>sulle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piste.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termine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corsi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sempre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ragazzi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ad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aspettare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bambini,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riaccompagnarli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pomeridiane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piscina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presso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il pranzo al TH Land sarà necessario acquistare i buoni pasto), servizio navetta da/per le piste ad orari prestabiliti, centro benessere con sauna finlandese, docce a getti, spazio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relax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lettini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vetrate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panoramiche;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l’ingresso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benessere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(soggetto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anticipata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loco).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pagamento: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garage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coperto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(su prenotazione all’atto della conferma), disponibili accappatoio, ciabattine e cuffia (cuffia obbligatoria per accedere in piscina).</w:t>
      </w:r>
    </w:p>
    <w:p>
      <w:pPr>
        <w:pStyle w:val="BodyText"/>
        <w:spacing w:line="160" w:lineRule="exact"/>
        <w:ind w:left="585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0" w:lineRule="exact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11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</w:t>
      </w:r>
      <w:r>
        <w:rPr>
          <w:rFonts w:ascii="Calibri"/>
          <w:b/>
          <w:color w:val="1E2F46"/>
          <w:spacing w:val="42"/>
          <w:sz w:val="28"/>
        </w:rPr>
        <w:t> </w:t>
      </w:r>
      <w:r>
        <w:rPr>
          <w:rFonts w:ascii="Calibri"/>
          <w:b/>
          <w:color w:val="1E2F46"/>
          <w:sz w:val="28"/>
        </w:rPr>
        <w:t>CORVARA</w:t>
      </w:r>
      <w:r>
        <w:rPr>
          <w:rFonts w:ascii="Calibri"/>
          <w:b/>
          <w:color w:val="1E2F46"/>
          <w:spacing w:val="43"/>
          <w:sz w:val="28"/>
        </w:rPr>
        <w:t> </w:t>
      </w:r>
      <w:r>
        <w:rPr>
          <w:rFonts w:ascii="Calibri"/>
          <w:b/>
          <w:color w:val="1E2F46"/>
          <w:sz w:val="28"/>
        </w:rPr>
        <w:t>GREIF</w:t>
      </w:r>
      <w:r>
        <w:rPr>
          <w:rFonts w:ascii="Calibri"/>
          <w:b/>
          <w:color w:val="1E2F46"/>
          <w:spacing w:val="43"/>
          <w:sz w:val="28"/>
        </w:rPr>
        <w:t> </w:t>
      </w:r>
      <w:r>
        <w:rPr>
          <w:rFonts w:ascii="Calibri"/>
          <w:b/>
          <w:color w:val="1E2F46"/>
          <w:sz w:val="28"/>
        </w:rPr>
        <w:t>HOTEL</w:t>
      </w:r>
      <w:r>
        <w:rPr>
          <w:rFonts w:ascii="Calibri"/>
          <w:b/>
          <w:color w:val="1E2F46"/>
          <w:spacing w:val="35"/>
          <w:sz w:val="28"/>
        </w:rPr>
        <w:t> </w:t>
      </w:r>
      <w:r>
        <w:rPr>
          <w:rFonts w:ascii="Calibri"/>
          <w:b/>
          <w:color w:val="1E2F46"/>
          <w:spacing w:val="-4"/>
          <w:sz w:val="28"/>
        </w:rPr>
        <w:t>****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CLASSIC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28" w:right="1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50" w:right="65" w:hanging="35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right="0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64"/>
              <w:ind w:right="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3/12</w:t>
            </w:r>
          </w:p>
          <w:p>
            <w:pPr>
              <w:pStyle w:val="TableParagraph"/>
              <w:spacing w:line="158" w:lineRule="exact" w:before="0"/>
              <w:ind w:right="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8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6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 per persona per il periodo indicato in tabella con 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 Camera e Colazione.</w:t>
      </w:r>
    </w:p>
    <w:p>
      <w:pPr>
        <w:spacing w:line="235" w:lineRule="auto" w:before="192"/>
        <w:ind w:left="141" w:right="1298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5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partenza.</w:t>
      </w:r>
    </w:p>
    <w:p>
      <w:pPr>
        <w:spacing w:line="194" w:lineRule="exact" w:before="19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RIDUZIONI: </w:t>
      </w:r>
      <w:r>
        <w:rPr>
          <w:rFonts w:ascii="Calibri"/>
          <w:color w:val="1E2F46"/>
          <w:spacing w:val="-4"/>
          <w:sz w:val="16"/>
        </w:rPr>
        <w:t>Camera Doppia Uso Singola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5"/>
          <w:sz w:val="16"/>
        </w:rPr>
        <w:t>25%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SUPPLEMENTI: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Mezza Pensione: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 bambini € 25 al giorno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(bevande escluse) per l’intera durata del soggiorno.</w:t>
      </w:r>
    </w:p>
    <w:p>
      <w:pPr>
        <w:spacing w:line="194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THINKY CARD (Bambini 0/3 anni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n.c.) per i servizi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 loro dedicati, supplemento obbligatorio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30 € a notte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(da pagare in agenzia)</w:t>
      </w:r>
    </w:p>
    <w:p>
      <w:pPr>
        <w:spacing w:line="235" w:lineRule="auto" w:before="192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spacing w:line="193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Garage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coperto 12 € a notte</w:t>
      </w:r>
    </w:p>
    <w:p>
      <w:pPr>
        <w:spacing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Heading4"/>
        <w:ind w:left="141"/>
        <w:rPr>
          <w:u w:val="none"/>
        </w:rPr>
      </w:pPr>
      <w:r>
        <w:rPr>
          <w:color w:val="1E2F46"/>
          <w:spacing w:val="-6"/>
          <w:u w:val="none"/>
        </w:rPr>
        <w:t>SPA</w:t>
      </w:r>
      <w:r>
        <w:rPr>
          <w:color w:val="1E2F46"/>
          <w:spacing w:val="-5"/>
          <w:u w:val="none"/>
        </w:rPr>
        <w:t> </w:t>
      </w:r>
      <w:r>
        <w:rPr>
          <w:color w:val="1E2F46"/>
          <w:spacing w:val="-6"/>
          <w:u w:val="none"/>
        </w:rPr>
        <w:t>&amp;</w:t>
      </w:r>
      <w:r>
        <w:rPr>
          <w:color w:val="1E2F46"/>
          <w:spacing w:val="-4"/>
          <w:u w:val="none"/>
        </w:rPr>
        <w:t> </w:t>
      </w:r>
      <w:r>
        <w:rPr>
          <w:color w:val="1E2F46"/>
          <w:spacing w:val="-6"/>
          <w:u w:val="none"/>
        </w:rPr>
        <w:t>PISCINA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Ingresso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gratuito,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fasce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orarie,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soggetto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disponibilità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solo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prenotazione.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pagamento: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accappatoio,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ciabattine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cuffia.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Telo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SPA/Piscina: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primo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telo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disponibile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gratuitamente,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ogni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cambio/sostituzione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pagamento.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È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vietato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portare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SPA/Piscina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il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telo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presente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camera.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Cuffia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obbligatoria</w:t>
      </w:r>
    </w:p>
    <w:p>
      <w:pPr>
        <w:spacing w:line="194" w:lineRule="exact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per accesso piscina. Regolamento disponibile in hotel</w:t>
      </w:r>
    </w:p>
    <w:p>
      <w:pPr>
        <w:pStyle w:val="Heading4"/>
        <w:ind w:right="27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27" w:right="0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TH 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 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8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200749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15.807032pt;width:379.1pt;height:19pt;mso-position-horizontal-relative:page;mso-position-vertical-relative:paragraph;z-index:-15728128;mso-wrap-distance-left:0;mso-wrap-distance-right:0" id="docshapegroup7" coordorigin="2162,316" coordsize="7582,380">
                <v:shape style="position:absolute;left:2162;top:316;width:7582;height:380" id="docshape8" coordorigin="2162,316" coordsize="7582,380" path="m9573,316l2332,316,2266,330,2212,366,2176,420,2162,486,2162,526,2176,592,2212,646,2266,683,2332,696,9573,696,9639,683,9693,646,9730,592,9743,526,9743,486,9730,420,9693,366,9639,330,9573,316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316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4"/>
      <w:szCs w:val="1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215"/>
      <w:ind w:left="2183" w:right="589" w:firstLine="826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8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27" w:right="27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89" w:line="194" w:lineRule="exact"/>
      <w:ind w:left="27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10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3" w:right="2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2026-09-08T09:06:53Z</dcterms:created>
  <dcterms:modified xsi:type="dcterms:W3CDTF">2026-09-08T09:06:53Z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