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Heading1"/>
      </w:pPr>
      <w:r>
        <w:rPr>
          <w:color w:val="FFFDF0"/>
        </w:rPr>
        <w:t>TH</w:t>
      </w:r>
      <w:r>
        <w:rPr>
          <w:color w:val="FFFDF0"/>
          <w:spacing w:val="-34"/>
        </w:rPr>
        <w:t> </w:t>
      </w:r>
      <w:r>
        <w:rPr>
          <w:color w:val="FFFDF0"/>
        </w:rPr>
        <w:t>MARILLEVA</w:t>
      </w:r>
      <w:r>
        <w:rPr>
          <w:color w:val="FFFDF0"/>
          <w:spacing w:val="-38"/>
        </w:rPr>
        <w:t> </w:t>
      </w:r>
      <w:r>
        <w:rPr>
          <w:color w:val="FFFDF0"/>
          <w:spacing w:val="-4"/>
        </w:rPr>
        <w:t>****</w:t>
      </w: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spacing w:before="261"/>
        <w:rPr>
          <w:rFonts w:ascii="Georgia"/>
          <w:b/>
          <w:sz w:val="28"/>
        </w:rPr>
      </w:pPr>
    </w:p>
    <w:p>
      <w:pPr>
        <w:spacing w:before="0"/>
        <w:ind w:left="0" w:right="1236" w:firstLine="0"/>
        <w:jc w:val="right"/>
        <w:rPr>
          <w:b/>
          <w:sz w:val="28"/>
        </w:rPr>
      </w:pPr>
      <w:r>
        <w:rPr>
          <w:b/>
          <w:color w:val="1E2F46"/>
          <w:spacing w:val="-2"/>
          <w:sz w:val="28"/>
        </w:rPr>
        <w:t>ESSENTIAL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16"/>
        <w:rPr>
          <w:b/>
          <w:sz w:val="20"/>
        </w:rPr>
      </w:pPr>
    </w:p>
    <w:p>
      <w:pPr>
        <w:pStyle w:val="BodyText"/>
        <w:spacing w:after="0"/>
        <w:rPr>
          <w:b/>
          <w:sz w:val="20"/>
        </w:rPr>
        <w:sectPr>
          <w:type w:val="continuous"/>
          <w:pgSz w:w="11910" w:h="16840"/>
          <w:pgMar w:top="1900" w:bottom="280" w:left="425" w:right="566"/>
        </w:sectPr>
      </w:pPr>
    </w:p>
    <w:p>
      <w:pPr>
        <w:pStyle w:val="Heading2"/>
      </w:pPr>
      <w:r>
        <w:rPr>
          <w:color w:val="FFFDF0"/>
          <w:spacing w:val="-4"/>
        </w:rPr>
        <w:t>DAL</w:t>
      </w:r>
      <w:r>
        <w:rPr>
          <w:color w:val="FFFDF0"/>
          <w:spacing w:val="-17"/>
        </w:rPr>
        <w:t> </w:t>
      </w:r>
      <w:r>
        <w:rPr>
          <w:color w:val="FFFDF0"/>
          <w:spacing w:val="-4"/>
        </w:rPr>
        <w:t>20</w:t>
      </w:r>
      <w:r>
        <w:rPr>
          <w:color w:val="FFFDF0"/>
          <w:spacing w:val="-14"/>
        </w:rPr>
        <w:t> </w:t>
      </w:r>
      <w:r>
        <w:rPr>
          <w:color w:val="FFFDF0"/>
          <w:spacing w:val="-4"/>
        </w:rPr>
        <w:t>DICEMBRE</w:t>
      </w:r>
      <w:r>
        <w:rPr>
          <w:color w:val="FFFDF0"/>
          <w:spacing w:val="-14"/>
        </w:rPr>
        <w:t> </w:t>
      </w:r>
      <w:r>
        <w:rPr>
          <w:color w:val="FFFDF0"/>
          <w:spacing w:val="-4"/>
        </w:rPr>
        <w:t>2026</w:t>
      </w:r>
      <w:r>
        <w:rPr>
          <w:color w:val="FFFDF0"/>
          <w:spacing w:val="-15"/>
        </w:rPr>
        <w:t> </w:t>
      </w:r>
      <w:r>
        <w:rPr>
          <w:color w:val="FFFDF0"/>
          <w:spacing w:val="-4"/>
        </w:rPr>
        <w:t>AL</w:t>
      </w:r>
      <w:r>
        <w:rPr>
          <w:color w:val="FFFDF0"/>
          <w:spacing w:val="-14"/>
        </w:rPr>
        <w:t> </w:t>
      </w:r>
      <w:r>
        <w:rPr>
          <w:color w:val="FFFDF0"/>
          <w:spacing w:val="-4"/>
        </w:rPr>
        <w:t>07</w:t>
      </w:r>
      <w:r>
        <w:rPr>
          <w:color w:val="FFFDF0"/>
          <w:spacing w:val="-14"/>
        </w:rPr>
        <w:t> </w:t>
      </w:r>
      <w:r>
        <w:rPr>
          <w:color w:val="FFFDF0"/>
          <w:spacing w:val="-4"/>
        </w:rPr>
        <w:t>MARZO</w:t>
      </w:r>
      <w:r>
        <w:rPr>
          <w:color w:val="FFFDF0"/>
          <w:spacing w:val="-14"/>
        </w:rPr>
        <w:t> </w:t>
      </w:r>
      <w:r>
        <w:rPr>
          <w:color w:val="FFFDF0"/>
          <w:spacing w:val="-4"/>
        </w:rPr>
        <w:t>2027</w:t>
      </w:r>
    </w:p>
    <w:p>
      <w:pPr>
        <w:spacing w:line="305" w:lineRule="exact" w:before="0"/>
        <w:ind w:left="585" w:right="0" w:firstLine="0"/>
        <w:jc w:val="left"/>
        <w:rPr>
          <w:sz w:val="26"/>
        </w:rPr>
      </w:pPr>
      <w:r>
        <w:rPr>
          <w:color w:val="FFFDF0"/>
          <w:sz w:val="26"/>
        </w:rPr>
        <w:t>8</w:t>
      </w:r>
      <w:r>
        <w:rPr>
          <w:color w:val="FFFDF0"/>
          <w:spacing w:val="-15"/>
          <w:sz w:val="26"/>
        </w:rPr>
        <w:t> </w:t>
      </w:r>
      <w:r>
        <w:rPr>
          <w:color w:val="FFFDF0"/>
          <w:sz w:val="26"/>
        </w:rPr>
        <w:t>giorni</w:t>
      </w:r>
      <w:r>
        <w:rPr>
          <w:color w:val="FFFDF0"/>
          <w:spacing w:val="-14"/>
          <w:sz w:val="26"/>
        </w:rPr>
        <w:t> </w:t>
      </w:r>
      <w:r>
        <w:rPr>
          <w:color w:val="FFFDF0"/>
          <w:sz w:val="26"/>
        </w:rPr>
        <w:t>e</w:t>
      </w:r>
      <w:r>
        <w:rPr>
          <w:color w:val="FFFDF0"/>
          <w:spacing w:val="-14"/>
          <w:sz w:val="26"/>
        </w:rPr>
        <w:t> </w:t>
      </w:r>
      <w:r>
        <w:rPr>
          <w:color w:val="FFFDF0"/>
          <w:sz w:val="26"/>
        </w:rPr>
        <w:t>7</w:t>
      </w:r>
      <w:r>
        <w:rPr>
          <w:color w:val="FFFDF0"/>
          <w:spacing w:val="-14"/>
          <w:sz w:val="26"/>
        </w:rPr>
        <w:t> </w:t>
      </w:r>
      <w:r>
        <w:rPr>
          <w:color w:val="FFFDF0"/>
          <w:spacing w:val="-2"/>
          <w:sz w:val="26"/>
        </w:rPr>
        <w:t>notti</w:t>
      </w:r>
    </w:p>
    <w:p>
      <w:pPr>
        <w:spacing w:line="147" w:lineRule="exact" w:before="68"/>
        <w:ind w:left="881" w:right="0" w:firstLine="0"/>
        <w:jc w:val="left"/>
        <w:rPr>
          <w:i/>
          <w:sz w:val="16"/>
        </w:rPr>
      </w:pPr>
      <w:r>
        <w:rPr/>
        <w:br w:type="column"/>
      </w:r>
      <w:r>
        <w:rPr>
          <w:i/>
          <w:color w:val="FFFDF0"/>
          <w:spacing w:val="-6"/>
          <w:sz w:val="16"/>
        </w:rPr>
        <w:t>QUOTA</w:t>
      </w:r>
      <w:r>
        <w:rPr>
          <w:i/>
          <w:color w:val="FFFDF0"/>
          <w:spacing w:val="2"/>
          <w:sz w:val="16"/>
        </w:rPr>
        <w:t> </w:t>
      </w:r>
      <w:r>
        <w:rPr>
          <w:i/>
          <w:color w:val="FFFDF0"/>
          <w:spacing w:val="-6"/>
          <w:sz w:val="16"/>
        </w:rPr>
        <w:t>PER</w:t>
      </w:r>
      <w:r>
        <w:rPr>
          <w:i/>
          <w:color w:val="FFFDF0"/>
          <w:spacing w:val="2"/>
          <w:sz w:val="16"/>
        </w:rPr>
        <w:t> </w:t>
      </w:r>
      <w:r>
        <w:rPr>
          <w:i/>
          <w:color w:val="FFFDF0"/>
          <w:spacing w:val="-6"/>
          <w:sz w:val="16"/>
        </w:rPr>
        <w:t>PERSONA</w:t>
      </w:r>
    </w:p>
    <w:p>
      <w:pPr>
        <w:spacing w:line="636" w:lineRule="exact" w:before="0"/>
        <w:ind w:left="585" w:right="0" w:firstLine="0"/>
        <w:jc w:val="left"/>
        <w:rPr>
          <w:b/>
          <w:sz w:val="56"/>
        </w:rPr>
      </w:pPr>
      <w:r>
        <w:rPr>
          <w:b/>
          <w:color w:val="FFFDF0"/>
          <w:sz w:val="36"/>
        </w:rPr>
        <w:t>da</w:t>
      </w:r>
      <w:r>
        <w:rPr>
          <w:b/>
          <w:color w:val="FFFDF0"/>
          <w:spacing w:val="-14"/>
          <w:sz w:val="36"/>
        </w:rPr>
        <w:t> </w:t>
      </w:r>
      <w:r>
        <w:rPr>
          <w:b/>
          <w:color w:val="FFFDF0"/>
          <w:sz w:val="56"/>
        </w:rPr>
        <w:t>€</w:t>
      </w:r>
      <w:r>
        <w:rPr>
          <w:b/>
          <w:color w:val="FFFDF0"/>
          <w:spacing w:val="-20"/>
          <w:sz w:val="56"/>
        </w:rPr>
        <w:t> </w:t>
      </w:r>
      <w:r>
        <w:rPr>
          <w:b/>
          <w:color w:val="FFFDF0"/>
          <w:spacing w:val="-5"/>
          <w:sz w:val="56"/>
        </w:rPr>
        <w:t>615</w:t>
      </w:r>
    </w:p>
    <w:p>
      <w:pPr>
        <w:spacing w:after="0" w:line="636" w:lineRule="exact"/>
        <w:jc w:val="left"/>
        <w:rPr>
          <w:b/>
          <w:sz w:val="56"/>
        </w:rPr>
        <w:sectPr>
          <w:type w:val="continuous"/>
          <w:pgSz w:w="11910" w:h="16840"/>
          <w:pgMar w:top="1900" w:bottom="280" w:left="425" w:right="566"/>
          <w:cols w:num="2" w:equalWidth="0">
            <w:col w:w="6875" w:space="1345"/>
            <w:col w:w="2699"/>
          </w:cols>
        </w:sectPr>
      </w:pPr>
    </w:p>
    <w:p>
      <w:pPr>
        <w:pStyle w:val="BodyText"/>
        <w:rPr>
          <w:b/>
        </w:rPr>
      </w:pPr>
      <w:r>
        <w:rPr>
          <w:b/>
        </w:rPr>
        <mc:AlternateContent>
          <mc:Choice Requires="wps">
            <w:drawing>
              <wp:anchor distT="0" distB="0" distL="0" distR="0" allowOverlap="1" layoutInCell="1" locked="0" behindDoc="1" simplePos="0" relativeHeight="487339520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2130"/>
                <wp:effectExtent l="0" t="0" r="0" b="0"/>
                <wp:wrapNone/>
                <wp:docPr id="1" name="Group 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" name="Group 1"/>
                      <wpg:cNvGrpSpPr/>
                      <wpg:grpSpPr>
                        <a:xfrm>
                          <a:off x="0" y="0"/>
                          <a:ext cx="7560309" cy="10692130"/>
                          <a:chExt cx="7560309" cy="10692130"/>
                        </a:xfrm>
                      </wpg:grpSpPr>
                      <pic:pic>
                        <pic:nvPicPr>
                          <pic:cNvPr id="2" name="Image 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0005" cy="1069200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Graphic 3"/>
                        <wps:cNvSpPr/>
                        <wps:spPr>
                          <a:xfrm>
                            <a:off x="5133597" y="6354403"/>
                            <a:ext cx="1784985" cy="914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84985" h="914400">
                                <a:moveTo>
                                  <a:pt x="1568805" y="0"/>
                                </a:moveTo>
                                <a:lnTo>
                                  <a:pt x="216001" y="0"/>
                                </a:lnTo>
                                <a:lnTo>
                                  <a:pt x="166475" y="5704"/>
                                </a:lnTo>
                                <a:lnTo>
                                  <a:pt x="121011" y="21955"/>
                                </a:lnTo>
                                <a:lnTo>
                                  <a:pt x="80904" y="47454"/>
                                </a:lnTo>
                                <a:lnTo>
                                  <a:pt x="47454" y="80904"/>
                                </a:lnTo>
                                <a:lnTo>
                                  <a:pt x="21955" y="121011"/>
                                </a:lnTo>
                                <a:lnTo>
                                  <a:pt x="5704" y="166475"/>
                                </a:lnTo>
                                <a:lnTo>
                                  <a:pt x="0" y="216001"/>
                                </a:lnTo>
                                <a:lnTo>
                                  <a:pt x="0" y="698398"/>
                                </a:lnTo>
                                <a:lnTo>
                                  <a:pt x="5704" y="747924"/>
                                </a:lnTo>
                                <a:lnTo>
                                  <a:pt x="21955" y="793388"/>
                                </a:lnTo>
                                <a:lnTo>
                                  <a:pt x="47454" y="833495"/>
                                </a:lnTo>
                                <a:lnTo>
                                  <a:pt x="80904" y="866945"/>
                                </a:lnTo>
                                <a:lnTo>
                                  <a:pt x="121011" y="892444"/>
                                </a:lnTo>
                                <a:lnTo>
                                  <a:pt x="166475" y="908695"/>
                                </a:lnTo>
                                <a:lnTo>
                                  <a:pt x="216001" y="914400"/>
                                </a:lnTo>
                                <a:lnTo>
                                  <a:pt x="1568805" y="914400"/>
                                </a:lnTo>
                                <a:lnTo>
                                  <a:pt x="1618331" y="908695"/>
                                </a:lnTo>
                                <a:lnTo>
                                  <a:pt x="1663796" y="892444"/>
                                </a:lnTo>
                                <a:lnTo>
                                  <a:pt x="1703902" y="866945"/>
                                </a:lnTo>
                                <a:lnTo>
                                  <a:pt x="1737353" y="833495"/>
                                </a:lnTo>
                                <a:lnTo>
                                  <a:pt x="1762851" y="793388"/>
                                </a:lnTo>
                                <a:lnTo>
                                  <a:pt x="1779102" y="747924"/>
                                </a:lnTo>
                                <a:lnTo>
                                  <a:pt x="1784807" y="698398"/>
                                </a:lnTo>
                                <a:lnTo>
                                  <a:pt x="1784807" y="216001"/>
                                </a:lnTo>
                                <a:lnTo>
                                  <a:pt x="1779102" y="166475"/>
                                </a:lnTo>
                                <a:lnTo>
                                  <a:pt x="1762851" y="121011"/>
                                </a:lnTo>
                                <a:lnTo>
                                  <a:pt x="1737353" y="80904"/>
                                </a:lnTo>
                                <a:lnTo>
                                  <a:pt x="1703902" y="47454"/>
                                </a:lnTo>
                                <a:lnTo>
                                  <a:pt x="1663796" y="21955"/>
                                </a:lnTo>
                                <a:lnTo>
                                  <a:pt x="1618331" y="5704"/>
                                </a:lnTo>
                                <a:lnTo>
                                  <a:pt x="15688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DF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360001" y="6659203"/>
                            <a:ext cx="6840220" cy="36728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40220" h="3672840">
                                <a:moveTo>
                                  <a:pt x="6551993" y="0"/>
                                </a:moveTo>
                                <a:lnTo>
                                  <a:pt x="287997" y="0"/>
                                </a:lnTo>
                                <a:lnTo>
                                  <a:pt x="241283" y="3769"/>
                                </a:lnTo>
                                <a:lnTo>
                                  <a:pt x="196969" y="14682"/>
                                </a:lnTo>
                                <a:lnTo>
                                  <a:pt x="155647" y="32146"/>
                                </a:lnTo>
                                <a:lnTo>
                                  <a:pt x="117910" y="55567"/>
                                </a:lnTo>
                                <a:lnTo>
                                  <a:pt x="84353" y="84353"/>
                                </a:lnTo>
                                <a:lnTo>
                                  <a:pt x="55567" y="117910"/>
                                </a:lnTo>
                                <a:lnTo>
                                  <a:pt x="32146" y="155647"/>
                                </a:lnTo>
                                <a:lnTo>
                                  <a:pt x="14682" y="196969"/>
                                </a:lnTo>
                                <a:lnTo>
                                  <a:pt x="3769" y="241283"/>
                                </a:lnTo>
                                <a:lnTo>
                                  <a:pt x="0" y="287997"/>
                                </a:lnTo>
                                <a:lnTo>
                                  <a:pt x="0" y="3384804"/>
                                </a:lnTo>
                                <a:lnTo>
                                  <a:pt x="3769" y="3431518"/>
                                </a:lnTo>
                                <a:lnTo>
                                  <a:pt x="14682" y="3475832"/>
                                </a:lnTo>
                                <a:lnTo>
                                  <a:pt x="32146" y="3517154"/>
                                </a:lnTo>
                                <a:lnTo>
                                  <a:pt x="55567" y="3554890"/>
                                </a:lnTo>
                                <a:lnTo>
                                  <a:pt x="84353" y="3588448"/>
                                </a:lnTo>
                                <a:lnTo>
                                  <a:pt x="117910" y="3617234"/>
                                </a:lnTo>
                                <a:lnTo>
                                  <a:pt x="155647" y="3640655"/>
                                </a:lnTo>
                                <a:lnTo>
                                  <a:pt x="196969" y="3658119"/>
                                </a:lnTo>
                                <a:lnTo>
                                  <a:pt x="241283" y="3669032"/>
                                </a:lnTo>
                                <a:lnTo>
                                  <a:pt x="287997" y="3672801"/>
                                </a:lnTo>
                                <a:lnTo>
                                  <a:pt x="6551993" y="3672801"/>
                                </a:lnTo>
                                <a:lnTo>
                                  <a:pt x="6598711" y="3669032"/>
                                </a:lnTo>
                                <a:lnTo>
                                  <a:pt x="6643028" y="3658119"/>
                                </a:lnTo>
                                <a:lnTo>
                                  <a:pt x="6684352" y="3640655"/>
                                </a:lnTo>
                                <a:lnTo>
                                  <a:pt x="6722090" y="3617234"/>
                                </a:lnTo>
                                <a:lnTo>
                                  <a:pt x="6755649" y="3588448"/>
                                </a:lnTo>
                                <a:lnTo>
                                  <a:pt x="6784435" y="3554890"/>
                                </a:lnTo>
                                <a:lnTo>
                                  <a:pt x="6807857" y="3517154"/>
                                </a:lnTo>
                                <a:lnTo>
                                  <a:pt x="6825321" y="3475832"/>
                                </a:lnTo>
                                <a:lnTo>
                                  <a:pt x="6836234" y="3431518"/>
                                </a:lnTo>
                                <a:lnTo>
                                  <a:pt x="6840004" y="3384804"/>
                                </a:lnTo>
                                <a:lnTo>
                                  <a:pt x="6840004" y="287997"/>
                                </a:lnTo>
                                <a:lnTo>
                                  <a:pt x="6836234" y="241283"/>
                                </a:lnTo>
                                <a:lnTo>
                                  <a:pt x="6825321" y="196969"/>
                                </a:lnTo>
                                <a:lnTo>
                                  <a:pt x="6807857" y="155647"/>
                                </a:lnTo>
                                <a:lnTo>
                                  <a:pt x="6784435" y="117910"/>
                                </a:lnTo>
                                <a:lnTo>
                                  <a:pt x="6755649" y="84353"/>
                                </a:lnTo>
                                <a:lnTo>
                                  <a:pt x="6722090" y="55567"/>
                                </a:lnTo>
                                <a:lnTo>
                                  <a:pt x="6684352" y="32146"/>
                                </a:lnTo>
                                <a:lnTo>
                                  <a:pt x="6643028" y="14682"/>
                                </a:lnTo>
                                <a:lnTo>
                                  <a:pt x="6598711" y="3769"/>
                                </a:lnTo>
                                <a:lnTo>
                                  <a:pt x="655199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772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461594" y="6760806"/>
                            <a:ext cx="6637020" cy="3454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37020" h="3454400">
                                <a:moveTo>
                                  <a:pt x="4407598" y="216001"/>
                                </a:moveTo>
                                <a:lnTo>
                                  <a:pt x="4401896" y="166484"/>
                                </a:lnTo>
                                <a:lnTo>
                                  <a:pt x="4385640" y="121018"/>
                                </a:lnTo>
                                <a:lnTo>
                                  <a:pt x="4360151" y="80911"/>
                                </a:lnTo>
                                <a:lnTo>
                                  <a:pt x="4326699" y="47459"/>
                                </a:lnTo>
                                <a:lnTo>
                                  <a:pt x="4286593" y="21958"/>
                                </a:lnTo>
                                <a:lnTo>
                                  <a:pt x="4241127" y="5702"/>
                                </a:lnTo>
                                <a:lnTo>
                                  <a:pt x="4191597" y="0"/>
                                </a:lnTo>
                                <a:lnTo>
                                  <a:pt x="216001" y="0"/>
                                </a:lnTo>
                                <a:lnTo>
                                  <a:pt x="166471" y="5702"/>
                                </a:lnTo>
                                <a:lnTo>
                                  <a:pt x="121005" y="21958"/>
                                </a:lnTo>
                                <a:lnTo>
                                  <a:pt x="80899" y="47459"/>
                                </a:lnTo>
                                <a:lnTo>
                                  <a:pt x="47447" y="80911"/>
                                </a:lnTo>
                                <a:lnTo>
                                  <a:pt x="21958" y="121018"/>
                                </a:lnTo>
                                <a:lnTo>
                                  <a:pt x="5702" y="166484"/>
                                </a:lnTo>
                                <a:lnTo>
                                  <a:pt x="0" y="216001"/>
                                </a:lnTo>
                                <a:lnTo>
                                  <a:pt x="0" y="698398"/>
                                </a:lnTo>
                                <a:lnTo>
                                  <a:pt x="5702" y="747928"/>
                                </a:lnTo>
                                <a:lnTo>
                                  <a:pt x="21958" y="793394"/>
                                </a:lnTo>
                                <a:lnTo>
                                  <a:pt x="47447" y="833501"/>
                                </a:lnTo>
                                <a:lnTo>
                                  <a:pt x="80899" y="866952"/>
                                </a:lnTo>
                                <a:lnTo>
                                  <a:pt x="121005" y="892441"/>
                                </a:lnTo>
                                <a:lnTo>
                                  <a:pt x="166471" y="908697"/>
                                </a:lnTo>
                                <a:lnTo>
                                  <a:pt x="216001" y="914400"/>
                                </a:lnTo>
                                <a:lnTo>
                                  <a:pt x="4191597" y="914400"/>
                                </a:lnTo>
                                <a:lnTo>
                                  <a:pt x="4241127" y="908697"/>
                                </a:lnTo>
                                <a:lnTo>
                                  <a:pt x="4286593" y="892441"/>
                                </a:lnTo>
                                <a:lnTo>
                                  <a:pt x="4326699" y="866952"/>
                                </a:lnTo>
                                <a:lnTo>
                                  <a:pt x="4360151" y="833501"/>
                                </a:lnTo>
                                <a:lnTo>
                                  <a:pt x="4385640" y="793394"/>
                                </a:lnTo>
                                <a:lnTo>
                                  <a:pt x="4401896" y="747928"/>
                                </a:lnTo>
                                <a:lnTo>
                                  <a:pt x="4407598" y="698398"/>
                                </a:lnTo>
                                <a:lnTo>
                                  <a:pt x="4407598" y="216001"/>
                                </a:lnTo>
                                <a:close/>
                              </a:path>
                              <a:path w="6637020" h="3454400">
                                <a:moveTo>
                                  <a:pt x="6636804" y="1232001"/>
                                </a:moveTo>
                                <a:lnTo>
                                  <a:pt x="6631102" y="1182484"/>
                                </a:lnTo>
                                <a:lnTo>
                                  <a:pt x="6614846" y="1137018"/>
                                </a:lnTo>
                                <a:lnTo>
                                  <a:pt x="6589344" y="1096911"/>
                                </a:lnTo>
                                <a:lnTo>
                                  <a:pt x="6555892" y="1063459"/>
                                </a:lnTo>
                                <a:lnTo>
                                  <a:pt x="6515786" y="1037958"/>
                                </a:lnTo>
                                <a:lnTo>
                                  <a:pt x="6470320" y="1021702"/>
                                </a:lnTo>
                                <a:lnTo>
                                  <a:pt x="6420802" y="1016000"/>
                                </a:lnTo>
                                <a:lnTo>
                                  <a:pt x="216001" y="1016000"/>
                                </a:lnTo>
                                <a:lnTo>
                                  <a:pt x="166471" y="1021702"/>
                                </a:lnTo>
                                <a:lnTo>
                                  <a:pt x="121005" y="1037958"/>
                                </a:lnTo>
                                <a:lnTo>
                                  <a:pt x="80899" y="1063459"/>
                                </a:lnTo>
                                <a:lnTo>
                                  <a:pt x="47447" y="1096911"/>
                                </a:lnTo>
                                <a:lnTo>
                                  <a:pt x="21958" y="1137018"/>
                                </a:lnTo>
                                <a:lnTo>
                                  <a:pt x="5702" y="1182484"/>
                                </a:lnTo>
                                <a:lnTo>
                                  <a:pt x="0" y="1232001"/>
                                </a:lnTo>
                                <a:lnTo>
                                  <a:pt x="0" y="3238398"/>
                                </a:lnTo>
                                <a:lnTo>
                                  <a:pt x="5702" y="3287928"/>
                                </a:lnTo>
                                <a:lnTo>
                                  <a:pt x="21958" y="3333394"/>
                                </a:lnTo>
                                <a:lnTo>
                                  <a:pt x="47447" y="3373501"/>
                                </a:lnTo>
                                <a:lnTo>
                                  <a:pt x="80899" y="3406952"/>
                                </a:lnTo>
                                <a:lnTo>
                                  <a:pt x="121005" y="3432441"/>
                                </a:lnTo>
                                <a:lnTo>
                                  <a:pt x="166471" y="3448697"/>
                                </a:lnTo>
                                <a:lnTo>
                                  <a:pt x="216001" y="3454400"/>
                                </a:lnTo>
                                <a:lnTo>
                                  <a:pt x="6420802" y="3454400"/>
                                </a:lnTo>
                                <a:lnTo>
                                  <a:pt x="6470320" y="3448697"/>
                                </a:lnTo>
                                <a:lnTo>
                                  <a:pt x="6515786" y="3432441"/>
                                </a:lnTo>
                                <a:lnTo>
                                  <a:pt x="6555892" y="3406952"/>
                                </a:lnTo>
                                <a:lnTo>
                                  <a:pt x="6589344" y="3373501"/>
                                </a:lnTo>
                                <a:lnTo>
                                  <a:pt x="6614846" y="3333394"/>
                                </a:lnTo>
                                <a:lnTo>
                                  <a:pt x="6631102" y="3287928"/>
                                </a:lnTo>
                                <a:lnTo>
                                  <a:pt x="6636804" y="3238398"/>
                                </a:lnTo>
                                <a:lnTo>
                                  <a:pt x="6636804" y="1232001"/>
                                </a:lnTo>
                                <a:close/>
                              </a:path>
                              <a:path w="6637020" h="3454400">
                                <a:moveTo>
                                  <a:pt x="6636804" y="216001"/>
                                </a:moveTo>
                                <a:lnTo>
                                  <a:pt x="6631102" y="166484"/>
                                </a:lnTo>
                                <a:lnTo>
                                  <a:pt x="6614846" y="121018"/>
                                </a:lnTo>
                                <a:lnTo>
                                  <a:pt x="6589344" y="80911"/>
                                </a:lnTo>
                                <a:lnTo>
                                  <a:pt x="6555905" y="47459"/>
                                </a:lnTo>
                                <a:lnTo>
                                  <a:pt x="6515798" y="21958"/>
                                </a:lnTo>
                                <a:lnTo>
                                  <a:pt x="6470332" y="5702"/>
                                </a:lnTo>
                                <a:lnTo>
                                  <a:pt x="6420802" y="0"/>
                                </a:lnTo>
                                <a:lnTo>
                                  <a:pt x="4776000" y="0"/>
                                </a:lnTo>
                                <a:lnTo>
                                  <a:pt x="4726470" y="5702"/>
                                </a:lnTo>
                                <a:lnTo>
                                  <a:pt x="4681004" y="21958"/>
                                </a:lnTo>
                                <a:lnTo>
                                  <a:pt x="4640897" y="47459"/>
                                </a:lnTo>
                                <a:lnTo>
                                  <a:pt x="4607458" y="80911"/>
                                </a:lnTo>
                                <a:lnTo>
                                  <a:pt x="4581957" y="121018"/>
                                </a:lnTo>
                                <a:lnTo>
                                  <a:pt x="4565701" y="166484"/>
                                </a:lnTo>
                                <a:lnTo>
                                  <a:pt x="4559998" y="216001"/>
                                </a:lnTo>
                                <a:lnTo>
                                  <a:pt x="4559998" y="698398"/>
                                </a:lnTo>
                                <a:lnTo>
                                  <a:pt x="4565701" y="747928"/>
                                </a:lnTo>
                                <a:lnTo>
                                  <a:pt x="4581957" y="793394"/>
                                </a:lnTo>
                                <a:lnTo>
                                  <a:pt x="4607458" y="833501"/>
                                </a:lnTo>
                                <a:lnTo>
                                  <a:pt x="4640897" y="866952"/>
                                </a:lnTo>
                                <a:lnTo>
                                  <a:pt x="4681004" y="892441"/>
                                </a:lnTo>
                                <a:lnTo>
                                  <a:pt x="4726470" y="908697"/>
                                </a:lnTo>
                                <a:lnTo>
                                  <a:pt x="4776000" y="914400"/>
                                </a:lnTo>
                                <a:lnTo>
                                  <a:pt x="6420802" y="914400"/>
                                </a:lnTo>
                                <a:lnTo>
                                  <a:pt x="6470332" y="908697"/>
                                </a:lnTo>
                                <a:lnTo>
                                  <a:pt x="6515798" y="892441"/>
                                </a:lnTo>
                                <a:lnTo>
                                  <a:pt x="6555905" y="866952"/>
                                </a:lnTo>
                                <a:lnTo>
                                  <a:pt x="6589344" y="833501"/>
                                </a:lnTo>
                                <a:lnTo>
                                  <a:pt x="6614846" y="793394"/>
                                </a:lnTo>
                                <a:lnTo>
                                  <a:pt x="6631102" y="747928"/>
                                </a:lnTo>
                                <a:lnTo>
                                  <a:pt x="6636804" y="698398"/>
                                </a:lnTo>
                                <a:lnTo>
                                  <a:pt x="6636804" y="2160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E2F4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6" name="Image 6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73473" y="359562"/>
                            <a:ext cx="1012647" cy="61004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0pt;width:595.3pt;height:841.9pt;mso-position-horizontal-relative:page;mso-position-vertical-relative:page;z-index:-15976960" id="docshapegroup1" coordorigin="0,0" coordsize="11906,16838">
                <v:shape style="position:absolute;left:0;top:0;width:11906;height:16838" type="#_x0000_t75" id="docshape2" stroked="false">
                  <v:imagedata r:id="rId5" o:title=""/>
                </v:shape>
                <v:shape style="position:absolute;left:8084;top:10006;width:2811;height:1440" id="docshape3" coordorigin="8084,10007" coordsize="2811,1440" path="m10555,10007l8425,10007,8347,10016,8275,10042,8212,10082,8159,10134,8119,10198,8093,10269,8084,10347,8084,11107,8093,11185,8119,11256,8159,11320,8212,11372,8275,11412,8347,11438,8425,11447,10555,11447,10633,11438,10705,11412,10768,11372,10820,11320,10861,11256,10886,11185,10895,11107,10895,10347,10886,10269,10861,10198,10820,10134,10768,10082,10705,10042,10633,10016,10555,10007xe" filled="true" fillcolor="#fffdf0" stroked="false">
                  <v:path arrowok="t"/>
                  <v:fill type="solid"/>
                </v:shape>
                <v:shape style="position:absolute;left:566;top:10486;width:10772;height:5784" id="docshape4" coordorigin="567,10487" coordsize="10772,5784" path="m10885,10487l1020,10487,947,10493,877,10510,812,10538,753,10574,700,10620,654,10673,618,10732,590,10797,573,10867,567,10940,567,15817,573,15891,590,15961,618,16026,654,16085,700,16138,753,16183,812,16220,877,16248,947,16265,1020,16271,10885,16271,10959,16265,11028,16248,11093,16220,11153,16183,11206,16138,11251,16085,11288,16026,11315,15961,11333,15891,11339,15817,11339,10940,11333,10867,11315,10797,11288,10732,11251,10673,11206,10620,11153,10574,11093,10538,11028,10510,10959,10493,10885,10487xe" filled="true" fillcolor="#ef7728" stroked="false">
                  <v:path arrowok="t"/>
                  <v:fill type="solid"/>
                </v:shape>
                <v:shape style="position:absolute;left:726;top:10646;width:10452;height:5440" id="docshape5" coordorigin="727,10647" coordsize="10452,5440" path="m7668,10987l7659,10909,7633,10838,7593,10774,7541,10722,7477,10682,7406,10656,7328,10647,1067,10647,989,10656,917,10682,854,10722,802,10774,762,10838,736,10909,727,10987,727,11747,736,11825,762,11896,802,11960,854,12012,917,12052,989,12078,1067,12087,7328,12087,7406,12078,7477,12052,7541,12012,7593,11960,7633,11896,7659,11825,7668,11747,7668,10987xm11179,12587l11170,12509,11144,12438,11104,12374,11051,12322,10988,12282,10916,12256,10838,12247,1067,12247,989,12256,917,12282,854,12322,802,12374,762,12438,736,12509,727,12587,727,15747,736,15825,762,15896,802,15960,854,16012,917,16052,989,16078,1067,16087,10838,16087,10916,16078,10988,16052,11051,16012,11104,15960,11144,15896,11170,15825,11179,15747,11179,12587xm11179,10987l11170,10909,11144,10838,11104,10774,11051,10722,10988,10682,10916,10656,10838,10647,8248,10647,8170,10656,8099,10682,8035,10722,7983,10774,7943,10838,7917,10909,7908,10987,7908,11747,7917,11825,7943,11896,7983,11960,8035,12012,8099,12052,8170,12078,8248,12087,10838,12087,10916,12078,10988,12052,11051,12012,11104,11960,11144,11896,11170,11825,11179,11747,11179,10987xe" filled="true" fillcolor="#1e2f46" stroked="false">
                  <v:path arrowok="t"/>
                  <v:fill type="solid"/>
                </v:shape>
                <v:shape style="position:absolute;left:5155;top:566;width:1595;height:961" type="#_x0000_t75" id="docshape6" stroked="false">
                  <v:imagedata r:id="rId6" o:title=""/>
                </v:shape>
                <w10:wrap type="none"/>
              </v:group>
            </w:pict>
          </mc:Fallback>
        </mc:AlternateContent>
      </w: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line="225" w:lineRule="auto" w:before="1"/>
        <w:ind w:left="585" w:right="435"/>
        <w:rPr>
          <w:rFonts w:ascii="Calibri Light" w:hAnsi="Calibri Light"/>
          <w:b w:val="0"/>
        </w:rPr>
      </w:pPr>
      <w:r>
        <w:rPr>
          <w:rFonts w:ascii="Calibri Light" w:hAnsi="Calibri Light"/>
          <w:b w:val="0"/>
          <w:color w:val="FFFFFF"/>
        </w:rPr>
        <w:t>Il Villaggio</w:t>
      </w:r>
      <w:r>
        <w:rPr>
          <w:rFonts w:ascii="Calibri Light" w:hAnsi="Calibri Light"/>
          <w:b w:val="0"/>
          <w:color w:val="FFFFFF"/>
          <w:spacing w:val="-1"/>
        </w:rPr>
        <w:t> </w:t>
      </w:r>
      <w:r>
        <w:rPr>
          <w:rFonts w:ascii="Calibri Light" w:hAnsi="Calibri Light"/>
          <w:b w:val="0"/>
          <w:color w:val="FFFFFF"/>
        </w:rPr>
        <w:t>sorge</w:t>
      </w:r>
      <w:r>
        <w:rPr>
          <w:rFonts w:ascii="Calibri Light" w:hAnsi="Calibri Light"/>
          <w:b w:val="0"/>
          <w:color w:val="FFFFFF"/>
          <w:spacing w:val="-1"/>
        </w:rPr>
        <w:t> </w:t>
      </w:r>
      <w:r>
        <w:rPr>
          <w:rFonts w:ascii="Calibri Light" w:hAnsi="Calibri Light"/>
          <w:b w:val="0"/>
          <w:color w:val="FFFFFF"/>
        </w:rPr>
        <w:t>a poca distanza da Madonna di Campiglio</w:t>
      </w:r>
      <w:r>
        <w:rPr>
          <w:rFonts w:ascii="Calibri Light" w:hAnsi="Calibri Light"/>
          <w:b w:val="0"/>
          <w:color w:val="FFFFFF"/>
          <w:spacing w:val="-1"/>
        </w:rPr>
        <w:t> </w:t>
      </w:r>
      <w:r>
        <w:rPr>
          <w:rFonts w:ascii="Calibri Light" w:hAnsi="Calibri Light"/>
          <w:b w:val="0"/>
          <w:color w:val="FFFFFF"/>
        </w:rPr>
        <w:t>e</w:t>
      </w:r>
      <w:r>
        <w:rPr>
          <w:rFonts w:ascii="Calibri Light" w:hAnsi="Calibri Light"/>
          <w:b w:val="0"/>
          <w:color w:val="FFFFFF"/>
          <w:spacing w:val="-1"/>
        </w:rPr>
        <w:t> </w:t>
      </w:r>
      <w:r>
        <w:rPr>
          <w:rFonts w:ascii="Calibri Light" w:hAnsi="Calibri Light"/>
          <w:b w:val="0"/>
          <w:color w:val="FFFFFF"/>
        </w:rPr>
        <w:t>dal Passo</w:t>
      </w:r>
      <w:r>
        <w:rPr>
          <w:rFonts w:ascii="Calibri Light" w:hAnsi="Calibri Light"/>
          <w:b w:val="0"/>
          <w:color w:val="FFFFFF"/>
          <w:spacing w:val="-1"/>
        </w:rPr>
        <w:t> </w:t>
      </w:r>
      <w:r>
        <w:rPr>
          <w:rFonts w:ascii="Calibri Light" w:hAnsi="Calibri Light"/>
          <w:b w:val="0"/>
          <w:color w:val="FFFFFF"/>
        </w:rPr>
        <w:t>del Tonale. Si trova immerso</w:t>
      </w:r>
      <w:r>
        <w:rPr>
          <w:rFonts w:ascii="Calibri Light" w:hAnsi="Calibri Light"/>
          <w:b w:val="0"/>
          <w:color w:val="FFFFFF"/>
          <w:spacing w:val="-1"/>
        </w:rPr>
        <w:t> </w:t>
      </w:r>
      <w:r>
        <w:rPr>
          <w:rFonts w:ascii="Calibri Light" w:hAnsi="Calibri Light"/>
          <w:b w:val="0"/>
          <w:color w:val="FFFFFF"/>
        </w:rPr>
        <w:t>nel comprensorio</w:t>
      </w:r>
      <w:r>
        <w:rPr>
          <w:rFonts w:ascii="Calibri Light" w:hAnsi="Calibri Light"/>
          <w:b w:val="0"/>
          <w:color w:val="FFFFFF"/>
          <w:spacing w:val="-1"/>
        </w:rPr>
        <w:t> </w:t>
      </w:r>
      <w:r>
        <w:rPr>
          <w:rFonts w:ascii="Calibri Light" w:hAnsi="Calibri Light"/>
          <w:b w:val="0"/>
          <w:color w:val="FFFFFF"/>
        </w:rPr>
        <w:t>Folgarida Marilleva, la più vasta ski area del Trentino. Da</w:t>
      </w:r>
      <w:r>
        <w:rPr>
          <w:rFonts w:ascii="Calibri Light" w:hAnsi="Calibri Light"/>
          <w:b w:val="0"/>
          <w:color w:val="FFFFFF"/>
          <w:spacing w:val="40"/>
        </w:rPr>
        <w:t> </w:t>
      </w:r>
      <w:r>
        <w:rPr>
          <w:rFonts w:ascii="Calibri Light" w:hAnsi="Calibri Light"/>
          <w:b w:val="0"/>
          <w:color w:val="FFFFFF"/>
        </w:rPr>
        <w:t>qui</w:t>
      </w:r>
      <w:r>
        <w:rPr>
          <w:rFonts w:ascii="Calibri Light" w:hAnsi="Calibri Light"/>
          <w:b w:val="0"/>
          <w:color w:val="FFFFFF"/>
          <w:spacing w:val="-2"/>
        </w:rPr>
        <w:t> </w:t>
      </w:r>
      <w:r>
        <w:rPr>
          <w:rFonts w:ascii="Calibri Light" w:hAnsi="Calibri Light"/>
          <w:b w:val="0"/>
          <w:color w:val="FFFFFF"/>
        </w:rPr>
        <w:t>si</w:t>
      </w:r>
      <w:r>
        <w:rPr>
          <w:rFonts w:ascii="Calibri Light" w:hAnsi="Calibri Light"/>
          <w:b w:val="0"/>
          <w:color w:val="FFFFFF"/>
          <w:spacing w:val="-2"/>
        </w:rPr>
        <w:t> </w:t>
      </w:r>
      <w:r>
        <w:rPr>
          <w:rFonts w:ascii="Calibri Light" w:hAnsi="Calibri Light"/>
          <w:b w:val="0"/>
          <w:color w:val="FFFFFF"/>
        </w:rPr>
        <w:t>raggiungono</w:t>
      </w:r>
      <w:r>
        <w:rPr>
          <w:rFonts w:ascii="Calibri Light" w:hAnsi="Calibri Light"/>
          <w:b w:val="0"/>
          <w:color w:val="FFFFFF"/>
          <w:spacing w:val="-3"/>
        </w:rPr>
        <w:t> </w:t>
      </w:r>
      <w:r>
        <w:rPr>
          <w:rFonts w:ascii="Calibri Light" w:hAnsi="Calibri Light"/>
          <w:b w:val="0"/>
          <w:color w:val="FFFFFF"/>
        </w:rPr>
        <w:t>Madonna</w:t>
      </w:r>
      <w:r>
        <w:rPr>
          <w:rFonts w:ascii="Calibri Light" w:hAnsi="Calibri Light"/>
          <w:b w:val="0"/>
          <w:color w:val="FFFFFF"/>
          <w:spacing w:val="-2"/>
        </w:rPr>
        <w:t> </w:t>
      </w:r>
      <w:r>
        <w:rPr>
          <w:rFonts w:ascii="Calibri Light" w:hAnsi="Calibri Light"/>
          <w:b w:val="0"/>
          <w:color w:val="FFFFFF"/>
        </w:rPr>
        <w:t>di</w:t>
      </w:r>
      <w:r>
        <w:rPr>
          <w:rFonts w:ascii="Calibri Light" w:hAnsi="Calibri Light"/>
          <w:b w:val="0"/>
          <w:color w:val="FFFFFF"/>
          <w:spacing w:val="-2"/>
        </w:rPr>
        <w:t> </w:t>
      </w:r>
      <w:r>
        <w:rPr>
          <w:rFonts w:ascii="Calibri Light" w:hAnsi="Calibri Light"/>
          <w:b w:val="0"/>
          <w:color w:val="FFFFFF"/>
        </w:rPr>
        <w:t>Campiglio</w:t>
      </w:r>
      <w:r>
        <w:rPr>
          <w:rFonts w:ascii="Calibri Light" w:hAnsi="Calibri Light"/>
          <w:b w:val="0"/>
          <w:color w:val="FFFFFF"/>
          <w:spacing w:val="-3"/>
        </w:rPr>
        <w:t> </w:t>
      </w:r>
      <w:r>
        <w:rPr>
          <w:rFonts w:ascii="Calibri Light" w:hAnsi="Calibri Light"/>
          <w:b w:val="0"/>
          <w:color w:val="FFFFFF"/>
        </w:rPr>
        <w:t>e</w:t>
      </w:r>
      <w:r>
        <w:rPr>
          <w:rFonts w:ascii="Calibri Light" w:hAnsi="Calibri Light"/>
          <w:b w:val="0"/>
          <w:color w:val="FFFFFF"/>
          <w:spacing w:val="-3"/>
        </w:rPr>
        <w:t> </w:t>
      </w:r>
      <w:r>
        <w:rPr>
          <w:rFonts w:ascii="Calibri Light" w:hAnsi="Calibri Light"/>
          <w:b w:val="0"/>
          <w:color w:val="FFFFFF"/>
        </w:rPr>
        <w:t>Pinzolo</w:t>
      </w:r>
      <w:r>
        <w:rPr>
          <w:rFonts w:ascii="Calibri Light" w:hAnsi="Calibri Light"/>
          <w:b w:val="0"/>
          <w:color w:val="FFFFFF"/>
          <w:spacing w:val="-3"/>
        </w:rPr>
        <w:t> </w:t>
      </w:r>
      <w:r>
        <w:rPr>
          <w:rFonts w:ascii="Calibri Light" w:hAnsi="Calibri Light"/>
          <w:b w:val="0"/>
          <w:color w:val="FFFFFF"/>
        </w:rPr>
        <w:t>con</w:t>
      </w:r>
      <w:r>
        <w:rPr>
          <w:rFonts w:ascii="Calibri Light" w:hAnsi="Calibri Light"/>
          <w:b w:val="0"/>
          <w:color w:val="FFFFFF"/>
          <w:spacing w:val="-2"/>
        </w:rPr>
        <w:t> </w:t>
      </w:r>
      <w:r>
        <w:rPr>
          <w:rFonts w:ascii="Calibri Light" w:hAnsi="Calibri Light"/>
          <w:b w:val="0"/>
          <w:color w:val="FFFFFF"/>
        </w:rPr>
        <w:t>gli</w:t>
      </w:r>
      <w:r>
        <w:rPr>
          <w:rFonts w:ascii="Calibri Light" w:hAnsi="Calibri Light"/>
          <w:b w:val="0"/>
          <w:color w:val="FFFFFF"/>
          <w:spacing w:val="-2"/>
        </w:rPr>
        <w:t> </w:t>
      </w:r>
      <w:r>
        <w:rPr>
          <w:rFonts w:ascii="Calibri Light" w:hAnsi="Calibri Light"/>
          <w:b w:val="0"/>
          <w:color w:val="FFFFFF"/>
        </w:rPr>
        <w:t>sci</w:t>
      </w:r>
      <w:r>
        <w:rPr>
          <w:rFonts w:ascii="Calibri Light" w:hAnsi="Calibri Light"/>
          <w:b w:val="0"/>
          <w:color w:val="FFFFFF"/>
          <w:spacing w:val="-2"/>
        </w:rPr>
        <w:t> </w:t>
      </w:r>
      <w:r>
        <w:rPr>
          <w:rFonts w:ascii="Calibri Light" w:hAnsi="Calibri Light"/>
          <w:b w:val="0"/>
          <w:color w:val="FFFFFF"/>
        </w:rPr>
        <w:t>ai</w:t>
      </w:r>
      <w:r>
        <w:rPr>
          <w:rFonts w:ascii="Calibri Light" w:hAnsi="Calibri Light"/>
          <w:b w:val="0"/>
          <w:color w:val="FFFFFF"/>
          <w:spacing w:val="-2"/>
        </w:rPr>
        <w:t> </w:t>
      </w:r>
      <w:r>
        <w:rPr>
          <w:rFonts w:ascii="Calibri Light" w:hAnsi="Calibri Light"/>
          <w:b w:val="0"/>
          <w:color w:val="FFFFFF"/>
        </w:rPr>
        <w:t>piedi,</w:t>
      </w:r>
      <w:r>
        <w:rPr>
          <w:rFonts w:ascii="Calibri Light" w:hAnsi="Calibri Light"/>
          <w:b w:val="0"/>
          <w:color w:val="FFFFFF"/>
          <w:spacing w:val="-2"/>
        </w:rPr>
        <w:t> </w:t>
      </w:r>
      <w:r>
        <w:rPr>
          <w:rFonts w:ascii="Calibri Light" w:hAnsi="Calibri Light"/>
          <w:b w:val="0"/>
          <w:color w:val="FFFFFF"/>
        </w:rPr>
        <w:t>per</w:t>
      </w:r>
      <w:r>
        <w:rPr>
          <w:rFonts w:ascii="Calibri Light" w:hAnsi="Calibri Light"/>
          <w:b w:val="0"/>
          <w:color w:val="FFFFFF"/>
          <w:spacing w:val="-2"/>
        </w:rPr>
        <w:t> </w:t>
      </w:r>
      <w:r>
        <w:rPr>
          <w:rFonts w:ascii="Calibri Light" w:hAnsi="Calibri Light"/>
          <w:b w:val="0"/>
          <w:color w:val="FFFFFF"/>
        </w:rPr>
        <w:t>un</w:t>
      </w:r>
      <w:r>
        <w:rPr>
          <w:rFonts w:ascii="Calibri Light" w:hAnsi="Calibri Light"/>
          <w:b w:val="0"/>
          <w:color w:val="FFFFFF"/>
          <w:spacing w:val="-2"/>
        </w:rPr>
        <w:t> </w:t>
      </w:r>
      <w:r>
        <w:rPr>
          <w:rFonts w:ascii="Calibri Light" w:hAnsi="Calibri Light"/>
          <w:b w:val="0"/>
          <w:color w:val="FFFFFF"/>
        </w:rPr>
        <w:t>totale</w:t>
      </w:r>
      <w:r>
        <w:rPr>
          <w:rFonts w:ascii="Calibri Light" w:hAnsi="Calibri Light"/>
          <w:b w:val="0"/>
          <w:color w:val="FFFFFF"/>
          <w:spacing w:val="-3"/>
        </w:rPr>
        <w:t> </w:t>
      </w:r>
      <w:r>
        <w:rPr>
          <w:rFonts w:ascii="Calibri Light" w:hAnsi="Calibri Light"/>
          <w:b w:val="0"/>
          <w:color w:val="FFFFFF"/>
        </w:rPr>
        <w:t>di</w:t>
      </w:r>
      <w:r>
        <w:rPr>
          <w:rFonts w:ascii="Calibri Light" w:hAnsi="Calibri Light"/>
          <w:b w:val="0"/>
          <w:color w:val="FFFFFF"/>
          <w:spacing w:val="-2"/>
        </w:rPr>
        <w:t> </w:t>
      </w:r>
      <w:r>
        <w:rPr>
          <w:rFonts w:ascii="Calibri Light" w:hAnsi="Calibri Light"/>
          <w:b w:val="0"/>
          <w:color w:val="FFFFFF"/>
        </w:rPr>
        <w:t>150</w:t>
      </w:r>
      <w:r>
        <w:rPr>
          <w:rFonts w:ascii="Calibri Light" w:hAnsi="Calibri Light"/>
          <w:b w:val="0"/>
          <w:color w:val="FFFFFF"/>
          <w:spacing w:val="-2"/>
        </w:rPr>
        <w:t> </w:t>
      </w:r>
      <w:r>
        <w:rPr>
          <w:rFonts w:ascii="Calibri Light" w:hAnsi="Calibri Light"/>
          <w:b w:val="0"/>
          <w:color w:val="FFFFFF"/>
        </w:rPr>
        <w:t>Km</w:t>
      </w:r>
      <w:r>
        <w:rPr>
          <w:rFonts w:ascii="Calibri Light" w:hAnsi="Calibri Light"/>
          <w:b w:val="0"/>
          <w:color w:val="FFFFFF"/>
          <w:spacing w:val="-3"/>
        </w:rPr>
        <w:t> </w:t>
      </w:r>
      <w:r>
        <w:rPr>
          <w:rFonts w:ascii="Calibri Light" w:hAnsi="Calibri Light"/>
          <w:b w:val="0"/>
          <w:color w:val="FFFFFF"/>
        </w:rPr>
        <w:t>di</w:t>
      </w:r>
      <w:r>
        <w:rPr>
          <w:rFonts w:ascii="Calibri Light" w:hAnsi="Calibri Light"/>
          <w:b w:val="0"/>
          <w:color w:val="FFFFFF"/>
          <w:spacing w:val="-2"/>
        </w:rPr>
        <w:t> </w:t>
      </w:r>
      <w:r>
        <w:rPr>
          <w:rFonts w:ascii="Calibri Light" w:hAnsi="Calibri Light"/>
          <w:b w:val="0"/>
          <w:color w:val="FFFFFF"/>
        </w:rPr>
        <w:t>piste</w:t>
      </w:r>
      <w:r>
        <w:rPr>
          <w:rFonts w:ascii="Calibri Light" w:hAnsi="Calibri Light"/>
          <w:b w:val="0"/>
          <w:color w:val="FFFFFF"/>
          <w:spacing w:val="-3"/>
        </w:rPr>
        <w:t> </w:t>
      </w:r>
      <w:r>
        <w:rPr>
          <w:rFonts w:ascii="Calibri Light" w:hAnsi="Calibri Light"/>
          <w:b w:val="0"/>
          <w:color w:val="FFFFFF"/>
        </w:rPr>
        <w:t>e</w:t>
      </w:r>
      <w:r>
        <w:rPr>
          <w:rFonts w:ascii="Calibri Light" w:hAnsi="Calibri Light"/>
          <w:b w:val="0"/>
          <w:color w:val="FFFFFF"/>
          <w:spacing w:val="-3"/>
        </w:rPr>
        <w:t> </w:t>
      </w:r>
      <w:r>
        <w:rPr>
          <w:rFonts w:ascii="Calibri Light" w:hAnsi="Calibri Light"/>
          <w:b w:val="0"/>
          <w:color w:val="FFFFFF"/>
        </w:rPr>
        <w:t>60</w:t>
      </w:r>
      <w:r>
        <w:rPr>
          <w:rFonts w:ascii="Calibri Light" w:hAnsi="Calibri Light"/>
          <w:b w:val="0"/>
          <w:color w:val="FFFFFF"/>
          <w:spacing w:val="-2"/>
        </w:rPr>
        <w:t> </w:t>
      </w:r>
      <w:r>
        <w:rPr>
          <w:rFonts w:ascii="Calibri Light" w:hAnsi="Calibri Light"/>
          <w:b w:val="0"/>
          <w:color w:val="FFFFFF"/>
        </w:rPr>
        <w:t>impianti</w:t>
      </w:r>
      <w:r>
        <w:rPr>
          <w:rFonts w:ascii="Calibri Light" w:hAnsi="Calibri Light"/>
          <w:b w:val="0"/>
          <w:color w:val="FFFFFF"/>
          <w:spacing w:val="-2"/>
        </w:rPr>
        <w:t> </w:t>
      </w:r>
      <w:r>
        <w:rPr>
          <w:rFonts w:ascii="Calibri Light" w:hAnsi="Calibri Light"/>
          <w:b w:val="0"/>
          <w:color w:val="FFFFFF"/>
        </w:rPr>
        <w:t>di</w:t>
      </w:r>
      <w:r>
        <w:rPr>
          <w:rFonts w:ascii="Calibri Light" w:hAnsi="Calibri Light"/>
          <w:b w:val="0"/>
          <w:color w:val="FFFFFF"/>
          <w:spacing w:val="-2"/>
        </w:rPr>
        <w:t> </w:t>
      </w:r>
      <w:r>
        <w:rPr>
          <w:rFonts w:ascii="Calibri Light" w:hAnsi="Calibri Light"/>
          <w:b w:val="0"/>
          <w:color w:val="FFFFFF"/>
        </w:rPr>
        <w:t>risalita.</w:t>
      </w:r>
      <w:r>
        <w:rPr>
          <w:rFonts w:ascii="Calibri Light" w:hAnsi="Calibri Light"/>
          <w:b w:val="0"/>
          <w:color w:val="FFFFFF"/>
          <w:spacing w:val="-2"/>
        </w:rPr>
        <w:t> </w:t>
      </w:r>
      <w:r>
        <w:rPr>
          <w:rFonts w:ascii="Calibri Light" w:hAnsi="Calibri Light"/>
          <w:b w:val="0"/>
          <w:color w:val="FFFFFF"/>
        </w:rPr>
        <w:t>Per</w:t>
      </w:r>
      <w:r>
        <w:rPr>
          <w:rFonts w:ascii="Calibri Light" w:hAnsi="Calibri Light"/>
          <w:b w:val="0"/>
          <w:color w:val="FFFFFF"/>
          <w:spacing w:val="-2"/>
        </w:rPr>
        <w:t> </w:t>
      </w:r>
      <w:r>
        <w:rPr>
          <w:rFonts w:ascii="Calibri Light" w:hAnsi="Calibri Light"/>
          <w:b w:val="0"/>
          <w:color w:val="FFFFFF"/>
        </w:rPr>
        <w:t>la</w:t>
      </w:r>
      <w:r>
        <w:rPr>
          <w:rFonts w:ascii="Calibri Light" w:hAnsi="Calibri Light"/>
          <w:b w:val="0"/>
          <w:color w:val="FFFFFF"/>
          <w:spacing w:val="-2"/>
        </w:rPr>
        <w:t> </w:t>
      </w:r>
      <w:r>
        <w:rPr>
          <w:rFonts w:ascii="Calibri Light" w:hAnsi="Calibri Light"/>
          <w:b w:val="0"/>
          <w:color w:val="FFFFFF"/>
        </w:rPr>
        <w:t>sua</w:t>
      </w:r>
      <w:r>
        <w:rPr>
          <w:rFonts w:ascii="Calibri Light" w:hAnsi="Calibri Light"/>
          <w:b w:val="0"/>
          <w:color w:val="FFFFFF"/>
          <w:spacing w:val="-2"/>
        </w:rPr>
        <w:t> </w:t>
      </w:r>
      <w:r>
        <w:rPr>
          <w:rFonts w:ascii="Calibri Light" w:hAnsi="Calibri Light"/>
          <w:b w:val="0"/>
          <w:color w:val="FFFFFF"/>
        </w:rPr>
        <w:t>collocazione</w:t>
      </w:r>
      <w:r>
        <w:rPr>
          <w:rFonts w:ascii="Calibri Light" w:hAnsi="Calibri Light"/>
          <w:b w:val="0"/>
          <w:color w:val="FFFFFF"/>
          <w:spacing w:val="-3"/>
        </w:rPr>
        <w:t> </w:t>
      </w:r>
      <w:r>
        <w:rPr>
          <w:rFonts w:ascii="Calibri Light" w:hAnsi="Calibri Light"/>
          <w:b w:val="0"/>
          <w:color w:val="FFFFFF"/>
        </w:rPr>
        <w:t>è</w:t>
      </w:r>
      <w:r>
        <w:rPr>
          <w:rFonts w:ascii="Calibri Light" w:hAnsi="Calibri Light"/>
          <w:b w:val="0"/>
          <w:color w:val="FFFFFF"/>
          <w:spacing w:val="-3"/>
        </w:rPr>
        <w:t> </w:t>
      </w:r>
      <w:r>
        <w:rPr>
          <w:rFonts w:ascii="Calibri Light" w:hAnsi="Calibri Light"/>
          <w:b w:val="0"/>
          <w:color w:val="FFFFFF"/>
        </w:rPr>
        <w:t>la</w:t>
      </w:r>
      <w:r>
        <w:rPr>
          <w:rFonts w:ascii="Calibri Light" w:hAnsi="Calibri Light"/>
          <w:b w:val="0"/>
          <w:color w:val="FFFFFF"/>
          <w:spacing w:val="-2"/>
        </w:rPr>
        <w:t> </w:t>
      </w:r>
      <w:r>
        <w:rPr>
          <w:rFonts w:ascii="Calibri Light" w:hAnsi="Calibri Light"/>
          <w:b w:val="0"/>
          <w:color w:val="FFFFFF"/>
        </w:rPr>
        <w:t>soluzione</w:t>
      </w:r>
      <w:r>
        <w:rPr>
          <w:rFonts w:ascii="Calibri Light" w:hAnsi="Calibri Light"/>
          <w:b w:val="0"/>
          <w:color w:val="FFFFFF"/>
          <w:spacing w:val="-3"/>
        </w:rPr>
        <w:t> </w:t>
      </w:r>
      <w:r>
        <w:rPr>
          <w:rFonts w:ascii="Calibri Light" w:hAnsi="Calibri Light"/>
          <w:b w:val="0"/>
          <w:color w:val="FFFFFF"/>
        </w:rPr>
        <w:t>ideale</w:t>
      </w:r>
      <w:r>
        <w:rPr>
          <w:rFonts w:ascii="Calibri Light" w:hAnsi="Calibri Light"/>
          <w:b w:val="0"/>
          <w:color w:val="FFFFFF"/>
          <w:spacing w:val="-3"/>
        </w:rPr>
        <w:t> </w:t>
      </w:r>
      <w:r>
        <w:rPr>
          <w:rFonts w:ascii="Calibri Light" w:hAnsi="Calibri Light"/>
          <w:b w:val="0"/>
          <w:color w:val="FFFFFF"/>
        </w:rPr>
        <w:t>per</w:t>
      </w:r>
      <w:r>
        <w:rPr>
          <w:rFonts w:ascii="Calibri Light" w:hAnsi="Calibri Light"/>
          <w:b w:val="0"/>
          <w:color w:val="FFFFFF"/>
          <w:spacing w:val="-2"/>
        </w:rPr>
        <w:t> </w:t>
      </w:r>
      <w:r>
        <w:rPr>
          <w:rFonts w:ascii="Calibri Light" w:hAnsi="Calibri Light"/>
          <w:b w:val="0"/>
          <w:color w:val="FFFFFF"/>
        </w:rPr>
        <w:t>la</w:t>
      </w:r>
      <w:r>
        <w:rPr>
          <w:rFonts w:ascii="Calibri Light" w:hAnsi="Calibri Light"/>
          <w:b w:val="0"/>
          <w:color w:val="FFFFFF"/>
          <w:spacing w:val="40"/>
        </w:rPr>
        <w:t> </w:t>
      </w:r>
      <w:r>
        <w:rPr>
          <w:rFonts w:ascii="Calibri Light" w:hAnsi="Calibri Light"/>
          <w:b w:val="0"/>
          <w:color w:val="FFFFFF"/>
        </w:rPr>
        <w:t>vacanza di tutta la famiglia.</w:t>
      </w:r>
    </w:p>
    <w:p>
      <w:pPr>
        <w:pStyle w:val="BodyText"/>
        <w:spacing w:line="225" w:lineRule="auto" w:before="158"/>
        <w:ind w:left="585" w:right="435"/>
      </w:pPr>
      <w:r>
        <w:rPr>
          <w:b/>
          <w:color w:val="FFFFFF"/>
        </w:rPr>
        <w:t>IMPIANTI</w:t>
      </w:r>
      <w:r>
        <w:rPr>
          <w:b/>
          <w:color w:val="FFFFFF"/>
          <w:spacing w:val="-5"/>
        </w:rPr>
        <w:t> </w:t>
      </w:r>
      <w:r>
        <w:rPr>
          <w:b/>
          <w:color w:val="FFFFFF"/>
        </w:rPr>
        <w:t>DI</w:t>
      </w:r>
      <w:r>
        <w:rPr>
          <w:b/>
          <w:color w:val="FFFFFF"/>
          <w:spacing w:val="-5"/>
        </w:rPr>
        <w:t> </w:t>
      </w:r>
      <w:r>
        <w:rPr>
          <w:b/>
          <w:color w:val="FFFFFF"/>
        </w:rPr>
        <w:t>RISALITA:</w:t>
      </w:r>
      <w:r>
        <w:rPr>
          <w:b/>
          <w:color w:val="FFFFFF"/>
          <w:spacing w:val="-5"/>
        </w:rPr>
        <w:t> </w:t>
      </w:r>
      <w:r>
        <w:rPr>
          <w:color w:val="FFFFFF"/>
        </w:rPr>
        <w:t>L’hotel</w:t>
      </w:r>
      <w:r>
        <w:rPr>
          <w:color w:val="FFFFFF"/>
          <w:spacing w:val="-5"/>
        </w:rPr>
        <w:t> </w:t>
      </w:r>
      <w:r>
        <w:rPr>
          <w:color w:val="FFFFFF"/>
        </w:rPr>
        <w:t>si</w:t>
      </w:r>
      <w:r>
        <w:rPr>
          <w:color w:val="FFFFFF"/>
          <w:spacing w:val="-5"/>
        </w:rPr>
        <w:t> </w:t>
      </w:r>
      <w:r>
        <w:rPr>
          <w:color w:val="FFFFFF"/>
        </w:rPr>
        <w:t>trova</w:t>
      </w:r>
      <w:r>
        <w:rPr>
          <w:color w:val="FFFFFF"/>
          <w:spacing w:val="-5"/>
        </w:rPr>
        <w:t> </w:t>
      </w:r>
      <w:r>
        <w:rPr>
          <w:color w:val="FFFFFF"/>
        </w:rPr>
        <w:t>accanto</w:t>
      </w:r>
      <w:r>
        <w:rPr>
          <w:color w:val="FFFFFF"/>
          <w:spacing w:val="-5"/>
        </w:rPr>
        <w:t> </w:t>
      </w:r>
      <w:r>
        <w:rPr>
          <w:color w:val="FFFFFF"/>
        </w:rPr>
        <w:t>agli</w:t>
      </w:r>
      <w:r>
        <w:rPr>
          <w:color w:val="FFFFFF"/>
          <w:spacing w:val="-5"/>
        </w:rPr>
        <w:t> </w:t>
      </w:r>
      <w:r>
        <w:rPr>
          <w:color w:val="FFFFFF"/>
        </w:rPr>
        <w:t>impianti</w:t>
      </w:r>
      <w:r>
        <w:rPr>
          <w:color w:val="FFFFFF"/>
          <w:spacing w:val="-5"/>
        </w:rPr>
        <w:t> </w:t>
      </w:r>
      <w:r>
        <w:rPr>
          <w:color w:val="FFFFFF"/>
        </w:rPr>
        <w:t>di</w:t>
      </w:r>
      <w:r>
        <w:rPr>
          <w:color w:val="FFFFFF"/>
          <w:spacing w:val="-5"/>
        </w:rPr>
        <w:t> </w:t>
      </w:r>
      <w:r>
        <w:rPr>
          <w:color w:val="FFFFFF"/>
        </w:rPr>
        <w:t>risalita</w:t>
      </w:r>
      <w:r>
        <w:rPr>
          <w:color w:val="FFFFFF"/>
          <w:spacing w:val="-5"/>
        </w:rPr>
        <w:t> </w:t>
      </w:r>
      <w:r>
        <w:rPr>
          <w:color w:val="FFFFFF"/>
        </w:rPr>
        <w:t>del</w:t>
      </w:r>
      <w:r>
        <w:rPr>
          <w:color w:val="FFFFFF"/>
          <w:spacing w:val="-5"/>
        </w:rPr>
        <w:t> </w:t>
      </w:r>
      <w:r>
        <w:rPr>
          <w:color w:val="FFFFFF"/>
        </w:rPr>
        <w:t>comprensorio</w:t>
      </w:r>
      <w:r>
        <w:rPr>
          <w:color w:val="FFFFFF"/>
          <w:spacing w:val="-5"/>
        </w:rPr>
        <w:t> </w:t>
      </w:r>
      <w:r>
        <w:rPr>
          <w:color w:val="FFFFFF"/>
        </w:rPr>
        <w:t>Folgarida/Marilleva</w:t>
      </w:r>
      <w:r>
        <w:rPr>
          <w:color w:val="FFFFFF"/>
          <w:spacing w:val="-5"/>
        </w:rPr>
        <w:t> </w:t>
      </w:r>
      <w:r>
        <w:rPr>
          <w:color w:val="FFFFFF"/>
        </w:rPr>
        <w:t>della</w:t>
      </w:r>
      <w:r>
        <w:rPr>
          <w:color w:val="FFFFFF"/>
          <w:spacing w:val="-5"/>
        </w:rPr>
        <w:t> </w:t>
      </w:r>
      <w:r>
        <w:rPr>
          <w:color w:val="FFFFFF"/>
        </w:rPr>
        <w:t>grande</w:t>
      </w:r>
      <w:r>
        <w:rPr>
          <w:color w:val="FFFFFF"/>
          <w:spacing w:val="-5"/>
        </w:rPr>
        <w:t> </w:t>
      </w:r>
      <w:r>
        <w:rPr>
          <w:color w:val="FFFFFF"/>
        </w:rPr>
        <w:t>Ski</w:t>
      </w:r>
      <w:r>
        <w:rPr>
          <w:color w:val="FFFFFF"/>
          <w:spacing w:val="-5"/>
        </w:rPr>
        <w:t> </w:t>
      </w:r>
      <w:r>
        <w:rPr>
          <w:color w:val="FFFFFF"/>
        </w:rPr>
        <w:t>Area</w:t>
      </w:r>
      <w:r>
        <w:rPr>
          <w:color w:val="FFFFFF"/>
          <w:spacing w:val="-5"/>
        </w:rPr>
        <w:t> </w:t>
      </w:r>
      <w:r>
        <w:rPr>
          <w:color w:val="FFFFFF"/>
        </w:rPr>
        <w:t>Dolomiti</w:t>
      </w:r>
      <w:r>
        <w:rPr>
          <w:color w:val="FFFFFF"/>
          <w:spacing w:val="-5"/>
        </w:rPr>
        <w:t> </w:t>
      </w:r>
      <w:r>
        <w:rPr>
          <w:color w:val="FFFFFF"/>
        </w:rPr>
        <w:t>di</w:t>
      </w:r>
      <w:r>
        <w:rPr>
          <w:color w:val="FFFFFF"/>
          <w:spacing w:val="-5"/>
        </w:rPr>
        <w:t> </w:t>
      </w:r>
      <w:r>
        <w:rPr>
          <w:color w:val="FFFFFF"/>
        </w:rPr>
        <w:t>Brenta-Campiglio-Val</w:t>
      </w:r>
      <w:r>
        <w:rPr>
          <w:color w:val="FFFFFF"/>
          <w:spacing w:val="-5"/>
        </w:rPr>
        <w:t> </w:t>
      </w:r>
      <w:r>
        <w:rPr>
          <w:color w:val="FFFFFF"/>
        </w:rPr>
        <w:t>di</w:t>
      </w:r>
      <w:r>
        <w:rPr>
          <w:color w:val="FFFFFF"/>
          <w:spacing w:val="-5"/>
        </w:rPr>
        <w:t> </w:t>
      </w:r>
      <w:r>
        <w:rPr>
          <w:color w:val="FFFFFF"/>
        </w:rPr>
        <w:t>Sole-Val</w:t>
      </w:r>
      <w:r>
        <w:rPr>
          <w:color w:val="FFFFFF"/>
          <w:spacing w:val="40"/>
        </w:rPr>
        <w:t> </w:t>
      </w:r>
      <w:r>
        <w:rPr>
          <w:color w:val="FFFFFF"/>
        </w:rPr>
        <w:t>Rendena. </w:t>
      </w:r>
      <w:r>
        <w:rPr>
          <w:b/>
          <w:color w:val="FFFFFF"/>
        </w:rPr>
        <w:t>SISTEMAZIONE: </w:t>
      </w:r>
      <w:r>
        <w:rPr>
          <w:color w:val="FFFFFF"/>
        </w:rPr>
        <w:t>Le 267 camere dell’hotel, comode e funzionali, sono tutte dotate di telefono, TV, cassetta di sicurezza, frigobar (con riempimento su richiesta</w:t>
      </w:r>
    </w:p>
    <w:p>
      <w:pPr>
        <w:pStyle w:val="BodyText"/>
        <w:spacing w:line="225" w:lineRule="auto"/>
        <w:ind w:left="585" w:right="435"/>
      </w:pPr>
      <w:r>
        <w:rPr>
          <w:color w:val="FFFFFF"/>
        </w:rPr>
        <w:t>e a pagamento), servizi privati con doccia ed asciugacapelli. Sono disponibili le seguenti tipologie: Classic, più semplici, possono ospitare fino a quattro persone (camere</w:t>
      </w:r>
      <w:r>
        <w:rPr>
          <w:color w:val="FFFFFF"/>
          <w:spacing w:val="40"/>
        </w:rPr>
        <w:t> </w:t>
      </w:r>
      <w:r>
        <w:rPr>
          <w:color w:val="FFFFFF"/>
        </w:rPr>
        <w:t>quadruple con divano letto o letto a castello) e camere quadruple Classic Plus con letti a castello e parete divisoria; Family ideali per ospitare i nuclei famigliari più grandi</w:t>
      </w:r>
      <w:r>
        <w:rPr>
          <w:color w:val="FFFFFF"/>
          <w:spacing w:val="40"/>
        </w:rPr>
        <w:t> </w:t>
      </w:r>
      <w:r>
        <w:rPr>
          <w:color w:val="FFFFFF"/>
        </w:rPr>
        <w:t>composti</w:t>
      </w:r>
      <w:r>
        <w:rPr>
          <w:color w:val="FFFFFF"/>
          <w:spacing w:val="-4"/>
        </w:rPr>
        <w:t> </w:t>
      </w:r>
      <w:r>
        <w:rPr>
          <w:color w:val="FFFFFF"/>
        </w:rPr>
        <w:t>da</w:t>
      </w:r>
      <w:r>
        <w:rPr>
          <w:color w:val="FFFFFF"/>
          <w:spacing w:val="-4"/>
        </w:rPr>
        <w:t> </w:t>
      </w:r>
      <w:r>
        <w:rPr>
          <w:color w:val="FFFFFF"/>
        </w:rPr>
        <w:t>4</w:t>
      </w:r>
      <w:r>
        <w:rPr>
          <w:color w:val="FFFFFF"/>
          <w:spacing w:val="-3"/>
        </w:rPr>
        <w:t> </w:t>
      </w:r>
      <w:r>
        <w:rPr>
          <w:color w:val="FFFFFF"/>
        </w:rPr>
        <w:t>o</w:t>
      </w:r>
      <w:r>
        <w:rPr>
          <w:color w:val="FFFFFF"/>
          <w:spacing w:val="-4"/>
        </w:rPr>
        <w:t> </w:t>
      </w:r>
      <w:r>
        <w:rPr>
          <w:color w:val="FFFFFF"/>
        </w:rPr>
        <w:t>5</w:t>
      </w:r>
      <w:r>
        <w:rPr>
          <w:color w:val="FFFFFF"/>
          <w:spacing w:val="-3"/>
        </w:rPr>
        <w:t> </w:t>
      </w:r>
      <w:r>
        <w:rPr>
          <w:color w:val="FFFFFF"/>
        </w:rPr>
        <w:t>persone:</w:t>
      </w:r>
      <w:r>
        <w:rPr>
          <w:color w:val="FFFFFF"/>
          <w:spacing w:val="-3"/>
        </w:rPr>
        <w:t> </w:t>
      </w:r>
      <w:r>
        <w:rPr>
          <w:color w:val="FFFFFF"/>
        </w:rPr>
        <w:t>le</w:t>
      </w:r>
      <w:r>
        <w:rPr>
          <w:color w:val="FFFFFF"/>
          <w:spacing w:val="-3"/>
        </w:rPr>
        <w:t> </w:t>
      </w:r>
      <w:r>
        <w:rPr>
          <w:color w:val="FFFFFF"/>
        </w:rPr>
        <w:t>camere</w:t>
      </w:r>
      <w:r>
        <w:rPr>
          <w:color w:val="FFFFFF"/>
          <w:spacing w:val="-3"/>
        </w:rPr>
        <w:t> </w:t>
      </w:r>
      <w:r>
        <w:rPr>
          <w:color w:val="FFFFFF"/>
        </w:rPr>
        <w:t>Family</w:t>
      </w:r>
      <w:r>
        <w:rPr>
          <w:color w:val="FFFFFF"/>
          <w:spacing w:val="-3"/>
        </w:rPr>
        <w:t> </w:t>
      </w:r>
      <w:r>
        <w:rPr>
          <w:color w:val="FFFFFF"/>
        </w:rPr>
        <w:t>per</w:t>
      </w:r>
      <w:r>
        <w:rPr>
          <w:color w:val="FFFFFF"/>
          <w:spacing w:val="-3"/>
        </w:rPr>
        <w:t> </w:t>
      </w:r>
      <w:r>
        <w:rPr>
          <w:color w:val="FFFFFF"/>
        </w:rPr>
        <w:t>4</w:t>
      </w:r>
      <w:r>
        <w:rPr>
          <w:color w:val="FFFFFF"/>
          <w:spacing w:val="-3"/>
        </w:rPr>
        <w:t> </w:t>
      </w:r>
      <w:r>
        <w:rPr>
          <w:color w:val="FFFFFF"/>
        </w:rPr>
        <w:t>persone</w:t>
      </w:r>
      <w:r>
        <w:rPr>
          <w:color w:val="FFFFFF"/>
          <w:spacing w:val="-3"/>
        </w:rPr>
        <w:t> </w:t>
      </w:r>
      <w:r>
        <w:rPr>
          <w:color w:val="FFFFFF"/>
        </w:rPr>
        <w:t>hanno</w:t>
      </w:r>
      <w:r>
        <w:rPr>
          <w:color w:val="FFFFFF"/>
          <w:spacing w:val="-4"/>
        </w:rPr>
        <w:t> </w:t>
      </w:r>
      <w:r>
        <w:rPr>
          <w:color w:val="FFFFFF"/>
        </w:rPr>
        <w:t>due</w:t>
      </w:r>
      <w:r>
        <w:rPr>
          <w:color w:val="FFFFFF"/>
          <w:spacing w:val="-3"/>
        </w:rPr>
        <w:t> </w:t>
      </w:r>
      <w:r>
        <w:rPr>
          <w:color w:val="FFFFFF"/>
        </w:rPr>
        <w:t>ambienti</w:t>
      </w:r>
      <w:r>
        <w:rPr>
          <w:color w:val="FFFFFF"/>
          <w:spacing w:val="-4"/>
        </w:rPr>
        <w:t> </w:t>
      </w:r>
      <w:r>
        <w:rPr>
          <w:color w:val="FFFFFF"/>
        </w:rPr>
        <w:t>e</w:t>
      </w:r>
      <w:r>
        <w:rPr>
          <w:color w:val="FFFFFF"/>
          <w:spacing w:val="-3"/>
        </w:rPr>
        <w:t> </w:t>
      </w:r>
      <w:r>
        <w:rPr>
          <w:color w:val="FFFFFF"/>
        </w:rPr>
        <w:t>un</w:t>
      </w:r>
      <w:r>
        <w:rPr>
          <w:color w:val="FFFFFF"/>
          <w:spacing w:val="-4"/>
        </w:rPr>
        <w:t> </w:t>
      </w:r>
      <w:r>
        <w:rPr>
          <w:color w:val="FFFFFF"/>
        </w:rPr>
        <w:t>bagno,</w:t>
      </w:r>
      <w:r>
        <w:rPr>
          <w:color w:val="FFFFFF"/>
          <w:spacing w:val="-3"/>
        </w:rPr>
        <w:t> </w:t>
      </w:r>
      <w:r>
        <w:rPr>
          <w:color w:val="FFFFFF"/>
        </w:rPr>
        <w:t>mentre</w:t>
      </w:r>
      <w:r>
        <w:rPr>
          <w:color w:val="FFFFFF"/>
          <w:spacing w:val="-3"/>
        </w:rPr>
        <w:t> </w:t>
      </w:r>
      <w:r>
        <w:rPr>
          <w:color w:val="FFFFFF"/>
        </w:rPr>
        <w:t>le</w:t>
      </w:r>
      <w:r>
        <w:rPr>
          <w:color w:val="FFFFFF"/>
          <w:spacing w:val="-3"/>
        </w:rPr>
        <w:t> </w:t>
      </w:r>
      <w:r>
        <w:rPr>
          <w:color w:val="FFFFFF"/>
        </w:rPr>
        <w:t>sistemazioni</w:t>
      </w:r>
      <w:r>
        <w:rPr>
          <w:color w:val="FFFFFF"/>
          <w:spacing w:val="-4"/>
        </w:rPr>
        <w:t> </w:t>
      </w:r>
      <w:r>
        <w:rPr>
          <w:color w:val="FFFFFF"/>
        </w:rPr>
        <w:t>che</w:t>
      </w:r>
      <w:r>
        <w:rPr>
          <w:color w:val="FFFFFF"/>
          <w:spacing w:val="-3"/>
        </w:rPr>
        <w:t> </w:t>
      </w:r>
      <w:r>
        <w:rPr>
          <w:color w:val="FFFFFF"/>
        </w:rPr>
        <w:t>possono</w:t>
      </w:r>
      <w:r>
        <w:rPr>
          <w:color w:val="FFFFFF"/>
          <w:spacing w:val="-4"/>
        </w:rPr>
        <w:t> </w:t>
      </w:r>
      <w:r>
        <w:rPr>
          <w:color w:val="FFFFFF"/>
        </w:rPr>
        <w:t>ospitare</w:t>
      </w:r>
      <w:r>
        <w:rPr>
          <w:color w:val="FFFFFF"/>
          <w:spacing w:val="-3"/>
        </w:rPr>
        <w:t> </w:t>
      </w:r>
      <w:r>
        <w:rPr>
          <w:color w:val="FFFFFF"/>
        </w:rPr>
        <w:t>5</w:t>
      </w:r>
      <w:r>
        <w:rPr>
          <w:color w:val="FFFFFF"/>
          <w:spacing w:val="-3"/>
        </w:rPr>
        <w:t> </w:t>
      </w:r>
      <w:r>
        <w:rPr>
          <w:color w:val="FFFFFF"/>
        </w:rPr>
        <w:t>persone</w:t>
      </w:r>
      <w:r>
        <w:rPr>
          <w:color w:val="FFFFFF"/>
          <w:spacing w:val="-3"/>
        </w:rPr>
        <w:t> </w:t>
      </w:r>
      <w:r>
        <w:rPr>
          <w:color w:val="FFFFFF"/>
        </w:rPr>
        <w:t>sono</w:t>
      </w:r>
      <w:r>
        <w:rPr>
          <w:color w:val="FFFFFF"/>
          <w:spacing w:val="-4"/>
        </w:rPr>
        <w:t> </w:t>
      </w:r>
      <w:r>
        <w:rPr>
          <w:color w:val="FFFFFF"/>
        </w:rPr>
        <w:t>anch’esse</w:t>
      </w:r>
      <w:r>
        <w:rPr>
          <w:color w:val="FFFFFF"/>
          <w:spacing w:val="-3"/>
        </w:rPr>
        <w:t> </w:t>
      </w:r>
      <w:r>
        <w:rPr>
          <w:color w:val="FFFFFF"/>
        </w:rPr>
        <w:t>composte</w:t>
      </w:r>
      <w:r>
        <w:rPr>
          <w:color w:val="FFFFFF"/>
          <w:spacing w:val="40"/>
        </w:rPr>
        <w:t> </w:t>
      </w:r>
      <w:r>
        <w:rPr>
          <w:color w:val="FFFFFF"/>
        </w:rPr>
        <w:t>da</w:t>
      </w:r>
      <w:r>
        <w:rPr>
          <w:color w:val="FFFFFF"/>
          <w:spacing w:val="-1"/>
        </w:rPr>
        <w:t> </w:t>
      </w:r>
      <w:r>
        <w:rPr>
          <w:color w:val="FFFFFF"/>
        </w:rPr>
        <w:t>due ambienti</w:t>
      </w:r>
      <w:r>
        <w:rPr>
          <w:color w:val="FFFFFF"/>
          <w:spacing w:val="-1"/>
        </w:rPr>
        <w:t> </w:t>
      </w:r>
      <w:r>
        <w:rPr>
          <w:color w:val="FFFFFF"/>
        </w:rPr>
        <w:t>separati</w:t>
      </w:r>
      <w:r>
        <w:rPr>
          <w:color w:val="FFFFFF"/>
          <w:spacing w:val="-1"/>
        </w:rPr>
        <w:t> </w:t>
      </w:r>
      <w:r>
        <w:rPr>
          <w:color w:val="FFFFFF"/>
        </w:rPr>
        <w:t>e doppi</w:t>
      </w:r>
      <w:r>
        <w:rPr>
          <w:color w:val="FFFFFF"/>
          <w:spacing w:val="-1"/>
        </w:rPr>
        <w:t> </w:t>
      </w:r>
      <w:r>
        <w:rPr>
          <w:color w:val="FFFFFF"/>
        </w:rPr>
        <w:t>servizi.</w:t>
      </w:r>
      <w:r>
        <w:rPr>
          <w:color w:val="FFFFFF"/>
          <w:spacing w:val="-1"/>
        </w:rPr>
        <w:t> </w:t>
      </w:r>
      <w:r>
        <w:rPr>
          <w:b/>
          <w:color w:val="FFFFFF"/>
        </w:rPr>
        <w:t>RISTORAZIONE:</w:t>
      </w:r>
      <w:r>
        <w:rPr>
          <w:b/>
          <w:color w:val="FFFFFF"/>
          <w:spacing w:val="-1"/>
        </w:rPr>
        <w:t> </w:t>
      </w:r>
      <w:r>
        <w:rPr>
          <w:color w:val="FFFFFF"/>
        </w:rPr>
        <w:t>il</w:t>
      </w:r>
      <w:r>
        <w:rPr>
          <w:color w:val="FFFFFF"/>
          <w:spacing w:val="-1"/>
        </w:rPr>
        <w:t> </w:t>
      </w:r>
      <w:r>
        <w:rPr>
          <w:color w:val="FFFFFF"/>
        </w:rPr>
        <w:t>ristorante propone una</w:t>
      </w:r>
      <w:r>
        <w:rPr>
          <w:color w:val="FFFFFF"/>
          <w:spacing w:val="-1"/>
        </w:rPr>
        <w:t> </w:t>
      </w:r>
      <w:r>
        <w:rPr>
          <w:color w:val="FFFFFF"/>
        </w:rPr>
        <w:t>ricca</w:t>
      </w:r>
      <w:r>
        <w:rPr>
          <w:color w:val="FFFFFF"/>
          <w:spacing w:val="-1"/>
        </w:rPr>
        <w:t> </w:t>
      </w:r>
      <w:r>
        <w:rPr>
          <w:color w:val="FFFFFF"/>
        </w:rPr>
        <w:t>colazione continentale con</w:t>
      </w:r>
      <w:r>
        <w:rPr>
          <w:color w:val="FFFFFF"/>
          <w:spacing w:val="-1"/>
        </w:rPr>
        <w:t> </w:t>
      </w:r>
      <w:r>
        <w:rPr>
          <w:color w:val="FFFFFF"/>
        </w:rPr>
        <w:t>caffetteria</w:t>
      </w:r>
      <w:r>
        <w:rPr>
          <w:color w:val="FFFFFF"/>
          <w:spacing w:val="-1"/>
        </w:rPr>
        <w:t> </w:t>
      </w:r>
      <w:r>
        <w:rPr>
          <w:color w:val="FFFFFF"/>
        </w:rPr>
        <w:t>espressa, pranzo</w:t>
      </w:r>
      <w:r>
        <w:rPr>
          <w:color w:val="FFFFFF"/>
          <w:spacing w:val="-1"/>
        </w:rPr>
        <w:t> </w:t>
      </w:r>
      <w:r>
        <w:rPr>
          <w:color w:val="FFFFFF"/>
        </w:rPr>
        <w:t>e cena</w:t>
      </w:r>
      <w:r>
        <w:rPr>
          <w:color w:val="FFFFFF"/>
          <w:spacing w:val="-1"/>
        </w:rPr>
        <w:t> </w:t>
      </w:r>
      <w:r>
        <w:rPr>
          <w:color w:val="FFFFFF"/>
        </w:rPr>
        <w:t>a</w:t>
      </w:r>
      <w:r>
        <w:rPr>
          <w:color w:val="FFFFFF"/>
          <w:spacing w:val="-1"/>
        </w:rPr>
        <w:t> </w:t>
      </w:r>
      <w:r>
        <w:rPr>
          <w:color w:val="FFFFFF"/>
        </w:rPr>
        <w:t>buffet con</w:t>
      </w:r>
      <w:r>
        <w:rPr>
          <w:color w:val="FFFFFF"/>
          <w:spacing w:val="-1"/>
        </w:rPr>
        <w:t> </w:t>
      </w:r>
      <w:r>
        <w:rPr>
          <w:color w:val="FFFFFF"/>
        </w:rPr>
        <w:t>antipasti</w:t>
      </w:r>
      <w:r>
        <w:rPr>
          <w:color w:val="FFFFFF"/>
          <w:spacing w:val="40"/>
        </w:rPr>
        <w:t> </w:t>
      </w:r>
      <w:r>
        <w:rPr>
          <w:color w:val="FFFFFF"/>
        </w:rPr>
        <w:t>caldi e freddi, primi, secondi e una selezione di pasticceria. La cucina è d’ispirazione mediterranea, con piatti tipici della tradizione trentina. Possibilità di packed lunch (su</w:t>
      </w:r>
      <w:r>
        <w:rPr>
          <w:color w:val="FFFFFF"/>
          <w:spacing w:val="40"/>
        </w:rPr>
        <w:t> </w:t>
      </w:r>
      <w:r>
        <w:rPr>
          <w:color w:val="FFFFFF"/>
        </w:rPr>
        <w:t>richiesta e previa prenotazione). Ristoland con spazi e menù dedicati ai piccoli ospiti in compagnia del team di animazione e sala pappe assistita dal personale dell’hotel.</w:t>
      </w:r>
    </w:p>
    <w:p>
      <w:pPr>
        <w:pStyle w:val="BodyText"/>
        <w:spacing w:line="225" w:lineRule="auto"/>
        <w:ind w:left="585" w:right="435"/>
      </w:pPr>
      <w:r>
        <w:rPr>
          <w:color w:val="FFFFFF"/>
        </w:rPr>
        <w:t>Possibilità</w:t>
      </w:r>
      <w:r>
        <w:rPr>
          <w:color w:val="FFFFFF"/>
          <w:spacing w:val="-2"/>
        </w:rPr>
        <w:t> </w:t>
      </w:r>
      <w:r>
        <w:rPr>
          <w:color w:val="FFFFFF"/>
        </w:rPr>
        <w:t>su</w:t>
      </w:r>
      <w:r>
        <w:rPr>
          <w:color w:val="FFFFFF"/>
          <w:spacing w:val="-2"/>
        </w:rPr>
        <w:t> </w:t>
      </w:r>
      <w:r>
        <w:rPr>
          <w:color w:val="FFFFFF"/>
        </w:rPr>
        <w:t>richiesta</w:t>
      </w:r>
      <w:r>
        <w:rPr>
          <w:color w:val="FFFFFF"/>
          <w:spacing w:val="-2"/>
        </w:rPr>
        <w:t> </w:t>
      </w:r>
      <w:r>
        <w:rPr>
          <w:color w:val="FFFFFF"/>
        </w:rPr>
        <w:t>di</w:t>
      </w:r>
      <w:r>
        <w:rPr>
          <w:color w:val="FFFFFF"/>
          <w:spacing w:val="-2"/>
        </w:rPr>
        <w:t> </w:t>
      </w:r>
      <w:r>
        <w:rPr>
          <w:color w:val="FFFFFF"/>
        </w:rPr>
        <w:t>piatti</w:t>
      </w:r>
      <w:r>
        <w:rPr>
          <w:color w:val="FFFFFF"/>
          <w:spacing w:val="-1"/>
        </w:rPr>
        <w:t> </w:t>
      </w:r>
      <w:r>
        <w:rPr>
          <w:color w:val="FFFFFF"/>
        </w:rPr>
        <w:t>adatti</w:t>
      </w:r>
      <w:r>
        <w:rPr>
          <w:color w:val="FFFFFF"/>
          <w:spacing w:val="-1"/>
        </w:rPr>
        <w:t> </w:t>
      </w:r>
      <w:r>
        <w:rPr>
          <w:color w:val="FFFFFF"/>
        </w:rPr>
        <w:t>agli</w:t>
      </w:r>
      <w:r>
        <w:rPr>
          <w:color w:val="FFFFFF"/>
          <w:spacing w:val="-2"/>
        </w:rPr>
        <w:t> </w:t>
      </w:r>
      <w:r>
        <w:rPr>
          <w:color w:val="FFFFFF"/>
        </w:rPr>
        <w:t>ospiti</w:t>
      </w:r>
      <w:r>
        <w:rPr>
          <w:color w:val="FFFFFF"/>
          <w:spacing w:val="-2"/>
        </w:rPr>
        <w:t> </w:t>
      </w:r>
      <w:r>
        <w:rPr>
          <w:color w:val="FFFFFF"/>
        </w:rPr>
        <w:t>con</w:t>
      </w:r>
      <w:r>
        <w:rPr>
          <w:color w:val="FFFFFF"/>
          <w:spacing w:val="-2"/>
        </w:rPr>
        <w:t> </w:t>
      </w:r>
      <w:r>
        <w:rPr>
          <w:color w:val="FFFFFF"/>
        </w:rPr>
        <w:t>intolleranze,</w:t>
      </w:r>
      <w:r>
        <w:rPr>
          <w:color w:val="FFFFFF"/>
          <w:spacing w:val="-1"/>
        </w:rPr>
        <w:t> </w:t>
      </w:r>
      <w:r>
        <w:rPr>
          <w:color w:val="FFFFFF"/>
        </w:rPr>
        <w:t>con</w:t>
      </w:r>
      <w:r>
        <w:rPr>
          <w:color w:val="FFFFFF"/>
          <w:spacing w:val="-2"/>
        </w:rPr>
        <w:t> </w:t>
      </w:r>
      <w:r>
        <w:rPr>
          <w:color w:val="FFFFFF"/>
        </w:rPr>
        <w:t>alimenti</w:t>
      </w:r>
      <w:r>
        <w:rPr>
          <w:color w:val="FFFFFF"/>
          <w:spacing w:val="-2"/>
        </w:rPr>
        <w:t> </w:t>
      </w:r>
      <w:r>
        <w:rPr>
          <w:color w:val="FFFFFF"/>
        </w:rPr>
        <w:t>base</w:t>
      </w:r>
      <w:r>
        <w:rPr>
          <w:color w:val="FFFFFF"/>
          <w:spacing w:val="-1"/>
        </w:rPr>
        <w:t> </w:t>
      </w:r>
      <w:r>
        <w:rPr>
          <w:color w:val="FFFFFF"/>
        </w:rPr>
        <w:t>forniti</w:t>
      </w:r>
      <w:r>
        <w:rPr>
          <w:color w:val="FFFFFF"/>
          <w:spacing w:val="-2"/>
        </w:rPr>
        <w:t> </w:t>
      </w:r>
      <w:r>
        <w:rPr>
          <w:color w:val="FFFFFF"/>
        </w:rPr>
        <w:t>confezionati</w:t>
      </w:r>
      <w:r>
        <w:rPr>
          <w:color w:val="FFFFFF"/>
          <w:spacing w:val="-2"/>
        </w:rPr>
        <w:t> </w:t>
      </w:r>
      <w:r>
        <w:rPr>
          <w:color w:val="FFFFFF"/>
        </w:rPr>
        <w:t>ai</w:t>
      </w:r>
      <w:r>
        <w:rPr>
          <w:color w:val="FFFFFF"/>
          <w:spacing w:val="-2"/>
        </w:rPr>
        <w:t> </w:t>
      </w:r>
      <w:r>
        <w:rPr>
          <w:color w:val="FFFFFF"/>
        </w:rPr>
        <w:t>pasti</w:t>
      </w:r>
      <w:r>
        <w:rPr>
          <w:color w:val="FFFFFF"/>
          <w:spacing w:val="-2"/>
        </w:rPr>
        <w:t> </w:t>
      </w:r>
      <w:r>
        <w:rPr>
          <w:color w:val="FFFFFF"/>
        </w:rPr>
        <w:t>(da</w:t>
      </w:r>
      <w:r>
        <w:rPr>
          <w:color w:val="FFFFFF"/>
          <w:spacing w:val="-2"/>
        </w:rPr>
        <w:t> </w:t>
      </w:r>
      <w:r>
        <w:rPr>
          <w:color w:val="FFFFFF"/>
        </w:rPr>
        <w:t>segnalare</w:t>
      </w:r>
      <w:r>
        <w:rPr>
          <w:color w:val="FFFFFF"/>
          <w:spacing w:val="-1"/>
        </w:rPr>
        <w:t> </w:t>
      </w:r>
      <w:r>
        <w:rPr>
          <w:color w:val="FFFFFF"/>
        </w:rPr>
        <w:t>all’atto</w:t>
      </w:r>
      <w:r>
        <w:rPr>
          <w:color w:val="FFFFFF"/>
          <w:spacing w:val="-2"/>
        </w:rPr>
        <w:t> </w:t>
      </w:r>
      <w:r>
        <w:rPr>
          <w:color w:val="FFFFFF"/>
        </w:rPr>
        <w:t>della</w:t>
      </w:r>
      <w:r>
        <w:rPr>
          <w:color w:val="FFFFFF"/>
          <w:spacing w:val="-2"/>
        </w:rPr>
        <w:t> </w:t>
      </w:r>
      <w:r>
        <w:rPr>
          <w:color w:val="FFFFFF"/>
        </w:rPr>
        <w:t>prenotazione).</w:t>
      </w:r>
      <w:r>
        <w:rPr>
          <w:color w:val="FFFFFF"/>
          <w:spacing w:val="-2"/>
        </w:rPr>
        <w:t> </w:t>
      </w:r>
      <w:r>
        <w:rPr>
          <w:color w:val="FFFFFF"/>
        </w:rPr>
        <w:t>La</w:t>
      </w:r>
      <w:r>
        <w:rPr>
          <w:color w:val="FFFFFF"/>
          <w:spacing w:val="-2"/>
        </w:rPr>
        <w:t> </w:t>
      </w:r>
      <w:r>
        <w:rPr>
          <w:color w:val="FFFFFF"/>
        </w:rPr>
        <w:t>struttura</w:t>
      </w:r>
      <w:r>
        <w:rPr>
          <w:color w:val="FFFFFF"/>
          <w:spacing w:val="-2"/>
        </w:rPr>
        <w:t> </w:t>
      </w:r>
      <w:r>
        <w:rPr>
          <w:color w:val="FFFFFF"/>
        </w:rPr>
        <w:t>non</w:t>
      </w:r>
      <w:r>
        <w:rPr>
          <w:color w:val="FFFFFF"/>
          <w:spacing w:val="40"/>
        </w:rPr>
        <w:t> </w:t>
      </w:r>
      <w:r>
        <w:rPr>
          <w:color w:val="FFFFFF"/>
        </w:rPr>
        <w:t>dispone di</w:t>
      </w:r>
      <w:r>
        <w:rPr>
          <w:color w:val="FFFFFF"/>
          <w:spacing w:val="-1"/>
        </w:rPr>
        <w:t> </w:t>
      </w:r>
      <w:r>
        <w:rPr>
          <w:color w:val="FFFFFF"/>
        </w:rPr>
        <w:t>un’area</w:t>
      </w:r>
      <w:r>
        <w:rPr>
          <w:color w:val="FFFFFF"/>
          <w:spacing w:val="-1"/>
        </w:rPr>
        <w:t> </w:t>
      </w:r>
      <w:r>
        <w:rPr>
          <w:color w:val="FFFFFF"/>
        </w:rPr>
        <w:t>separata</w:t>
      </w:r>
      <w:r>
        <w:rPr>
          <w:color w:val="FFFFFF"/>
          <w:spacing w:val="-1"/>
        </w:rPr>
        <w:t> </w:t>
      </w:r>
      <w:r>
        <w:rPr>
          <w:color w:val="FFFFFF"/>
        </w:rPr>
        <w:t>per cucina</w:t>
      </w:r>
      <w:r>
        <w:rPr>
          <w:color w:val="FFFFFF"/>
          <w:spacing w:val="-1"/>
        </w:rPr>
        <w:t> </w:t>
      </w:r>
      <w:r>
        <w:rPr>
          <w:color w:val="FFFFFF"/>
        </w:rPr>
        <w:t>per celiaci</w:t>
      </w:r>
      <w:r>
        <w:rPr>
          <w:color w:val="FFFFFF"/>
          <w:spacing w:val="-1"/>
        </w:rPr>
        <w:t> </w:t>
      </w:r>
      <w:r>
        <w:rPr>
          <w:color w:val="FFFFFF"/>
        </w:rPr>
        <w:t>e non</w:t>
      </w:r>
      <w:r>
        <w:rPr>
          <w:color w:val="FFFFFF"/>
          <w:spacing w:val="-1"/>
        </w:rPr>
        <w:t> </w:t>
      </w:r>
      <w:r>
        <w:rPr>
          <w:color w:val="FFFFFF"/>
        </w:rPr>
        <w:t>può</w:t>
      </w:r>
      <w:r>
        <w:rPr>
          <w:color w:val="FFFFFF"/>
          <w:spacing w:val="-1"/>
        </w:rPr>
        <w:t> </w:t>
      </w:r>
      <w:r>
        <w:rPr>
          <w:color w:val="FFFFFF"/>
        </w:rPr>
        <w:t>quindi</w:t>
      </w:r>
      <w:r>
        <w:rPr>
          <w:color w:val="FFFFFF"/>
          <w:spacing w:val="-1"/>
        </w:rPr>
        <w:t> </w:t>
      </w:r>
      <w:r>
        <w:rPr>
          <w:color w:val="FFFFFF"/>
        </w:rPr>
        <w:t>garantire la</w:t>
      </w:r>
      <w:r>
        <w:rPr>
          <w:color w:val="FFFFFF"/>
          <w:spacing w:val="-1"/>
        </w:rPr>
        <w:t> </w:t>
      </w:r>
      <w:r>
        <w:rPr>
          <w:color w:val="FFFFFF"/>
        </w:rPr>
        <w:t>non</w:t>
      </w:r>
      <w:r>
        <w:rPr>
          <w:color w:val="FFFFFF"/>
          <w:spacing w:val="-1"/>
        </w:rPr>
        <w:t> </w:t>
      </w:r>
      <w:r>
        <w:rPr>
          <w:color w:val="FFFFFF"/>
        </w:rPr>
        <w:t>contaminazione dei</w:t>
      </w:r>
      <w:r>
        <w:rPr>
          <w:color w:val="FFFFFF"/>
          <w:spacing w:val="-1"/>
        </w:rPr>
        <w:t> </w:t>
      </w:r>
      <w:r>
        <w:rPr>
          <w:color w:val="FFFFFF"/>
        </w:rPr>
        <w:t>cibi.</w:t>
      </w:r>
      <w:r>
        <w:rPr>
          <w:color w:val="FFFFFF"/>
          <w:spacing w:val="-1"/>
        </w:rPr>
        <w:t> </w:t>
      </w:r>
      <w:r>
        <w:rPr>
          <w:color w:val="FFFFFF"/>
        </w:rPr>
        <w:t>Il</w:t>
      </w:r>
      <w:r>
        <w:rPr>
          <w:color w:val="FFFFFF"/>
          <w:spacing w:val="-1"/>
        </w:rPr>
        <w:t> </w:t>
      </w:r>
      <w:r>
        <w:rPr>
          <w:color w:val="FFFFFF"/>
        </w:rPr>
        <w:t>bar offre un</w:t>
      </w:r>
      <w:r>
        <w:rPr>
          <w:color w:val="FFFFFF"/>
          <w:spacing w:val="-1"/>
        </w:rPr>
        <w:t> </w:t>
      </w:r>
      <w:r>
        <w:rPr>
          <w:color w:val="FFFFFF"/>
        </w:rPr>
        <w:t>servizio</w:t>
      </w:r>
      <w:r>
        <w:rPr>
          <w:color w:val="FFFFFF"/>
          <w:spacing w:val="-1"/>
        </w:rPr>
        <w:t> </w:t>
      </w:r>
      <w:r>
        <w:rPr>
          <w:color w:val="FFFFFF"/>
        </w:rPr>
        <w:t>di</w:t>
      </w:r>
      <w:r>
        <w:rPr>
          <w:color w:val="FFFFFF"/>
          <w:spacing w:val="-1"/>
        </w:rPr>
        <w:t> </w:t>
      </w:r>
      <w:r>
        <w:rPr>
          <w:color w:val="FFFFFF"/>
        </w:rPr>
        <w:t>caffetteria, snack, aperitivi</w:t>
      </w:r>
      <w:r>
        <w:rPr>
          <w:color w:val="FFFFFF"/>
          <w:spacing w:val="-1"/>
        </w:rPr>
        <w:t> </w:t>
      </w:r>
      <w:r>
        <w:rPr>
          <w:color w:val="FFFFFF"/>
        </w:rPr>
        <w:t>e cocktail.</w:t>
      </w:r>
      <w:r>
        <w:rPr>
          <w:color w:val="FFFFFF"/>
          <w:spacing w:val="40"/>
        </w:rPr>
        <w:t> </w:t>
      </w:r>
      <w:r>
        <w:rPr>
          <w:b/>
          <w:color w:val="FFFFFF"/>
        </w:rPr>
        <w:t>ATTIVITA’ e</w:t>
      </w:r>
      <w:r>
        <w:rPr>
          <w:b/>
          <w:color w:val="FFFFFF"/>
          <w:spacing w:val="-1"/>
        </w:rPr>
        <w:t> </w:t>
      </w:r>
      <w:r>
        <w:rPr>
          <w:b/>
          <w:color w:val="FFFFFF"/>
        </w:rPr>
        <w:t>SERVIZI: </w:t>
      </w:r>
      <w:r>
        <w:rPr>
          <w:color w:val="FFFFFF"/>
        </w:rPr>
        <w:t>wi-fi</w:t>
      </w:r>
      <w:r>
        <w:rPr>
          <w:color w:val="FFFFFF"/>
          <w:spacing w:val="-1"/>
        </w:rPr>
        <w:t> </w:t>
      </w:r>
      <w:r>
        <w:rPr>
          <w:color w:val="FFFFFF"/>
        </w:rPr>
        <w:t>nelle camere e nelle aree comuni, ristorante a</w:t>
      </w:r>
      <w:r>
        <w:rPr>
          <w:color w:val="FFFFFF"/>
          <w:spacing w:val="-1"/>
        </w:rPr>
        <w:t> </w:t>
      </w:r>
      <w:r>
        <w:rPr>
          <w:color w:val="FFFFFF"/>
        </w:rPr>
        <w:t>buffet, bar, sala</w:t>
      </w:r>
      <w:r>
        <w:rPr>
          <w:color w:val="FFFFFF"/>
          <w:spacing w:val="-1"/>
        </w:rPr>
        <w:t> </w:t>
      </w:r>
      <w:r>
        <w:rPr>
          <w:color w:val="FFFFFF"/>
        </w:rPr>
        <w:t>pappe, teatro, centro</w:t>
      </w:r>
      <w:r>
        <w:rPr>
          <w:color w:val="FFFFFF"/>
          <w:spacing w:val="-1"/>
        </w:rPr>
        <w:t> </w:t>
      </w:r>
      <w:r>
        <w:rPr>
          <w:color w:val="FFFFFF"/>
        </w:rPr>
        <w:t>benessere THwb, palestra, piscina, sala</w:t>
      </w:r>
      <w:r>
        <w:rPr>
          <w:color w:val="FFFFFF"/>
          <w:spacing w:val="-1"/>
        </w:rPr>
        <w:t> </w:t>
      </w:r>
      <w:r>
        <w:rPr>
          <w:color w:val="FFFFFF"/>
        </w:rPr>
        <w:t>congressi</w:t>
      </w:r>
      <w:r>
        <w:rPr>
          <w:color w:val="FFFFFF"/>
          <w:spacing w:val="-1"/>
        </w:rPr>
        <w:t> </w:t>
      </w:r>
      <w:r>
        <w:rPr>
          <w:color w:val="FFFFFF"/>
        </w:rPr>
        <w:t>fino</w:t>
      </w:r>
      <w:r>
        <w:rPr>
          <w:color w:val="FFFFFF"/>
          <w:spacing w:val="-1"/>
        </w:rPr>
        <w:t> </w:t>
      </w:r>
      <w:r>
        <w:rPr>
          <w:color w:val="FFFFFF"/>
        </w:rPr>
        <w:t>a</w:t>
      </w:r>
      <w:r>
        <w:rPr>
          <w:color w:val="FFFFFF"/>
          <w:spacing w:val="-1"/>
        </w:rPr>
        <w:t> </w:t>
      </w:r>
      <w:r>
        <w:rPr>
          <w:color w:val="FFFFFF"/>
        </w:rPr>
        <w:t>400</w:t>
      </w:r>
      <w:r>
        <w:rPr>
          <w:color w:val="FFFFFF"/>
          <w:spacing w:val="40"/>
        </w:rPr>
        <w:t> </w:t>
      </w:r>
      <w:r>
        <w:rPr>
          <w:color w:val="FFFFFF"/>
        </w:rPr>
        <w:t>posti, boutique-bazar, zona</w:t>
      </w:r>
      <w:r>
        <w:rPr>
          <w:color w:val="FFFFFF"/>
          <w:spacing w:val="-1"/>
        </w:rPr>
        <w:t> </w:t>
      </w:r>
      <w:r>
        <w:rPr>
          <w:color w:val="FFFFFF"/>
        </w:rPr>
        <w:t>dedicata</w:t>
      </w:r>
      <w:r>
        <w:rPr>
          <w:color w:val="FFFFFF"/>
          <w:spacing w:val="-1"/>
        </w:rPr>
        <w:t> </w:t>
      </w:r>
      <w:r>
        <w:rPr>
          <w:color w:val="FFFFFF"/>
        </w:rPr>
        <w:t>ai</w:t>
      </w:r>
      <w:r>
        <w:rPr>
          <w:color w:val="FFFFFF"/>
          <w:spacing w:val="-1"/>
        </w:rPr>
        <w:t> </w:t>
      </w:r>
      <w:r>
        <w:rPr>
          <w:color w:val="FFFFFF"/>
        </w:rPr>
        <w:t>più</w:t>
      </w:r>
      <w:r>
        <w:rPr>
          <w:color w:val="FFFFFF"/>
          <w:spacing w:val="-1"/>
        </w:rPr>
        <w:t> </w:t>
      </w:r>
      <w:r>
        <w:rPr>
          <w:color w:val="FFFFFF"/>
        </w:rPr>
        <w:t>piccoli, Th</w:t>
      </w:r>
      <w:r>
        <w:rPr>
          <w:color w:val="FFFFFF"/>
          <w:spacing w:val="-1"/>
        </w:rPr>
        <w:t> </w:t>
      </w:r>
      <w:r>
        <w:rPr>
          <w:color w:val="FFFFFF"/>
        </w:rPr>
        <w:t>Land</w:t>
      </w:r>
      <w:r>
        <w:rPr>
          <w:color w:val="FFFFFF"/>
          <w:spacing w:val="-1"/>
        </w:rPr>
        <w:t> </w:t>
      </w:r>
      <w:r>
        <w:rPr>
          <w:color w:val="FFFFFF"/>
        </w:rPr>
        <w:t>gli</w:t>
      </w:r>
      <w:r>
        <w:rPr>
          <w:color w:val="FFFFFF"/>
          <w:spacing w:val="-1"/>
        </w:rPr>
        <w:t> </w:t>
      </w:r>
      <w:r>
        <w:rPr>
          <w:color w:val="FFFFFF"/>
        </w:rPr>
        <w:t>animatori</w:t>
      </w:r>
      <w:r>
        <w:rPr>
          <w:color w:val="FFFFFF"/>
          <w:spacing w:val="-1"/>
        </w:rPr>
        <w:t> </w:t>
      </w:r>
      <w:r>
        <w:rPr>
          <w:color w:val="FFFFFF"/>
        </w:rPr>
        <w:t>si</w:t>
      </w:r>
      <w:r>
        <w:rPr>
          <w:color w:val="FFFFFF"/>
          <w:spacing w:val="-1"/>
        </w:rPr>
        <w:t> </w:t>
      </w:r>
      <w:r>
        <w:rPr>
          <w:color w:val="FFFFFF"/>
        </w:rPr>
        <w:t>prenderanno</w:t>
      </w:r>
      <w:r>
        <w:rPr>
          <w:color w:val="FFFFFF"/>
          <w:spacing w:val="-1"/>
        </w:rPr>
        <w:t> </w:t>
      </w:r>
      <w:r>
        <w:rPr>
          <w:color w:val="FFFFFF"/>
        </w:rPr>
        <w:t>cura</w:t>
      </w:r>
      <w:r>
        <w:rPr>
          <w:color w:val="FFFFFF"/>
          <w:spacing w:val="-1"/>
        </w:rPr>
        <w:t> </w:t>
      </w:r>
      <w:r>
        <w:rPr>
          <w:color w:val="FFFFFF"/>
        </w:rPr>
        <w:t>dei</w:t>
      </w:r>
      <w:r>
        <w:rPr>
          <w:color w:val="FFFFFF"/>
          <w:spacing w:val="-1"/>
        </w:rPr>
        <w:t> </w:t>
      </w:r>
      <w:r>
        <w:rPr>
          <w:color w:val="FFFFFF"/>
        </w:rPr>
        <w:t>piccoli</w:t>
      </w:r>
      <w:r>
        <w:rPr>
          <w:color w:val="FFFFFF"/>
          <w:spacing w:val="-1"/>
        </w:rPr>
        <w:t> </w:t>
      </w:r>
      <w:r>
        <w:rPr>
          <w:color w:val="FFFFFF"/>
        </w:rPr>
        <w:t>ospiti</w:t>
      </w:r>
      <w:r>
        <w:rPr>
          <w:color w:val="FFFFFF"/>
          <w:spacing w:val="-1"/>
        </w:rPr>
        <w:t> </w:t>
      </w:r>
      <w:r>
        <w:rPr>
          <w:color w:val="FFFFFF"/>
        </w:rPr>
        <w:t>del</w:t>
      </w:r>
      <w:r>
        <w:rPr>
          <w:color w:val="FFFFFF"/>
          <w:spacing w:val="-1"/>
        </w:rPr>
        <w:t> </w:t>
      </w:r>
      <w:r>
        <w:rPr>
          <w:color w:val="FFFFFF"/>
        </w:rPr>
        <w:t>Baby Club</w:t>
      </w:r>
      <w:r>
        <w:rPr>
          <w:color w:val="FFFFFF"/>
          <w:spacing w:val="-1"/>
        </w:rPr>
        <w:t> </w:t>
      </w:r>
      <w:r>
        <w:rPr>
          <w:color w:val="FFFFFF"/>
        </w:rPr>
        <w:t>(3-5 anni</w:t>
      </w:r>
      <w:r>
        <w:rPr>
          <w:color w:val="FFFFFF"/>
          <w:spacing w:val="-1"/>
        </w:rPr>
        <w:t> </w:t>
      </w:r>
      <w:r>
        <w:rPr>
          <w:color w:val="FFFFFF"/>
        </w:rPr>
        <w:t>n.c.), Mini</w:t>
      </w:r>
      <w:r>
        <w:rPr>
          <w:color w:val="FFFFFF"/>
          <w:spacing w:val="-1"/>
        </w:rPr>
        <w:t> </w:t>
      </w:r>
      <w:r>
        <w:rPr>
          <w:color w:val="FFFFFF"/>
        </w:rPr>
        <w:t>Club</w:t>
      </w:r>
      <w:r>
        <w:rPr>
          <w:color w:val="FFFFFF"/>
          <w:spacing w:val="-1"/>
        </w:rPr>
        <w:t> </w:t>
      </w:r>
      <w:r>
        <w:rPr>
          <w:color w:val="FFFFFF"/>
        </w:rPr>
        <w:t>(5-11 anni</w:t>
      </w:r>
      <w:r>
        <w:rPr>
          <w:color w:val="FFFFFF"/>
          <w:spacing w:val="-1"/>
        </w:rPr>
        <w:t> </w:t>
      </w:r>
      <w:r>
        <w:rPr>
          <w:color w:val="FFFFFF"/>
        </w:rPr>
        <w:t>n.c.)</w:t>
      </w:r>
      <w:r>
        <w:rPr>
          <w:color w:val="FFFFFF"/>
          <w:spacing w:val="-1"/>
        </w:rPr>
        <w:t> </w:t>
      </w:r>
      <w:r>
        <w:rPr>
          <w:color w:val="FFFFFF"/>
        </w:rPr>
        <w:t>e Junior</w:t>
      </w:r>
      <w:r>
        <w:rPr>
          <w:color w:val="FFFFFF"/>
          <w:spacing w:val="40"/>
        </w:rPr>
        <w:t> </w:t>
      </w:r>
      <w:r>
        <w:rPr>
          <w:color w:val="FFFFFF"/>
        </w:rPr>
        <w:t>Club (11-17 anni n.c.). I bambini potranno essere preparati ed accompagnati ai corsi collettivi TH di sci. Se i genitori desidereranno continuare a sciare in tranquillità, ci</w:t>
      </w:r>
      <w:r>
        <w:rPr>
          <w:color w:val="FFFFFF"/>
          <w:spacing w:val="40"/>
        </w:rPr>
        <w:t> </w:t>
      </w:r>
      <w:r>
        <w:rPr>
          <w:color w:val="FFFFFF"/>
        </w:rPr>
        <w:t>penseranno</w:t>
      </w:r>
      <w:r>
        <w:rPr>
          <w:color w:val="FFFFFF"/>
          <w:spacing w:val="-3"/>
        </w:rPr>
        <w:t> </w:t>
      </w:r>
      <w:r>
        <w:rPr>
          <w:color w:val="FFFFFF"/>
        </w:rPr>
        <w:t>i</w:t>
      </w:r>
      <w:r>
        <w:rPr>
          <w:color w:val="FFFFFF"/>
          <w:spacing w:val="-3"/>
        </w:rPr>
        <w:t> </w:t>
      </w:r>
      <w:r>
        <w:rPr>
          <w:color w:val="FFFFFF"/>
        </w:rPr>
        <w:t>ragazzi</w:t>
      </w:r>
      <w:r>
        <w:rPr>
          <w:color w:val="FFFFFF"/>
          <w:spacing w:val="-3"/>
        </w:rPr>
        <w:t> </w:t>
      </w:r>
      <w:r>
        <w:rPr>
          <w:color w:val="FFFFFF"/>
        </w:rPr>
        <w:t>del</w:t>
      </w:r>
      <w:r>
        <w:rPr>
          <w:color w:val="FFFFFF"/>
          <w:spacing w:val="-3"/>
        </w:rPr>
        <w:t> </w:t>
      </w:r>
      <w:r>
        <w:rPr>
          <w:color w:val="FFFFFF"/>
        </w:rPr>
        <w:t>team</w:t>
      </w:r>
      <w:r>
        <w:rPr>
          <w:color w:val="FFFFFF"/>
          <w:spacing w:val="-2"/>
        </w:rPr>
        <w:t> </w:t>
      </w:r>
      <w:r>
        <w:rPr>
          <w:color w:val="FFFFFF"/>
        </w:rPr>
        <w:t>di</w:t>
      </w:r>
      <w:r>
        <w:rPr>
          <w:color w:val="FFFFFF"/>
          <w:spacing w:val="-3"/>
        </w:rPr>
        <w:t> </w:t>
      </w:r>
      <w:r>
        <w:rPr>
          <w:color w:val="FFFFFF"/>
        </w:rPr>
        <w:t>animazione</w:t>
      </w:r>
      <w:r>
        <w:rPr>
          <w:color w:val="FFFFFF"/>
          <w:spacing w:val="-2"/>
        </w:rPr>
        <w:t> </w:t>
      </w:r>
      <w:r>
        <w:rPr>
          <w:color w:val="FFFFFF"/>
        </w:rPr>
        <w:t>a</w:t>
      </w:r>
      <w:r>
        <w:rPr>
          <w:color w:val="FFFFFF"/>
          <w:spacing w:val="-3"/>
        </w:rPr>
        <w:t> </w:t>
      </w:r>
      <w:r>
        <w:rPr>
          <w:color w:val="FFFFFF"/>
        </w:rPr>
        <w:t>riprendere</w:t>
      </w:r>
      <w:r>
        <w:rPr>
          <w:color w:val="FFFFFF"/>
          <w:spacing w:val="-2"/>
        </w:rPr>
        <w:t> </w:t>
      </w:r>
      <w:r>
        <w:rPr>
          <w:color w:val="FFFFFF"/>
        </w:rPr>
        <w:t>i</w:t>
      </w:r>
      <w:r>
        <w:rPr>
          <w:color w:val="FFFFFF"/>
          <w:spacing w:val="-3"/>
        </w:rPr>
        <w:t> </w:t>
      </w:r>
      <w:r>
        <w:rPr>
          <w:color w:val="FFFFFF"/>
        </w:rPr>
        <w:t>loro</w:t>
      </w:r>
      <w:r>
        <w:rPr>
          <w:color w:val="FFFFFF"/>
          <w:spacing w:val="-3"/>
        </w:rPr>
        <w:t> </w:t>
      </w:r>
      <w:r>
        <w:rPr>
          <w:color w:val="FFFFFF"/>
        </w:rPr>
        <w:t>figli</w:t>
      </w:r>
      <w:r>
        <w:rPr>
          <w:color w:val="FFFFFF"/>
          <w:spacing w:val="-3"/>
        </w:rPr>
        <w:t> </w:t>
      </w:r>
      <w:r>
        <w:rPr>
          <w:color w:val="FFFFFF"/>
        </w:rPr>
        <w:t>al</w:t>
      </w:r>
      <w:r>
        <w:rPr>
          <w:color w:val="FFFFFF"/>
          <w:spacing w:val="-3"/>
        </w:rPr>
        <w:t> </w:t>
      </w:r>
      <w:r>
        <w:rPr>
          <w:color w:val="FFFFFF"/>
        </w:rPr>
        <w:t>termine</w:t>
      </w:r>
      <w:r>
        <w:rPr>
          <w:color w:val="FFFFFF"/>
          <w:spacing w:val="-2"/>
        </w:rPr>
        <w:t> </w:t>
      </w:r>
      <w:r>
        <w:rPr>
          <w:color w:val="FFFFFF"/>
        </w:rPr>
        <w:t>dei</w:t>
      </w:r>
      <w:r>
        <w:rPr>
          <w:color w:val="FFFFFF"/>
          <w:spacing w:val="-3"/>
        </w:rPr>
        <w:t> </w:t>
      </w:r>
      <w:r>
        <w:rPr>
          <w:color w:val="FFFFFF"/>
        </w:rPr>
        <w:t>corsi</w:t>
      </w:r>
      <w:r>
        <w:rPr>
          <w:color w:val="FFFFFF"/>
          <w:spacing w:val="-3"/>
        </w:rPr>
        <w:t> </w:t>
      </w:r>
      <w:r>
        <w:rPr>
          <w:color w:val="FFFFFF"/>
        </w:rPr>
        <w:t>per</w:t>
      </w:r>
      <w:r>
        <w:rPr>
          <w:color w:val="FFFFFF"/>
          <w:spacing w:val="-2"/>
        </w:rPr>
        <w:t> </w:t>
      </w:r>
      <w:r>
        <w:rPr>
          <w:color w:val="FFFFFF"/>
        </w:rPr>
        <w:t>la</w:t>
      </w:r>
      <w:r>
        <w:rPr>
          <w:color w:val="FFFFFF"/>
          <w:spacing w:val="-3"/>
        </w:rPr>
        <w:t> </w:t>
      </w:r>
      <w:r>
        <w:rPr>
          <w:color w:val="FFFFFF"/>
        </w:rPr>
        <w:t>merenda.</w:t>
      </w:r>
      <w:r>
        <w:rPr>
          <w:color w:val="FFFFFF"/>
          <w:spacing w:val="-3"/>
        </w:rPr>
        <w:t> </w:t>
      </w:r>
      <w:r>
        <w:rPr>
          <w:color w:val="FFFFFF"/>
        </w:rPr>
        <w:t>Dopo</w:t>
      </w:r>
      <w:r>
        <w:rPr>
          <w:color w:val="FFFFFF"/>
          <w:spacing w:val="-3"/>
        </w:rPr>
        <w:t> </w:t>
      </w:r>
      <w:r>
        <w:rPr>
          <w:color w:val="FFFFFF"/>
        </w:rPr>
        <w:t>una</w:t>
      </w:r>
      <w:r>
        <w:rPr>
          <w:color w:val="FFFFFF"/>
          <w:spacing w:val="-3"/>
        </w:rPr>
        <w:t> </w:t>
      </w:r>
      <w:r>
        <w:rPr>
          <w:color w:val="FFFFFF"/>
        </w:rPr>
        <w:t>breve</w:t>
      </w:r>
      <w:r>
        <w:rPr>
          <w:color w:val="FFFFFF"/>
          <w:spacing w:val="-2"/>
        </w:rPr>
        <w:t> </w:t>
      </w:r>
      <w:r>
        <w:rPr>
          <w:color w:val="FFFFFF"/>
        </w:rPr>
        <w:t>pausa</w:t>
      </w:r>
      <w:r>
        <w:rPr>
          <w:color w:val="FFFFFF"/>
          <w:spacing w:val="-3"/>
        </w:rPr>
        <w:t> </w:t>
      </w:r>
      <w:r>
        <w:rPr>
          <w:color w:val="FFFFFF"/>
        </w:rPr>
        <w:t>tutti</w:t>
      </w:r>
      <w:r>
        <w:rPr>
          <w:color w:val="FFFFFF"/>
          <w:spacing w:val="-2"/>
        </w:rPr>
        <w:t> </w:t>
      </w:r>
      <w:r>
        <w:rPr>
          <w:color w:val="FFFFFF"/>
        </w:rPr>
        <w:t>i</w:t>
      </w:r>
      <w:r>
        <w:rPr>
          <w:color w:val="FFFFFF"/>
          <w:spacing w:val="-3"/>
        </w:rPr>
        <w:t> </w:t>
      </w:r>
      <w:r>
        <w:rPr>
          <w:color w:val="FFFFFF"/>
        </w:rPr>
        <w:t>bambini</w:t>
      </w:r>
      <w:r>
        <w:rPr>
          <w:color w:val="FFFFFF"/>
          <w:spacing w:val="-3"/>
        </w:rPr>
        <w:t> </w:t>
      </w:r>
      <w:r>
        <w:rPr>
          <w:color w:val="FFFFFF"/>
        </w:rPr>
        <w:t>saranno</w:t>
      </w:r>
      <w:r>
        <w:rPr>
          <w:color w:val="FFFFFF"/>
          <w:spacing w:val="-3"/>
        </w:rPr>
        <w:t> </w:t>
      </w:r>
      <w:r>
        <w:rPr>
          <w:color w:val="FFFFFF"/>
        </w:rPr>
        <w:t>riaccolti</w:t>
      </w:r>
      <w:r>
        <w:rPr>
          <w:color w:val="FFFFFF"/>
          <w:spacing w:val="-3"/>
        </w:rPr>
        <w:t> </w:t>
      </w:r>
      <w:r>
        <w:rPr>
          <w:color w:val="FFFFFF"/>
        </w:rPr>
        <w:t>al</w:t>
      </w:r>
      <w:r>
        <w:rPr>
          <w:color w:val="FFFFFF"/>
          <w:spacing w:val="-3"/>
        </w:rPr>
        <w:t> </w:t>
      </w:r>
      <w:r>
        <w:rPr>
          <w:color w:val="FFFFFF"/>
        </w:rPr>
        <w:t>TH</w:t>
      </w:r>
      <w:r>
        <w:rPr>
          <w:color w:val="FFFFFF"/>
          <w:spacing w:val="-3"/>
        </w:rPr>
        <w:t> </w:t>
      </w:r>
      <w:r>
        <w:rPr>
          <w:color w:val="FFFFFF"/>
        </w:rPr>
        <w:t>Land</w:t>
      </w:r>
      <w:r>
        <w:rPr>
          <w:color w:val="FFFFFF"/>
          <w:spacing w:val="-3"/>
        </w:rPr>
        <w:t> </w:t>
      </w:r>
      <w:r>
        <w:rPr>
          <w:color w:val="FFFFFF"/>
        </w:rPr>
        <w:t>per</w:t>
      </w:r>
      <w:r>
        <w:rPr>
          <w:color w:val="FFFFFF"/>
          <w:spacing w:val="40"/>
        </w:rPr>
        <w:t> </w:t>
      </w:r>
      <w:r>
        <w:rPr>
          <w:color w:val="FFFFFF"/>
        </w:rPr>
        <w:t>giochi e attività fino alla cena in compagnia degli animatori; parcheggio al coperto non custodito. A pagamento: ski room riscaldato e noleggio in struttura dell’attrezzatura</w:t>
      </w:r>
      <w:r>
        <w:rPr>
          <w:color w:val="FFFFFF"/>
          <w:spacing w:val="40"/>
        </w:rPr>
        <w:t> </w:t>
      </w:r>
      <w:r>
        <w:rPr>
          <w:color w:val="FFFFFF"/>
        </w:rPr>
        <w:t>sportiva, trattamenti estetici/massaggi presso il centro benessere (ingresso gratuito in sauna, bagno turco e piscina soggetto a disponibilità e previa prenotazione in loco),</w:t>
      </w:r>
      <w:r>
        <w:rPr>
          <w:color w:val="FFFFFF"/>
          <w:spacing w:val="40"/>
        </w:rPr>
        <w:t> </w:t>
      </w:r>
      <w:r>
        <w:rPr>
          <w:color w:val="FFFFFF"/>
        </w:rPr>
        <w:t>telo, accappatoio, ciabattine e cuffia (obbligatoria per accedere in piscina).</w:t>
      </w:r>
    </w:p>
    <w:p>
      <w:pPr>
        <w:pStyle w:val="BodyText"/>
        <w:spacing w:line="157" w:lineRule="exact"/>
        <w:ind w:left="585"/>
      </w:pPr>
      <w:r>
        <w:rPr>
          <w:b/>
          <w:color w:val="FFFFFF"/>
        </w:rPr>
        <w:t>ANIMALI:</w:t>
      </w:r>
      <w:r>
        <w:rPr>
          <w:b/>
          <w:color w:val="FFFFFF"/>
          <w:spacing w:val="-7"/>
        </w:rPr>
        <w:t> </w:t>
      </w:r>
      <w:r>
        <w:rPr>
          <w:color w:val="FFFFFF"/>
        </w:rPr>
        <w:t>ammessi</w:t>
      </w:r>
      <w:r>
        <w:rPr>
          <w:color w:val="FFFFFF"/>
          <w:spacing w:val="-4"/>
        </w:rPr>
        <w:t> </w:t>
      </w:r>
      <w:r>
        <w:rPr>
          <w:color w:val="FFFFFF"/>
        </w:rPr>
        <w:t>cani</w:t>
      </w:r>
      <w:r>
        <w:rPr>
          <w:color w:val="FFFFFF"/>
          <w:spacing w:val="-4"/>
        </w:rPr>
        <w:t> </w:t>
      </w:r>
      <w:r>
        <w:rPr>
          <w:color w:val="FFFFFF"/>
        </w:rPr>
        <w:t>di</w:t>
      </w:r>
      <w:r>
        <w:rPr>
          <w:color w:val="FFFFFF"/>
          <w:spacing w:val="-4"/>
        </w:rPr>
        <w:t> </w:t>
      </w:r>
      <w:r>
        <w:rPr>
          <w:color w:val="FFFFFF"/>
        </w:rPr>
        <w:t>piccola</w:t>
      </w:r>
      <w:r>
        <w:rPr>
          <w:color w:val="FFFFFF"/>
          <w:spacing w:val="-4"/>
        </w:rPr>
        <w:t> </w:t>
      </w:r>
      <w:r>
        <w:rPr>
          <w:color w:val="FFFFFF"/>
        </w:rPr>
        <w:t>taglia</w:t>
      </w:r>
      <w:r>
        <w:rPr>
          <w:color w:val="FFFFFF"/>
          <w:spacing w:val="-4"/>
        </w:rPr>
        <w:t> </w:t>
      </w:r>
      <w:r>
        <w:rPr>
          <w:color w:val="FFFFFF"/>
        </w:rPr>
        <w:t>(massimo</w:t>
      </w:r>
      <w:r>
        <w:rPr>
          <w:color w:val="FFFFFF"/>
          <w:spacing w:val="-4"/>
        </w:rPr>
        <w:t> </w:t>
      </w:r>
      <w:r>
        <w:rPr>
          <w:color w:val="FFFFFF"/>
        </w:rPr>
        <w:t>10</w:t>
      </w:r>
      <w:r>
        <w:rPr>
          <w:color w:val="FFFFFF"/>
          <w:spacing w:val="-3"/>
        </w:rPr>
        <w:t> </w:t>
      </w:r>
      <w:r>
        <w:rPr>
          <w:color w:val="FFFFFF"/>
        </w:rPr>
        <w:t>kg)</w:t>
      </w:r>
      <w:r>
        <w:rPr>
          <w:color w:val="FFFFFF"/>
          <w:spacing w:val="-4"/>
        </w:rPr>
        <w:t> </w:t>
      </w:r>
      <w:r>
        <w:rPr>
          <w:color w:val="FFFFFF"/>
        </w:rPr>
        <w:t>su</w:t>
      </w:r>
      <w:r>
        <w:rPr>
          <w:color w:val="FFFFFF"/>
          <w:spacing w:val="-4"/>
        </w:rPr>
        <w:t> </w:t>
      </w:r>
      <w:r>
        <w:rPr>
          <w:color w:val="FFFFFF"/>
        </w:rPr>
        <w:t>richiesta,</w:t>
      </w:r>
      <w:r>
        <w:rPr>
          <w:color w:val="FFFFFF"/>
          <w:spacing w:val="-4"/>
        </w:rPr>
        <w:t> </w:t>
      </w:r>
      <w:r>
        <w:rPr>
          <w:color w:val="FFFFFF"/>
        </w:rPr>
        <w:t>escluse</w:t>
      </w:r>
      <w:r>
        <w:rPr>
          <w:color w:val="FFFFFF"/>
          <w:spacing w:val="-3"/>
        </w:rPr>
        <w:t> </w:t>
      </w:r>
      <w:r>
        <w:rPr>
          <w:color w:val="FFFFFF"/>
        </w:rPr>
        <w:t>aree</w:t>
      </w:r>
      <w:r>
        <w:rPr>
          <w:color w:val="FFFFFF"/>
          <w:spacing w:val="-3"/>
        </w:rPr>
        <w:t> </w:t>
      </w:r>
      <w:r>
        <w:rPr>
          <w:color w:val="FFFFFF"/>
        </w:rPr>
        <w:t>comuni,</w:t>
      </w:r>
      <w:r>
        <w:rPr>
          <w:color w:val="FFFFFF"/>
          <w:spacing w:val="-3"/>
        </w:rPr>
        <w:t> </w:t>
      </w:r>
      <w:r>
        <w:rPr>
          <w:color w:val="FFFFFF"/>
        </w:rPr>
        <w:t>con</w:t>
      </w:r>
      <w:r>
        <w:rPr>
          <w:color w:val="FFFFFF"/>
          <w:spacing w:val="-4"/>
        </w:rPr>
        <w:t> </w:t>
      </w:r>
      <w:r>
        <w:rPr>
          <w:color w:val="FFFFFF"/>
        </w:rPr>
        <w:t>supplemento</w:t>
      </w:r>
      <w:r>
        <w:rPr>
          <w:color w:val="FFFFFF"/>
          <w:spacing w:val="-4"/>
        </w:rPr>
        <w:t> </w:t>
      </w:r>
      <w:r>
        <w:rPr>
          <w:color w:val="FFFFFF"/>
        </w:rPr>
        <w:t>da</w:t>
      </w:r>
      <w:r>
        <w:rPr>
          <w:color w:val="FFFFFF"/>
          <w:spacing w:val="-4"/>
        </w:rPr>
        <w:t> </w:t>
      </w:r>
      <w:r>
        <w:rPr>
          <w:color w:val="FFFFFF"/>
        </w:rPr>
        <w:t>pagare</w:t>
      </w:r>
      <w:r>
        <w:rPr>
          <w:color w:val="FFFFFF"/>
          <w:spacing w:val="-3"/>
        </w:rPr>
        <w:t> </w:t>
      </w:r>
      <w:r>
        <w:rPr>
          <w:color w:val="FFFFFF"/>
        </w:rPr>
        <w:t>in</w:t>
      </w:r>
      <w:r>
        <w:rPr>
          <w:color w:val="FFFFFF"/>
          <w:spacing w:val="-4"/>
        </w:rPr>
        <w:t> </w:t>
      </w:r>
      <w:r>
        <w:rPr>
          <w:color w:val="FFFFFF"/>
          <w:spacing w:val="-2"/>
        </w:rPr>
        <w:t>loco.</w:t>
      </w:r>
    </w:p>
    <w:p>
      <w:pPr>
        <w:pStyle w:val="BodyText"/>
        <w:spacing w:after="0" w:line="157" w:lineRule="exact"/>
        <w:sectPr>
          <w:type w:val="continuous"/>
          <w:pgSz w:w="11910" w:h="16840"/>
          <w:pgMar w:top="1900" w:bottom="280" w:left="425" w:right="566"/>
        </w:sectPr>
      </w:pPr>
    </w:p>
    <w:p>
      <w:pPr>
        <w:spacing w:before="16"/>
        <w:ind w:left="2811" w:right="0" w:firstLine="0"/>
        <w:jc w:val="left"/>
        <w:rPr>
          <w:b/>
          <w:sz w:val="28"/>
        </w:rPr>
      </w:pPr>
      <w:r>
        <w:rPr>
          <w:b/>
          <w:sz w:val="28"/>
        </w:rPr>
        <w:drawing>
          <wp:anchor distT="0" distB="0" distL="0" distR="0" allowOverlap="1" layoutInCell="1" locked="0" behindDoc="0" simplePos="0" relativeHeight="15729664">
            <wp:simplePos x="0" y="0"/>
            <wp:positionH relativeFrom="page">
              <wp:posOffset>359369</wp:posOffset>
            </wp:positionH>
            <wp:positionV relativeFrom="paragraph">
              <wp:posOffset>5358</wp:posOffset>
            </wp:positionV>
            <wp:extent cx="1503201" cy="342446"/>
            <wp:effectExtent l="0" t="0" r="0" b="0"/>
            <wp:wrapNone/>
            <wp:docPr id="7" name="Image 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" name="Image 7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3201" cy="3424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1E2F46"/>
          <w:sz w:val="28"/>
        </w:rPr>
        <w:t>TH</w:t>
      </w:r>
      <w:r>
        <w:rPr>
          <w:b/>
          <w:color w:val="1E2F46"/>
          <w:spacing w:val="49"/>
          <w:sz w:val="28"/>
        </w:rPr>
        <w:t> </w:t>
      </w:r>
      <w:r>
        <w:rPr>
          <w:b/>
          <w:color w:val="1E2F46"/>
          <w:sz w:val="28"/>
        </w:rPr>
        <w:t>MARILLEVA</w:t>
      </w:r>
      <w:r>
        <w:rPr>
          <w:b/>
          <w:color w:val="1E2F46"/>
          <w:spacing w:val="42"/>
          <w:sz w:val="28"/>
        </w:rPr>
        <w:t> </w:t>
      </w:r>
      <w:r>
        <w:rPr>
          <w:b/>
          <w:color w:val="1E2F46"/>
          <w:spacing w:val="-5"/>
          <w:sz w:val="28"/>
        </w:rPr>
        <w:t>***</w:t>
      </w:r>
    </w:p>
    <w:p>
      <w:pPr>
        <w:pStyle w:val="BodyText"/>
        <w:spacing w:before="166"/>
        <w:rPr>
          <w:b/>
          <w:sz w:val="20"/>
        </w:rPr>
      </w:pPr>
    </w:p>
    <w:p>
      <w:pPr>
        <w:pStyle w:val="Heading3"/>
        <w:rPr>
          <w:u w:val="none"/>
        </w:rPr>
      </w:pPr>
      <w:r>
        <w:rPr>
          <w:color w:val="1E2F46"/>
          <w:u w:val="single" w:color="1E2F46"/>
        </w:rPr>
        <w:t>TRATTAMENTO</w:t>
      </w:r>
      <w:r>
        <w:rPr>
          <w:color w:val="1E2F46"/>
          <w:spacing w:val="2"/>
          <w:u w:val="single" w:color="1E2F46"/>
        </w:rPr>
        <w:t> </w:t>
      </w:r>
      <w:r>
        <w:rPr>
          <w:color w:val="1E2F46"/>
          <w:u w:val="single" w:color="1E2F46"/>
        </w:rPr>
        <w:t>DI</w:t>
      </w:r>
      <w:r>
        <w:rPr>
          <w:color w:val="1E2F46"/>
          <w:spacing w:val="3"/>
          <w:u w:val="single" w:color="1E2F46"/>
        </w:rPr>
        <w:t> </w:t>
      </w:r>
      <w:r>
        <w:rPr>
          <w:color w:val="1E2F46"/>
          <w:u w:val="single" w:color="1E2F46"/>
        </w:rPr>
        <w:t>PENSIONE</w:t>
      </w:r>
      <w:r>
        <w:rPr>
          <w:color w:val="1E2F46"/>
          <w:spacing w:val="2"/>
          <w:u w:val="single" w:color="1E2F46"/>
        </w:rPr>
        <w:t> </w:t>
      </w:r>
      <w:r>
        <w:rPr>
          <w:color w:val="1E2F46"/>
          <w:u w:val="single" w:color="1E2F46"/>
        </w:rPr>
        <w:t>COMPLETA</w:t>
      </w:r>
      <w:r>
        <w:rPr>
          <w:color w:val="1E2F46"/>
          <w:spacing w:val="-2"/>
          <w:u w:val="single" w:color="1E2F46"/>
        </w:rPr>
        <w:t> </w:t>
      </w:r>
      <w:r>
        <w:rPr>
          <w:color w:val="1E2F46"/>
          <w:u w:val="single" w:color="1E2F46"/>
        </w:rPr>
        <w:t>(BEVANDE</w:t>
      </w:r>
      <w:r>
        <w:rPr>
          <w:color w:val="1E2F46"/>
          <w:spacing w:val="3"/>
          <w:u w:val="single" w:color="1E2F46"/>
        </w:rPr>
        <w:t> </w:t>
      </w:r>
      <w:r>
        <w:rPr>
          <w:color w:val="1E2F46"/>
          <w:u w:val="single" w:color="1E2F46"/>
        </w:rPr>
        <w:t>INCLUSE)</w:t>
      </w:r>
      <w:r>
        <w:rPr>
          <w:color w:val="1E2F46"/>
          <w:spacing w:val="-6"/>
          <w:u w:val="single" w:color="1E2F46"/>
        </w:rPr>
        <w:t> </w:t>
      </w:r>
      <w:r>
        <w:rPr>
          <w:color w:val="1E2F46"/>
          <w:u w:val="single" w:color="1E2F46"/>
        </w:rPr>
        <w:t>-</w:t>
      </w:r>
      <w:r>
        <w:rPr>
          <w:color w:val="1E2F46"/>
          <w:spacing w:val="-2"/>
          <w:u w:val="single" w:color="1E2F46"/>
        </w:rPr>
        <w:t> </w:t>
      </w:r>
      <w:r>
        <w:rPr>
          <w:color w:val="1E2F46"/>
          <w:u w:val="single" w:color="1E2F46"/>
        </w:rPr>
        <w:t>TARIFFE</w:t>
      </w:r>
      <w:r>
        <w:rPr>
          <w:color w:val="1E2F46"/>
          <w:spacing w:val="-2"/>
          <w:u w:val="single" w:color="1E2F46"/>
        </w:rPr>
        <w:t> </w:t>
      </w:r>
      <w:r>
        <w:rPr>
          <w:color w:val="1E2F46"/>
          <w:u w:val="single" w:color="1E2F46"/>
        </w:rPr>
        <w:t>2027</w:t>
      </w:r>
      <w:r>
        <w:rPr>
          <w:color w:val="1E2F46"/>
          <w:spacing w:val="-5"/>
          <w:u w:val="single" w:color="1E2F46"/>
        </w:rPr>
        <w:t> </w:t>
      </w:r>
      <w:r>
        <w:rPr>
          <w:color w:val="1E2F46"/>
          <w:u w:val="single" w:color="1E2F46"/>
        </w:rPr>
        <w:t>–</w:t>
      </w:r>
      <w:r>
        <w:rPr>
          <w:color w:val="1E2F46"/>
          <w:spacing w:val="-2"/>
          <w:u w:val="single" w:color="1E2F46"/>
        </w:rPr>
        <w:t> </w:t>
      </w:r>
      <w:r>
        <w:rPr>
          <w:color w:val="1E2F46"/>
          <w:u w:val="single" w:color="1E2F46"/>
        </w:rPr>
        <w:t>A</w:t>
      </w:r>
      <w:r>
        <w:rPr>
          <w:color w:val="1E2F46"/>
          <w:spacing w:val="3"/>
          <w:u w:val="single" w:color="1E2F46"/>
        </w:rPr>
        <w:t> </w:t>
      </w:r>
      <w:r>
        <w:rPr>
          <w:color w:val="1E2F46"/>
          <w:u w:val="single" w:color="1E2F46"/>
        </w:rPr>
        <w:t>PARTIRE</w:t>
      </w:r>
      <w:r>
        <w:rPr>
          <w:color w:val="1E2F46"/>
          <w:spacing w:val="3"/>
          <w:u w:val="single" w:color="1E2F46"/>
        </w:rPr>
        <w:t> </w:t>
      </w:r>
      <w:r>
        <w:rPr>
          <w:color w:val="1E2F46"/>
          <w:spacing w:val="-5"/>
          <w:u w:val="single" w:color="1E2F46"/>
        </w:rPr>
        <w:t>DA</w:t>
      </w:r>
    </w:p>
    <w:p>
      <w:pPr>
        <w:spacing w:line="235" w:lineRule="auto" w:before="0"/>
        <w:ind w:left="141" w:right="0" w:firstLine="0"/>
        <w:jc w:val="left"/>
        <w:rPr>
          <w:sz w:val="16"/>
        </w:rPr>
      </w:pPr>
      <w:r>
        <w:rPr>
          <w:color w:val="1E2F46"/>
          <w:spacing w:val="-4"/>
          <w:sz w:val="16"/>
        </w:rPr>
        <w:t>N.B. - Le quote esposte in tabella sono calcolate sulla base di listini giornalieri dinamici che possono variare in qualsiasi momento sia in aumento che in diminuzione e devono</w:t>
      </w:r>
      <w:r>
        <w:rPr>
          <w:color w:val="1E2F46"/>
          <w:spacing w:val="40"/>
          <w:sz w:val="16"/>
        </w:rPr>
        <w:t> </w:t>
      </w:r>
      <w:r>
        <w:rPr>
          <w:color w:val="1E2F46"/>
          <w:sz w:val="16"/>
        </w:rPr>
        <w:t>quindi</w:t>
      </w:r>
      <w:r>
        <w:rPr>
          <w:color w:val="1E2F46"/>
          <w:spacing w:val="-5"/>
          <w:sz w:val="16"/>
        </w:rPr>
        <w:t> </w:t>
      </w:r>
      <w:r>
        <w:rPr>
          <w:color w:val="1E2F46"/>
          <w:sz w:val="16"/>
        </w:rPr>
        <w:t>essere</w:t>
      </w:r>
      <w:r>
        <w:rPr>
          <w:color w:val="1E2F46"/>
          <w:spacing w:val="-5"/>
          <w:sz w:val="16"/>
        </w:rPr>
        <w:t> </w:t>
      </w:r>
      <w:r>
        <w:rPr>
          <w:color w:val="1E2F46"/>
          <w:sz w:val="16"/>
        </w:rPr>
        <w:t>sempre</w:t>
      </w:r>
      <w:r>
        <w:rPr>
          <w:color w:val="1E2F46"/>
          <w:spacing w:val="-5"/>
          <w:sz w:val="16"/>
        </w:rPr>
        <w:t> </w:t>
      </w:r>
      <w:r>
        <w:rPr>
          <w:color w:val="1E2F46"/>
          <w:sz w:val="16"/>
        </w:rPr>
        <w:t>intesi</w:t>
      </w:r>
      <w:r>
        <w:rPr>
          <w:color w:val="1E2F46"/>
          <w:spacing w:val="-5"/>
          <w:sz w:val="16"/>
        </w:rPr>
        <w:t> </w:t>
      </w:r>
      <w:r>
        <w:rPr>
          <w:color w:val="1E2F46"/>
          <w:sz w:val="16"/>
        </w:rPr>
        <w:t>come</w:t>
      </w:r>
      <w:r>
        <w:rPr>
          <w:color w:val="1E2F46"/>
          <w:spacing w:val="-5"/>
          <w:sz w:val="16"/>
        </w:rPr>
        <w:t> </w:t>
      </w:r>
      <w:r>
        <w:rPr>
          <w:color w:val="1E2F46"/>
          <w:sz w:val="16"/>
        </w:rPr>
        <w:t>indicativi.</w:t>
      </w:r>
    </w:p>
    <w:p>
      <w:pPr>
        <w:pStyle w:val="BodyText"/>
        <w:spacing w:before="9"/>
        <w:rPr>
          <w:sz w:val="19"/>
        </w:rPr>
      </w:pPr>
    </w:p>
    <w:tbl>
      <w:tblPr>
        <w:tblW w:w="0" w:type="auto"/>
        <w:jc w:val="left"/>
        <w:tblInd w:w="161" w:type="dxa"/>
        <w:tblBorders>
          <w:top w:val="single" w:sz="8" w:space="0" w:color="1E2F46"/>
          <w:left w:val="single" w:sz="8" w:space="0" w:color="1E2F46"/>
          <w:bottom w:val="single" w:sz="8" w:space="0" w:color="1E2F46"/>
          <w:right w:val="single" w:sz="8" w:space="0" w:color="1E2F46"/>
          <w:insideH w:val="single" w:sz="8" w:space="0" w:color="1E2F46"/>
          <w:insideV w:val="single" w:sz="8" w:space="0" w:color="1E2F46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44"/>
        <w:gridCol w:w="1344"/>
        <w:gridCol w:w="1344"/>
        <w:gridCol w:w="1344"/>
        <w:gridCol w:w="1344"/>
        <w:gridCol w:w="1344"/>
        <w:gridCol w:w="1344"/>
        <w:gridCol w:w="1344"/>
      </w:tblGrid>
      <w:tr>
        <w:trPr>
          <w:trHeight w:val="441" w:hRule="atLeast"/>
        </w:trPr>
        <w:tc>
          <w:tcPr>
            <w:tcW w:w="1344" w:type="dxa"/>
            <w:tcBorders>
              <w:left w:val="nil"/>
              <w:bottom w:val="nil"/>
            </w:tcBorders>
            <w:shd w:val="clear" w:color="auto" w:fill="1E2F46"/>
          </w:tcPr>
          <w:p>
            <w:pPr>
              <w:pStyle w:val="TableParagraph"/>
              <w:spacing w:line="172" w:lineRule="auto" w:before="97"/>
              <w:ind w:left="240" w:firstLine="235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TURNI</w:t>
            </w:r>
            <w:r>
              <w:rPr>
                <w:b/>
                <w:color w:val="FFFFFF"/>
                <w:spacing w:val="40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SETTIMANALI</w:t>
            </w:r>
          </w:p>
        </w:tc>
        <w:tc>
          <w:tcPr>
            <w:tcW w:w="1344" w:type="dxa"/>
            <w:tcBorders>
              <w:bottom w:val="nil"/>
            </w:tcBorders>
            <w:shd w:val="clear" w:color="auto" w:fill="1E2F46"/>
          </w:tcPr>
          <w:p>
            <w:pPr>
              <w:pStyle w:val="TableParagraph"/>
              <w:spacing w:before="124"/>
              <w:ind w:right="4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NOTTI</w:t>
            </w:r>
          </w:p>
        </w:tc>
        <w:tc>
          <w:tcPr>
            <w:tcW w:w="1344" w:type="dxa"/>
            <w:tcBorders>
              <w:bottom w:val="nil"/>
            </w:tcBorders>
            <w:shd w:val="clear" w:color="auto" w:fill="1E2F46"/>
          </w:tcPr>
          <w:p>
            <w:pPr>
              <w:pStyle w:val="TableParagraph"/>
              <w:spacing w:line="146" w:lineRule="auto" w:before="124"/>
              <w:ind w:left="414" w:hanging="162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pacing w:val="-6"/>
                <w:sz w:val="16"/>
              </w:rPr>
              <w:t>QUOTA</w:t>
            </w:r>
            <w:r>
              <w:rPr>
                <w:b/>
                <w:color w:val="FFFFFF"/>
                <w:spacing w:val="-5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BASE</w:t>
            </w:r>
            <w:r>
              <w:rPr>
                <w:b/>
                <w:color w:val="FFFFFF"/>
                <w:spacing w:val="40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CLASSIC</w:t>
            </w:r>
          </w:p>
        </w:tc>
        <w:tc>
          <w:tcPr>
            <w:tcW w:w="1344" w:type="dxa"/>
            <w:tcBorders>
              <w:bottom w:val="single" w:sz="2" w:space="0" w:color="1E2F46"/>
              <w:right w:val="nil"/>
            </w:tcBorders>
            <w:shd w:val="clear" w:color="auto" w:fill="EF7728"/>
          </w:tcPr>
          <w:p>
            <w:pPr>
              <w:pStyle w:val="TableParagraph"/>
              <w:spacing w:before="124"/>
              <w:ind w:left="7"/>
              <w:rPr>
                <w:b/>
                <w:sz w:val="16"/>
              </w:rPr>
            </w:pPr>
            <w:r>
              <w:rPr>
                <w:b/>
                <w:color w:val="FFFFFF"/>
                <w:spacing w:val="-6"/>
                <w:sz w:val="16"/>
              </w:rPr>
              <w:t>QUOTA</w:t>
            </w:r>
            <w:r>
              <w:rPr>
                <w:b/>
                <w:color w:val="FFFFFF"/>
                <w:spacing w:val="1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3A</w:t>
            </w:r>
            <w:r>
              <w:rPr>
                <w:b/>
                <w:color w:val="FFFFFF"/>
                <w:spacing w:val="1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TOURS</w:t>
            </w:r>
          </w:p>
        </w:tc>
        <w:tc>
          <w:tcPr>
            <w:tcW w:w="1344" w:type="dxa"/>
            <w:tcBorders>
              <w:left w:val="nil"/>
              <w:bottom w:val="nil"/>
              <w:right w:val="nil"/>
            </w:tcBorders>
            <w:shd w:val="clear" w:color="auto" w:fill="1E2F46"/>
          </w:tcPr>
          <w:p>
            <w:pPr>
              <w:pStyle w:val="TableParagraph"/>
              <w:spacing w:line="146" w:lineRule="auto" w:before="124"/>
              <w:ind w:left="445" w:hanging="184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pacing w:val="-6"/>
                <w:sz w:val="16"/>
              </w:rPr>
              <w:t>QUOTA</w:t>
            </w:r>
            <w:r>
              <w:rPr>
                <w:b/>
                <w:color w:val="FFFFFF"/>
                <w:spacing w:val="-5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BASE</w:t>
            </w:r>
            <w:r>
              <w:rPr>
                <w:b/>
                <w:color w:val="FFFFFF"/>
                <w:spacing w:val="40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FAMILY</w:t>
            </w:r>
          </w:p>
        </w:tc>
        <w:tc>
          <w:tcPr>
            <w:tcW w:w="1344" w:type="dxa"/>
            <w:tcBorders>
              <w:left w:val="nil"/>
              <w:bottom w:val="single" w:sz="2" w:space="0" w:color="1E2F46"/>
              <w:right w:val="nil"/>
            </w:tcBorders>
            <w:shd w:val="clear" w:color="auto" w:fill="EF7728"/>
          </w:tcPr>
          <w:p>
            <w:pPr>
              <w:pStyle w:val="TableParagraph"/>
              <w:spacing w:before="124"/>
              <w:ind w:left="15"/>
              <w:rPr>
                <w:b/>
                <w:sz w:val="16"/>
              </w:rPr>
            </w:pPr>
            <w:r>
              <w:rPr>
                <w:b/>
                <w:color w:val="FFFFFF"/>
                <w:spacing w:val="-6"/>
                <w:sz w:val="16"/>
              </w:rPr>
              <w:t>QUOTA</w:t>
            </w:r>
            <w:r>
              <w:rPr>
                <w:b/>
                <w:color w:val="FFFFFF"/>
                <w:spacing w:val="1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3A</w:t>
            </w:r>
            <w:r>
              <w:rPr>
                <w:b/>
                <w:color w:val="FFFFFF"/>
                <w:spacing w:val="1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TOURS</w:t>
            </w:r>
          </w:p>
        </w:tc>
        <w:tc>
          <w:tcPr>
            <w:tcW w:w="2688" w:type="dxa"/>
            <w:gridSpan w:val="2"/>
            <w:tcBorders>
              <w:left w:val="nil"/>
              <w:bottom w:val="nil"/>
            </w:tcBorders>
            <w:shd w:val="clear" w:color="auto" w:fill="1E2F46"/>
          </w:tcPr>
          <w:p>
            <w:pPr>
              <w:pStyle w:val="TableParagraph"/>
              <w:tabs>
                <w:tab w:pos="1365" w:val="left" w:leader="none"/>
              </w:tabs>
              <w:spacing w:line="158" w:lineRule="exact" w:before="64"/>
              <w:ind w:left="21"/>
              <w:rPr>
                <w:b/>
                <w:sz w:val="16"/>
              </w:rPr>
            </w:pPr>
            <w:r>
              <w:rPr>
                <w:b/>
                <w:color w:val="FFFFFF"/>
                <w:spacing w:val="-4"/>
                <w:sz w:val="16"/>
              </w:rPr>
              <w:t>Rid.</w:t>
            </w:r>
            <w:r>
              <w:rPr>
                <w:b/>
                <w:color w:val="FFFFFF"/>
                <w:spacing w:val="-1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3°</w:t>
            </w:r>
            <w:r>
              <w:rPr>
                <w:b/>
                <w:color w:val="FFFFFF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letto</w:t>
            </w:r>
            <w:r>
              <w:rPr>
                <w:b/>
                <w:color w:val="FFFFFF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3/16</w:t>
            </w:r>
            <w:r>
              <w:rPr>
                <w:b/>
                <w:color w:val="FFFFFF"/>
                <w:sz w:val="16"/>
              </w:rPr>
              <w:tab/>
            </w:r>
            <w:r>
              <w:rPr>
                <w:b/>
                <w:color w:val="FFFFFF"/>
                <w:spacing w:val="-4"/>
                <w:sz w:val="16"/>
              </w:rPr>
              <w:t>Rid.</w:t>
            </w:r>
            <w:r>
              <w:rPr>
                <w:b/>
                <w:color w:val="FFFFFF"/>
                <w:spacing w:val="-1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4°</w:t>
            </w:r>
            <w:r>
              <w:rPr>
                <w:b/>
                <w:color w:val="FFFFFF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letto</w:t>
            </w:r>
            <w:r>
              <w:rPr>
                <w:b/>
                <w:color w:val="FFFFFF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3/16</w:t>
            </w:r>
          </w:p>
          <w:p>
            <w:pPr>
              <w:pStyle w:val="TableParagraph"/>
              <w:tabs>
                <w:tab w:pos="1365" w:val="left" w:leader="none"/>
              </w:tabs>
              <w:spacing w:line="158" w:lineRule="exact" w:before="0"/>
              <w:ind w:left="22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anni</w:t>
            </w:r>
            <w:r>
              <w:rPr>
                <w:b/>
                <w:color w:val="FFFFFF"/>
                <w:spacing w:val="-6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n.c.</w:t>
            </w:r>
            <w:r>
              <w:rPr>
                <w:b/>
                <w:color w:val="FFFFFF"/>
                <w:sz w:val="16"/>
              </w:rPr>
              <w:tab/>
            </w:r>
            <w:r>
              <w:rPr>
                <w:b/>
                <w:color w:val="FFFFFF"/>
                <w:spacing w:val="-2"/>
                <w:sz w:val="16"/>
              </w:rPr>
              <w:t>anni</w:t>
            </w:r>
            <w:r>
              <w:rPr>
                <w:b/>
                <w:color w:val="FFFFFF"/>
                <w:spacing w:val="-6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n.c.</w:t>
            </w:r>
          </w:p>
        </w:tc>
      </w:tr>
      <w:tr>
        <w:trPr>
          <w:trHeight w:val="335" w:hRule="atLeast"/>
        </w:trPr>
        <w:tc>
          <w:tcPr>
            <w:tcW w:w="1344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20/12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27/12</w:t>
            </w:r>
          </w:p>
        </w:tc>
        <w:tc>
          <w:tcPr>
            <w:tcW w:w="1344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44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742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683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966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889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ind w:right="8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  <w:tc>
          <w:tcPr>
            <w:tcW w:w="1344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ind w:right="9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35" w:hRule="atLeast"/>
        </w:trPr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27/12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03/01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37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1.234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36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1.135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1.605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36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1.477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7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8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35" w:hRule="atLeast"/>
        </w:trPr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03/01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10/01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895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823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36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1.158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36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1.065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7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8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35" w:hRule="atLeast"/>
        </w:trPr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10/01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17/01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720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662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935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860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7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75%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7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35" w:hRule="atLeast"/>
        </w:trPr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17/01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24/01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775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713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37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1.015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934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7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75%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7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35" w:hRule="atLeast"/>
        </w:trPr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24/01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31/01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760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699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988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909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60%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7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35" w:hRule="atLeast"/>
        </w:trPr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31/01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07/02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828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762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37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1.079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993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60%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7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35" w:hRule="atLeast"/>
        </w:trPr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4"/>
                <w:sz w:val="16"/>
              </w:rPr>
              <w:t>07/02</w:t>
            </w:r>
            <w:r>
              <w:rPr>
                <w:color w:val="1E2F46"/>
                <w:spacing w:val="4"/>
                <w:sz w:val="16"/>
              </w:rPr>
              <w:t> </w:t>
            </w:r>
            <w:r>
              <w:rPr>
                <w:color w:val="1E2F46"/>
                <w:spacing w:val="-4"/>
                <w:sz w:val="16"/>
              </w:rPr>
              <w:t>-21/02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958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881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37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1.246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36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1.147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7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35" w:hRule="atLeast"/>
        </w:trPr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21/02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28/02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912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839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37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1.186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37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1.091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35" w:hRule="atLeast"/>
        </w:trPr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28/02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07/03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806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741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37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1.049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965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60%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27" w:hRule="atLeast"/>
        </w:trPr>
        <w:tc>
          <w:tcPr>
            <w:tcW w:w="1344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07/03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14/03</w:t>
            </w:r>
          </w:p>
        </w:tc>
        <w:tc>
          <w:tcPr>
            <w:tcW w:w="1344" w:type="dxa"/>
            <w:tcBorders>
              <w:top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44" w:type="dxa"/>
            <w:tcBorders>
              <w:top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669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615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866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797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60%</w:t>
            </w:r>
          </w:p>
        </w:tc>
        <w:tc>
          <w:tcPr>
            <w:tcW w:w="1344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</w:tbl>
    <w:p>
      <w:pPr>
        <w:pStyle w:val="BodyText"/>
        <w:spacing w:before="99"/>
        <w:rPr>
          <w:sz w:val="16"/>
        </w:rPr>
      </w:pPr>
    </w:p>
    <w:p>
      <w:pPr>
        <w:pStyle w:val="Heading5"/>
        <w:rPr>
          <w:i/>
          <w:u w:val="none"/>
        </w:rPr>
      </w:pPr>
      <w:r>
        <w:rPr>
          <w:i/>
          <w:color w:val="1E2F46"/>
          <w:spacing w:val="-4"/>
          <w:u w:val="single" w:color="1E2F46"/>
        </w:rPr>
        <w:t>Quote</w:t>
      </w:r>
      <w:r>
        <w:rPr>
          <w:i/>
          <w:color w:val="1E2F46"/>
          <w:spacing w:val="-3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per</w:t>
      </w:r>
      <w:r>
        <w:rPr>
          <w:i/>
          <w:color w:val="1E2F46"/>
          <w:spacing w:val="-2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persona</w:t>
      </w:r>
      <w:r>
        <w:rPr>
          <w:i/>
          <w:color w:val="1E2F46"/>
          <w:spacing w:val="-2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per</w:t>
      </w:r>
      <w:r>
        <w:rPr>
          <w:i/>
          <w:color w:val="1E2F46"/>
          <w:spacing w:val="-2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il</w:t>
      </w:r>
      <w:r>
        <w:rPr>
          <w:i/>
          <w:color w:val="1E2F46"/>
          <w:spacing w:val="-2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periodo</w:t>
      </w:r>
      <w:r>
        <w:rPr>
          <w:i/>
          <w:color w:val="1E2F46"/>
          <w:spacing w:val="-2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indicato</w:t>
      </w:r>
      <w:r>
        <w:rPr>
          <w:i/>
          <w:color w:val="1E2F46"/>
          <w:spacing w:val="-2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con</w:t>
      </w:r>
      <w:r>
        <w:rPr>
          <w:i/>
          <w:color w:val="1E2F46"/>
          <w:spacing w:val="-2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trattamento</w:t>
      </w:r>
      <w:r>
        <w:rPr>
          <w:i/>
          <w:color w:val="1E2F46"/>
          <w:spacing w:val="-2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di</w:t>
      </w:r>
      <w:r>
        <w:rPr>
          <w:i/>
          <w:color w:val="1E2F46"/>
          <w:spacing w:val="-3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pensione</w:t>
      </w:r>
      <w:r>
        <w:rPr>
          <w:i/>
          <w:color w:val="1E2F46"/>
          <w:spacing w:val="-2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completa,</w:t>
      </w:r>
      <w:r>
        <w:rPr>
          <w:i/>
          <w:color w:val="1E2F46"/>
          <w:spacing w:val="-2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bevande</w:t>
      </w:r>
      <w:r>
        <w:rPr>
          <w:i/>
          <w:color w:val="1E2F46"/>
          <w:spacing w:val="-2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ai</w:t>
      </w:r>
      <w:r>
        <w:rPr>
          <w:i/>
          <w:color w:val="1E2F46"/>
          <w:spacing w:val="-2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pasti</w:t>
      </w:r>
      <w:r>
        <w:rPr>
          <w:i/>
          <w:color w:val="1E2F46"/>
          <w:spacing w:val="-2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incluse</w:t>
      </w:r>
    </w:p>
    <w:p>
      <w:pPr>
        <w:spacing w:line="194" w:lineRule="exact" w:before="188"/>
        <w:ind w:left="141" w:right="0" w:firstLine="0"/>
        <w:jc w:val="left"/>
        <w:rPr>
          <w:sz w:val="16"/>
        </w:rPr>
      </w:pPr>
      <w:r>
        <w:rPr>
          <w:color w:val="1E2F46"/>
          <w:spacing w:val="-4"/>
          <w:sz w:val="16"/>
        </w:rPr>
        <w:t>I</w:t>
      </w:r>
      <w:r>
        <w:rPr>
          <w:color w:val="1E2F46"/>
          <w:spacing w:val="-5"/>
          <w:sz w:val="16"/>
        </w:rPr>
        <w:t> </w:t>
      </w:r>
      <w:r>
        <w:rPr>
          <w:color w:val="1E2F46"/>
          <w:spacing w:val="-4"/>
          <w:sz w:val="16"/>
        </w:rPr>
        <w:t>prezzi</w:t>
      </w:r>
      <w:r>
        <w:rPr>
          <w:color w:val="1E2F46"/>
          <w:spacing w:val="-5"/>
          <w:sz w:val="16"/>
        </w:rPr>
        <w:t> </w:t>
      </w:r>
      <w:r>
        <w:rPr>
          <w:color w:val="1E2F46"/>
          <w:spacing w:val="-4"/>
          <w:sz w:val="16"/>
        </w:rPr>
        <w:t>non</w:t>
      </w:r>
      <w:r>
        <w:rPr>
          <w:color w:val="1E2F46"/>
          <w:spacing w:val="-5"/>
          <w:sz w:val="16"/>
        </w:rPr>
        <w:t> </w:t>
      </w:r>
      <w:r>
        <w:rPr>
          <w:color w:val="1E2F46"/>
          <w:spacing w:val="-4"/>
          <w:sz w:val="16"/>
        </w:rPr>
        <w:t>comprendono</w:t>
      </w:r>
      <w:r>
        <w:rPr>
          <w:color w:val="1E2F46"/>
          <w:spacing w:val="-5"/>
          <w:sz w:val="16"/>
        </w:rPr>
        <w:t> </w:t>
      </w:r>
      <w:r>
        <w:rPr>
          <w:color w:val="1E2F46"/>
          <w:spacing w:val="-4"/>
          <w:sz w:val="16"/>
        </w:rPr>
        <w:t>la</w:t>
      </w:r>
      <w:r>
        <w:rPr>
          <w:color w:val="1E2F46"/>
          <w:spacing w:val="-5"/>
          <w:sz w:val="16"/>
        </w:rPr>
        <w:t> </w:t>
      </w:r>
      <w:r>
        <w:rPr>
          <w:color w:val="1E2F46"/>
          <w:spacing w:val="-4"/>
          <w:sz w:val="16"/>
        </w:rPr>
        <w:t>tassa</w:t>
      </w:r>
      <w:r>
        <w:rPr>
          <w:color w:val="1E2F46"/>
          <w:spacing w:val="-5"/>
          <w:sz w:val="16"/>
        </w:rPr>
        <w:t> </w:t>
      </w:r>
      <w:r>
        <w:rPr>
          <w:color w:val="1E2F46"/>
          <w:spacing w:val="-4"/>
          <w:sz w:val="16"/>
        </w:rPr>
        <w:t>di</w:t>
      </w:r>
      <w:r>
        <w:rPr>
          <w:color w:val="1E2F46"/>
          <w:spacing w:val="-5"/>
          <w:sz w:val="16"/>
        </w:rPr>
        <w:t> </w:t>
      </w:r>
      <w:r>
        <w:rPr>
          <w:color w:val="1E2F46"/>
          <w:spacing w:val="-4"/>
          <w:sz w:val="16"/>
        </w:rPr>
        <w:t>soggiorno</w:t>
      </w:r>
      <w:r>
        <w:rPr>
          <w:color w:val="1E2F46"/>
          <w:spacing w:val="-5"/>
          <w:sz w:val="16"/>
        </w:rPr>
        <w:t> </w:t>
      </w:r>
      <w:r>
        <w:rPr>
          <w:color w:val="1E2F46"/>
          <w:spacing w:val="-4"/>
          <w:sz w:val="16"/>
        </w:rPr>
        <w:t>laddove</w:t>
      </w:r>
      <w:r>
        <w:rPr>
          <w:color w:val="1E2F46"/>
          <w:spacing w:val="-5"/>
          <w:sz w:val="16"/>
        </w:rPr>
        <w:t> </w:t>
      </w:r>
      <w:r>
        <w:rPr>
          <w:color w:val="1E2F46"/>
          <w:spacing w:val="-4"/>
          <w:sz w:val="16"/>
        </w:rPr>
        <w:t>applicata</w:t>
      </w:r>
      <w:r>
        <w:rPr>
          <w:color w:val="1E2F46"/>
          <w:spacing w:val="-5"/>
          <w:sz w:val="16"/>
        </w:rPr>
        <w:t> </w:t>
      </w:r>
      <w:r>
        <w:rPr>
          <w:color w:val="1E2F46"/>
          <w:spacing w:val="-4"/>
          <w:sz w:val="16"/>
        </w:rPr>
        <w:t>dal Comune.</w:t>
      </w:r>
      <w:r>
        <w:rPr>
          <w:color w:val="1E2F46"/>
          <w:spacing w:val="-5"/>
          <w:sz w:val="16"/>
        </w:rPr>
        <w:t> </w:t>
      </w:r>
      <w:r>
        <w:rPr>
          <w:color w:val="1E2F46"/>
          <w:spacing w:val="-4"/>
          <w:sz w:val="16"/>
        </w:rPr>
        <w:t>La</w:t>
      </w:r>
      <w:r>
        <w:rPr>
          <w:color w:val="1E2F46"/>
          <w:spacing w:val="-5"/>
          <w:sz w:val="16"/>
        </w:rPr>
        <w:t> </w:t>
      </w:r>
      <w:r>
        <w:rPr>
          <w:color w:val="1E2F46"/>
          <w:spacing w:val="-4"/>
          <w:sz w:val="16"/>
        </w:rPr>
        <w:t>stessa,</w:t>
      </w:r>
      <w:r>
        <w:rPr>
          <w:color w:val="1E2F46"/>
          <w:spacing w:val="-5"/>
          <w:sz w:val="16"/>
        </w:rPr>
        <w:t> </w:t>
      </w:r>
      <w:r>
        <w:rPr>
          <w:color w:val="1E2F46"/>
          <w:spacing w:val="-4"/>
          <w:sz w:val="16"/>
        </w:rPr>
        <w:t>se</w:t>
      </w:r>
      <w:r>
        <w:rPr>
          <w:color w:val="1E2F46"/>
          <w:spacing w:val="-5"/>
          <w:sz w:val="16"/>
        </w:rPr>
        <w:t> </w:t>
      </w:r>
      <w:r>
        <w:rPr>
          <w:color w:val="1E2F46"/>
          <w:spacing w:val="-4"/>
          <w:sz w:val="16"/>
        </w:rPr>
        <w:t>prevista,</w:t>
      </w:r>
      <w:r>
        <w:rPr>
          <w:color w:val="1E2F46"/>
          <w:spacing w:val="-5"/>
          <w:sz w:val="16"/>
        </w:rPr>
        <w:t> </w:t>
      </w:r>
      <w:r>
        <w:rPr>
          <w:color w:val="1E2F46"/>
          <w:spacing w:val="-4"/>
          <w:sz w:val="16"/>
        </w:rPr>
        <w:t>dovrà</w:t>
      </w:r>
      <w:r>
        <w:rPr>
          <w:color w:val="1E2F46"/>
          <w:spacing w:val="-5"/>
          <w:sz w:val="16"/>
        </w:rPr>
        <w:t> </w:t>
      </w:r>
      <w:r>
        <w:rPr>
          <w:color w:val="1E2F46"/>
          <w:spacing w:val="-4"/>
          <w:sz w:val="16"/>
        </w:rPr>
        <w:t>essere</w:t>
      </w:r>
      <w:r>
        <w:rPr>
          <w:color w:val="1E2F46"/>
          <w:spacing w:val="-5"/>
          <w:sz w:val="16"/>
        </w:rPr>
        <w:t> </w:t>
      </w:r>
      <w:r>
        <w:rPr>
          <w:color w:val="1E2F46"/>
          <w:spacing w:val="-4"/>
          <w:sz w:val="16"/>
        </w:rPr>
        <w:t>pagata</w:t>
      </w:r>
      <w:r>
        <w:rPr>
          <w:color w:val="1E2F46"/>
          <w:spacing w:val="-5"/>
          <w:sz w:val="16"/>
        </w:rPr>
        <w:t> </w:t>
      </w:r>
      <w:r>
        <w:rPr>
          <w:color w:val="1E2F46"/>
          <w:spacing w:val="-4"/>
          <w:sz w:val="16"/>
        </w:rPr>
        <w:t>all’atto</w:t>
      </w:r>
      <w:r>
        <w:rPr>
          <w:color w:val="1E2F46"/>
          <w:spacing w:val="-5"/>
          <w:sz w:val="16"/>
        </w:rPr>
        <w:t> </w:t>
      </w:r>
      <w:r>
        <w:rPr>
          <w:color w:val="1E2F46"/>
          <w:spacing w:val="-4"/>
          <w:sz w:val="16"/>
        </w:rPr>
        <w:t>del</w:t>
      </w:r>
      <w:r>
        <w:rPr>
          <w:color w:val="1E2F46"/>
          <w:spacing w:val="-5"/>
          <w:sz w:val="16"/>
        </w:rPr>
        <w:t> </w:t>
      </w:r>
      <w:r>
        <w:rPr>
          <w:color w:val="1E2F46"/>
          <w:spacing w:val="-4"/>
          <w:sz w:val="16"/>
        </w:rPr>
        <w:t>check-in. Soggiorno</w:t>
      </w:r>
      <w:r>
        <w:rPr>
          <w:color w:val="1E2F46"/>
          <w:spacing w:val="-5"/>
          <w:sz w:val="16"/>
        </w:rPr>
        <w:t> </w:t>
      </w:r>
      <w:r>
        <w:rPr>
          <w:color w:val="1E2F46"/>
          <w:spacing w:val="-4"/>
          <w:sz w:val="16"/>
        </w:rPr>
        <w:t>minimo</w:t>
      </w:r>
      <w:r>
        <w:rPr>
          <w:color w:val="1E2F46"/>
          <w:spacing w:val="-5"/>
          <w:sz w:val="16"/>
        </w:rPr>
        <w:t> </w:t>
      </w:r>
      <w:r>
        <w:rPr>
          <w:color w:val="1E2F46"/>
          <w:spacing w:val="-4"/>
          <w:sz w:val="16"/>
        </w:rPr>
        <w:t>3</w:t>
      </w:r>
      <w:r>
        <w:rPr>
          <w:color w:val="1E2F46"/>
          <w:spacing w:val="-5"/>
          <w:sz w:val="16"/>
        </w:rPr>
        <w:t> </w:t>
      </w:r>
      <w:r>
        <w:rPr>
          <w:color w:val="1E2F46"/>
          <w:spacing w:val="-4"/>
          <w:sz w:val="16"/>
        </w:rPr>
        <w:t>notti,</w:t>
      </w:r>
      <w:r>
        <w:rPr>
          <w:color w:val="1E2F46"/>
          <w:spacing w:val="-5"/>
          <w:sz w:val="16"/>
        </w:rPr>
        <w:t> </w:t>
      </w:r>
      <w:r>
        <w:rPr>
          <w:color w:val="1E2F46"/>
          <w:spacing w:val="-4"/>
          <w:sz w:val="16"/>
        </w:rPr>
        <w:t>dalle</w:t>
      </w:r>
    </w:p>
    <w:p>
      <w:pPr>
        <w:spacing w:line="194" w:lineRule="exact" w:before="0"/>
        <w:ind w:left="141" w:right="0" w:firstLine="0"/>
        <w:jc w:val="left"/>
        <w:rPr>
          <w:sz w:val="16"/>
        </w:rPr>
      </w:pPr>
      <w:r>
        <w:rPr>
          <w:color w:val="1E2F46"/>
          <w:spacing w:val="-4"/>
          <w:sz w:val="16"/>
        </w:rPr>
        <w:t>17.00 del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4"/>
          <w:sz w:val="16"/>
        </w:rPr>
        <w:t>giorno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4"/>
          <w:sz w:val="16"/>
        </w:rPr>
        <w:t>di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4"/>
          <w:sz w:val="16"/>
        </w:rPr>
        <w:t>arrivo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4"/>
          <w:sz w:val="16"/>
        </w:rPr>
        <w:t>alle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4"/>
          <w:sz w:val="16"/>
        </w:rPr>
        <w:t>10.00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4"/>
          <w:sz w:val="16"/>
        </w:rPr>
        <w:t>del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4"/>
          <w:sz w:val="16"/>
        </w:rPr>
        <w:t>giorno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4"/>
          <w:sz w:val="16"/>
        </w:rPr>
        <w:t>di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4"/>
          <w:sz w:val="16"/>
        </w:rPr>
        <w:t>partenza</w:t>
      </w:r>
    </w:p>
    <w:p>
      <w:pPr>
        <w:spacing w:line="235" w:lineRule="auto" w:before="192"/>
        <w:ind w:left="141" w:right="1545" w:firstLine="0"/>
        <w:jc w:val="left"/>
        <w:rPr>
          <w:sz w:val="16"/>
        </w:rPr>
      </w:pPr>
      <w:r>
        <w:rPr>
          <w:b/>
          <w:color w:val="1E2F46"/>
          <w:spacing w:val="-4"/>
          <w:sz w:val="16"/>
        </w:rPr>
        <w:t>RIDUZIONI: </w:t>
      </w:r>
      <w:r>
        <w:rPr>
          <w:color w:val="1E2F46"/>
          <w:spacing w:val="-4"/>
          <w:sz w:val="16"/>
        </w:rPr>
        <w:t>3°/4° Letto adulti -30%; 5° letto bambini 3-16 anni n.c. in sistemazione Family: 50%; 5° letto adulti in sistemazione Family: 30%</w:t>
      </w:r>
      <w:r>
        <w:rPr>
          <w:color w:val="1E2F46"/>
          <w:spacing w:val="40"/>
          <w:sz w:val="16"/>
        </w:rPr>
        <w:t> </w:t>
      </w:r>
      <w:r>
        <w:rPr>
          <w:color w:val="1E2F46"/>
          <w:sz w:val="16"/>
        </w:rPr>
        <w:t>Trattamento</w:t>
      </w:r>
      <w:r>
        <w:rPr>
          <w:color w:val="1E2F46"/>
          <w:spacing w:val="-10"/>
          <w:sz w:val="16"/>
        </w:rPr>
        <w:t> </w:t>
      </w:r>
      <w:r>
        <w:rPr>
          <w:color w:val="1E2F46"/>
          <w:sz w:val="16"/>
        </w:rPr>
        <w:t>Mezza</w:t>
      </w:r>
      <w:r>
        <w:rPr>
          <w:color w:val="1E2F46"/>
          <w:spacing w:val="-9"/>
          <w:sz w:val="16"/>
        </w:rPr>
        <w:t> </w:t>
      </w:r>
      <w:r>
        <w:rPr>
          <w:color w:val="1E2F46"/>
          <w:sz w:val="16"/>
        </w:rPr>
        <w:t>Pensione</w:t>
      </w:r>
      <w:r>
        <w:rPr>
          <w:color w:val="1E2F46"/>
          <w:spacing w:val="-9"/>
          <w:sz w:val="16"/>
        </w:rPr>
        <w:t> </w:t>
      </w:r>
      <w:r>
        <w:rPr>
          <w:color w:val="1E2F46"/>
          <w:sz w:val="16"/>
        </w:rPr>
        <w:t>con</w:t>
      </w:r>
      <w:r>
        <w:rPr>
          <w:color w:val="1E2F46"/>
          <w:spacing w:val="-9"/>
          <w:sz w:val="16"/>
        </w:rPr>
        <w:t> </w:t>
      </w:r>
      <w:r>
        <w:rPr>
          <w:color w:val="1E2F46"/>
          <w:sz w:val="16"/>
        </w:rPr>
        <w:t>bevande</w:t>
      </w:r>
      <w:r>
        <w:rPr>
          <w:color w:val="1E2F46"/>
          <w:spacing w:val="-9"/>
          <w:sz w:val="16"/>
        </w:rPr>
        <w:t> </w:t>
      </w:r>
      <w:r>
        <w:rPr>
          <w:color w:val="1E2F46"/>
          <w:sz w:val="16"/>
        </w:rPr>
        <w:t>13</w:t>
      </w:r>
      <w:r>
        <w:rPr>
          <w:color w:val="1E2F46"/>
          <w:spacing w:val="-9"/>
          <w:sz w:val="16"/>
        </w:rPr>
        <w:t> </w:t>
      </w:r>
      <w:r>
        <w:rPr>
          <w:color w:val="1E2F46"/>
          <w:sz w:val="16"/>
        </w:rPr>
        <w:t>€</w:t>
      </w:r>
      <w:r>
        <w:rPr>
          <w:color w:val="1E2F46"/>
          <w:spacing w:val="-9"/>
          <w:sz w:val="16"/>
        </w:rPr>
        <w:t> </w:t>
      </w:r>
      <w:r>
        <w:rPr>
          <w:color w:val="1E2F46"/>
          <w:sz w:val="16"/>
        </w:rPr>
        <w:t>a</w:t>
      </w:r>
      <w:r>
        <w:rPr>
          <w:color w:val="1E2F46"/>
          <w:spacing w:val="-9"/>
          <w:sz w:val="16"/>
        </w:rPr>
        <w:t> </w:t>
      </w:r>
      <w:r>
        <w:rPr>
          <w:color w:val="1E2F46"/>
          <w:sz w:val="16"/>
        </w:rPr>
        <w:t>persona</w:t>
      </w:r>
      <w:r>
        <w:rPr>
          <w:color w:val="1E2F46"/>
          <w:spacing w:val="-9"/>
          <w:sz w:val="16"/>
        </w:rPr>
        <w:t> </w:t>
      </w:r>
      <w:r>
        <w:rPr>
          <w:color w:val="1E2F46"/>
          <w:sz w:val="16"/>
        </w:rPr>
        <w:t>a</w:t>
      </w:r>
      <w:r>
        <w:rPr>
          <w:color w:val="1E2F46"/>
          <w:spacing w:val="-9"/>
          <w:sz w:val="16"/>
        </w:rPr>
        <w:t> </w:t>
      </w:r>
      <w:r>
        <w:rPr>
          <w:color w:val="1E2F46"/>
          <w:sz w:val="16"/>
        </w:rPr>
        <w:t>notte.</w:t>
      </w:r>
    </w:p>
    <w:p>
      <w:pPr>
        <w:spacing w:line="193" w:lineRule="exact" w:before="0"/>
        <w:ind w:left="141" w:right="0" w:firstLine="0"/>
        <w:jc w:val="left"/>
        <w:rPr>
          <w:sz w:val="16"/>
        </w:rPr>
      </w:pPr>
      <w:r>
        <w:rPr>
          <w:b/>
          <w:color w:val="1E2F46"/>
          <w:spacing w:val="-4"/>
          <w:sz w:val="16"/>
        </w:rPr>
        <w:t>Adulto</w:t>
      </w:r>
      <w:r>
        <w:rPr>
          <w:b/>
          <w:color w:val="1E2F46"/>
          <w:spacing w:val="-6"/>
          <w:sz w:val="16"/>
        </w:rPr>
        <w:t> </w:t>
      </w:r>
      <w:r>
        <w:rPr>
          <w:b/>
          <w:color w:val="1E2F46"/>
          <w:spacing w:val="-4"/>
          <w:sz w:val="16"/>
        </w:rPr>
        <w:t>+</w:t>
      </w:r>
      <w:r>
        <w:rPr>
          <w:b/>
          <w:color w:val="1E2F46"/>
          <w:spacing w:val="-3"/>
          <w:sz w:val="16"/>
        </w:rPr>
        <w:t> </w:t>
      </w:r>
      <w:r>
        <w:rPr>
          <w:b/>
          <w:color w:val="1E2F46"/>
          <w:spacing w:val="-4"/>
          <w:sz w:val="16"/>
        </w:rPr>
        <w:t>bambino: </w:t>
      </w:r>
      <w:r>
        <w:rPr>
          <w:color w:val="1E2F46"/>
          <w:spacing w:val="-4"/>
          <w:sz w:val="16"/>
        </w:rPr>
        <w:t>1°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4"/>
          <w:sz w:val="16"/>
        </w:rPr>
        <w:t>adulto in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4"/>
          <w:sz w:val="16"/>
        </w:rPr>
        <w:t>camera con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4"/>
          <w:sz w:val="16"/>
        </w:rPr>
        <w:t>1° bambino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4"/>
          <w:sz w:val="16"/>
        </w:rPr>
        <w:t>3-16 anni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4"/>
          <w:sz w:val="16"/>
        </w:rPr>
        <w:t>n.c. riduzione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4"/>
          <w:sz w:val="16"/>
        </w:rPr>
        <w:t>bambino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4"/>
          <w:sz w:val="16"/>
        </w:rPr>
        <w:t>50%; 2°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4"/>
          <w:sz w:val="16"/>
        </w:rPr>
        <w:t>bambino 3-16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4"/>
          <w:sz w:val="16"/>
        </w:rPr>
        <w:t>anni n.c.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4"/>
          <w:sz w:val="16"/>
        </w:rPr>
        <w:t>in camera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4"/>
          <w:sz w:val="16"/>
        </w:rPr>
        <w:t>con 1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4"/>
          <w:sz w:val="16"/>
        </w:rPr>
        <w:t>adulto riduzione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4"/>
          <w:sz w:val="16"/>
        </w:rPr>
        <w:t>bambino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5"/>
          <w:sz w:val="16"/>
        </w:rPr>
        <w:t>70%</w:t>
      </w:r>
    </w:p>
    <w:p>
      <w:pPr>
        <w:spacing w:line="194" w:lineRule="exact" w:before="189"/>
        <w:ind w:left="141" w:right="0" w:firstLine="0"/>
        <w:jc w:val="left"/>
        <w:rPr>
          <w:sz w:val="16"/>
        </w:rPr>
      </w:pPr>
      <w:r>
        <w:rPr>
          <w:b/>
          <w:color w:val="1E2F46"/>
          <w:spacing w:val="-4"/>
          <w:sz w:val="16"/>
        </w:rPr>
        <w:t>SUPPLEMENTI:</w:t>
      </w:r>
      <w:r>
        <w:rPr>
          <w:b/>
          <w:color w:val="1E2F46"/>
          <w:spacing w:val="-6"/>
          <w:sz w:val="16"/>
        </w:rPr>
        <w:t> </w:t>
      </w:r>
      <w:r>
        <w:rPr>
          <w:color w:val="1E2F46"/>
          <w:spacing w:val="-4"/>
          <w:sz w:val="16"/>
        </w:rPr>
        <w:t>Camera Doppia Uso Singola supplemento +40%; Camera quadrupla plus supplemento </w:t>
      </w:r>
      <w:r>
        <w:rPr>
          <w:color w:val="1E2F46"/>
          <w:spacing w:val="-5"/>
          <w:sz w:val="16"/>
        </w:rPr>
        <w:t>10%</w:t>
      </w:r>
    </w:p>
    <w:p>
      <w:pPr>
        <w:spacing w:line="192" w:lineRule="exact" w:before="0"/>
        <w:ind w:left="141" w:right="0" w:firstLine="0"/>
        <w:jc w:val="left"/>
        <w:rPr>
          <w:sz w:val="16"/>
        </w:rPr>
      </w:pPr>
      <w:r>
        <w:rPr>
          <w:b/>
          <w:color w:val="1E2F46"/>
          <w:spacing w:val="-4"/>
          <w:sz w:val="16"/>
        </w:rPr>
        <w:t>THINKY CARD </w:t>
      </w:r>
      <w:r>
        <w:rPr>
          <w:color w:val="1E2F46"/>
          <w:spacing w:val="-4"/>
          <w:sz w:val="16"/>
        </w:rPr>
        <w:t>(obbligatoria per bambini 0/3 anni n.c.) per i servizi a loro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4"/>
          <w:sz w:val="16"/>
        </w:rPr>
        <w:t>dedicati, supplemento obbligatorio 30 € a notte (da pagare in agenzia)</w:t>
      </w:r>
    </w:p>
    <w:p>
      <w:pPr>
        <w:spacing w:line="235" w:lineRule="auto" w:before="1"/>
        <w:ind w:left="141" w:right="0" w:firstLine="0"/>
        <w:jc w:val="left"/>
        <w:rPr>
          <w:sz w:val="16"/>
        </w:rPr>
      </w:pPr>
      <w:r>
        <w:rPr>
          <w:color w:val="1E2F46"/>
          <w:spacing w:val="-4"/>
          <w:sz w:val="16"/>
        </w:rPr>
        <w:t>Infant Club: € 60 per bambino a notte (prenotabile per bambini da 6 mesi a 3 anni n.c., il servizio prevede accoglienza e semplici attività 8:30-12:00 - 13:30-17:00). Servizio</w:t>
      </w:r>
      <w:r>
        <w:rPr>
          <w:color w:val="1E2F46"/>
          <w:spacing w:val="40"/>
          <w:sz w:val="16"/>
        </w:rPr>
        <w:t> </w:t>
      </w:r>
      <w:r>
        <w:rPr>
          <w:color w:val="1E2F46"/>
          <w:spacing w:val="-2"/>
          <w:sz w:val="16"/>
        </w:rPr>
        <w:t>disponibile</w:t>
      </w:r>
      <w:r>
        <w:rPr>
          <w:color w:val="1E2F46"/>
          <w:spacing w:val="-8"/>
          <w:sz w:val="16"/>
        </w:rPr>
        <w:t> </w:t>
      </w:r>
      <w:r>
        <w:rPr>
          <w:color w:val="1E2F46"/>
          <w:spacing w:val="-2"/>
          <w:sz w:val="16"/>
        </w:rPr>
        <w:t>tutti</w:t>
      </w:r>
      <w:r>
        <w:rPr>
          <w:color w:val="1E2F46"/>
          <w:spacing w:val="-7"/>
          <w:sz w:val="16"/>
        </w:rPr>
        <w:t> </w:t>
      </w:r>
      <w:r>
        <w:rPr>
          <w:color w:val="1E2F46"/>
          <w:spacing w:val="-2"/>
          <w:sz w:val="16"/>
        </w:rPr>
        <w:t>i</w:t>
      </w:r>
      <w:r>
        <w:rPr>
          <w:color w:val="1E2F46"/>
          <w:spacing w:val="-7"/>
          <w:sz w:val="16"/>
        </w:rPr>
        <w:t> </w:t>
      </w:r>
      <w:r>
        <w:rPr>
          <w:color w:val="1E2F46"/>
          <w:spacing w:val="-2"/>
          <w:sz w:val="16"/>
        </w:rPr>
        <w:t>giorni</w:t>
      </w:r>
      <w:r>
        <w:rPr>
          <w:color w:val="1E2F46"/>
          <w:spacing w:val="-7"/>
          <w:sz w:val="16"/>
        </w:rPr>
        <w:t> </w:t>
      </w:r>
      <w:r>
        <w:rPr>
          <w:color w:val="1E2F46"/>
          <w:spacing w:val="-2"/>
          <w:sz w:val="16"/>
        </w:rPr>
        <w:t>tranne</w:t>
      </w:r>
      <w:r>
        <w:rPr>
          <w:color w:val="1E2F46"/>
          <w:spacing w:val="-7"/>
          <w:sz w:val="16"/>
        </w:rPr>
        <w:t> </w:t>
      </w:r>
      <w:r>
        <w:rPr>
          <w:color w:val="1E2F46"/>
          <w:spacing w:val="-2"/>
          <w:sz w:val="16"/>
        </w:rPr>
        <w:t>la</w:t>
      </w:r>
      <w:r>
        <w:rPr>
          <w:color w:val="1E2F46"/>
          <w:spacing w:val="-7"/>
          <w:sz w:val="16"/>
        </w:rPr>
        <w:t> </w:t>
      </w:r>
      <w:r>
        <w:rPr>
          <w:color w:val="1E2F46"/>
          <w:spacing w:val="-2"/>
          <w:sz w:val="16"/>
        </w:rPr>
        <w:t>domenica</w:t>
      </w:r>
      <w:r>
        <w:rPr>
          <w:color w:val="1E2F46"/>
          <w:spacing w:val="-7"/>
          <w:sz w:val="16"/>
        </w:rPr>
        <w:t> </w:t>
      </w:r>
      <w:r>
        <w:rPr>
          <w:color w:val="1E2F46"/>
          <w:spacing w:val="-2"/>
          <w:sz w:val="16"/>
        </w:rPr>
        <w:t>(servizio</w:t>
      </w:r>
      <w:r>
        <w:rPr>
          <w:color w:val="1E2F46"/>
          <w:spacing w:val="-7"/>
          <w:sz w:val="16"/>
        </w:rPr>
        <w:t> </w:t>
      </w:r>
      <w:r>
        <w:rPr>
          <w:color w:val="1E2F46"/>
          <w:spacing w:val="-2"/>
          <w:sz w:val="16"/>
        </w:rPr>
        <w:t>su</w:t>
      </w:r>
      <w:r>
        <w:rPr>
          <w:color w:val="1E2F46"/>
          <w:spacing w:val="-7"/>
          <w:sz w:val="16"/>
        </w:rPr>
        <w:t> </w:t>
      </w:r>
      <w:r>
        <w:rPr>
          <w:color w:val="1E2F46"/>
          <w:spacing w:val="-2"/>
          <w:sz w:val="16"/>
        </w:rPr>
        <w:t>prenotazione,</w:t>
      </w:r>
      <w:r>
        <w:rPr>
          <w:color w:val="1E2F46"/>
          <w:spacing w:val="-7"/>
          <w:sz w:val="16"/>
        </w:rPr>
        <w:t> </w:t>
      </w:r>
      <w:r>
        <w:rPr>
          <w:color w:val="1E2F46"/>
          <w:spacing w:val="-2"/>
          <w:sz w:val="16"/>
        </w:rPr>
        <w:t>disponibile</w:t>
      </w:r>
      <w:r>
        <w:rPr>
          <w:color w:val="1E2F46"/>
          <w:spacing w:val="-7"/>
          <w:sz w:val="16"/>
        </w:rPr>
        <w:t> </w:t>
      </w:r>
      <w:r>
        <w:rPr>
          <w:color w:val="1E2F46"/>
          <w:spacing w:val="-2"/>
          <w:sz w:val="16"/>
        </w:rPr>
        <w:t>tutti</w:t>
      </w:r>
      <w:r>
        <w:rPr>
          <w:color w:val="1E2F46"/>
          <w:spacing w:val="-7"/>
          <w:sz w:val="16"/>
        </w:rPr>
        <w:t> </w:t>
      </w:r>
      <w:r>
        <w:rPr>
          <w:color w:val="1E2F46"/>
          <w:spacing w:val="-2"/>
          <w:sz w:val="16"/>
        </w:rPr>
        <w:t>i</w:t>
      </w:r>
      <w:r>
        <w:rPr>
          <w:color w:val="1E2F46"/>
          <w:spacing w:val="-7"/>
          <w:sz w:val="16"/>
        </w:rPr>
        <w:t> </w:t>
      </w:r>
      <w:r>
        <w:rPr>
          <w:color w:val="1E2F46"/>
          <w:spacing w:val="-2"/>
          <w:sz w:val="16"/>
        </w:rPr>
        <w:t>giorni</w:t>
      </w:r>
      <w:r>
        <w:rPr>
          <w:color w:val="1E2F46"/>
          <w:spacing w:val="-7"/>
          <w:sz w:val="16"/>
        </w:rPr>
        <w:t> </w:t>
      </w:r>
      <w:r>
        <w:rPr>
          <w:color w:val="1E2F46"/>
          <w:spacing w:val="-2"/>
          <w:sz w:val="16"/>
        </w:rPr>
        <w:t>tranne</w:t>
      </w:r>
      <w:r>
        <w:rPr>
          <w:color w:val="1E2F46"/>
          <w:spacing w:val="-7"/>
          <w:sz w:val="16"/>
        </w:rPr>
        <w:t> </w:t>
      </w:r>
      <w:r>
        <w:rPr>
          <w:color w:val="1E2F46"/>
          <w:spacing w:val="-2"/>
          <w:sz w:val="16"/>
        </w:rPr>
        <w:t>la</w:t>
      </w:r>
      <w:r>
        <w:rPr>
          <w:color w:val="1E2F46"/>
          <w:spacing w:val="-7"/>
          <w:sz w:val="16"/>
        </w:rPr>
        <w:t> </w:t>
      </w:r>
      <w:r>
        <w:rPr>
          <w:color w:val="1E2F46"/>
          <w:spacing w:val="-2"/>
          <w:sz w:val="16"/>
        </w:rPr>
        <w:t>domenica.</w:t>
      </w:r>
      <w:r>
        <w:rPr>
          <w:color w:val="1E2F46"/>
          <w:spacing w:val="-7"/>
          <w:sz w:val="16"/>
        </w:rPr>
        <w:t> </w:t>
      </w:r>
      <w:r>
        <w:rPr>
          <w:color w:val="1E2F46"/>
          <w:spacing w:val="-2"/>
          <w:sz w:val="16"/>
        </w:rPr>
        <w:t>Da</w:t>
      </w:r>
      <w:r>
        <w:rPr>
          <w:color w:val="1E2F46"/>
          <w:spacing w:val="-7"/>
          <w:sz w:val="16"/>
        </w:rPr>
        <w:t> </w:t>
      </w:r>
      <w:r>
        <w:rPr>
          <w:color w:val="1E2F46"/>
          <w:spacing w:val="-2"/>
          <w:sz w:val="16"/>
        </w:rPr>
        <w:t>pagare</w:t>
      </w:r>
      <w:r>
        <w:rPr>
          <w:color w:val="1E2F46"/>
          <w:spacing w:val="-7"/>
          <w:sz w:val="16"/>
        </w:rPr>
        <w:t> </w:t>
      </w:r>
      <w:r>
        <w:rPr>
          <w:color w:val="1E2F46"/>
          <w:spacing w:val="-2"/>
          <w:sz w:val="16"/>
        </w:rPr>
        <w:t>in</w:t>
      </w:r>
      <w:r>
        <w:rPr>
          <w:color w:val="1E2F46"/>
          <w:spacing w:val="-7"/>
          <w:sz w:val="16"/>
        </w:rPr>
        <w:t> </w:t>
      </w:r>
      <w:r>
        <w:rPr>
          <w:color w:val="1E2F46"/>
          <w:spacing w:val="-2"/>
          <w:sz w:val="16"/>
        </w:rPr>
        <w:t>agenzia).</w:t>
      </w:r>
    </w:p>
    <w:p>
      <w:pPr>
        <w:spacing w:line="192" w:lineRule="exact" w:before="0"/>
        <w:ind w:left="141" w:right="0" w:firstLine="0"/>
        <w:jc w:val="left"/>
        <w:rPr>
          <w:sz w:val="16"/>
        </w:rPr>
      </w:pPr>
      <w:r>
        <w:rPr>
          <w:color w:val="1E2F46"/>
          <w:spacing w:val="-4"/>
          <w:sz w:val="16"/>
        </w:rPr>
        <w:t>Occupazione camere quadruple/quintuple: camera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4"/>
          <w:sz w:val="16"/>
        </w:rPr>
        <w:t>classic massima occupazione 2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4"/>
          <w:sz w:val="16"/>
        </w:rPr>
        <w:t>adulti</w:t>
      </w:r>
      <w:r>
        <w:rPr>
          <w:color w:val="1E2F46"/>
          <w:spacing w:val="-2"/>
          <w:sz w:val="16"/>
        </w:rPr>
        <w:t> </w:t>
      </w:r>
      <w:r>
        <w:rPr>
          <w:color w:val="1E2F46"/>
          <w:spacing w:val="-4"/>
          <w:sz w:val="16"/>
        </w:rPr>
        <w:t>e 2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4"/>
          <w:sz w:val="16"/>
        </w:rPr>
        <w:t>bambini 3-16 anni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4"/>
          <w:sz w:val="16"/>
        </w:rPr>
        <w:t>n.c., 3°, 4° e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4"/>
          <w:sz w:val="16"/>
        </w:rPr>
        <w:t>5° letto adulto solo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4"/>
          <w:sz w:val="16"/>
        </w:rPr>
        <w:t>in camera family</w:t>
      </w:r>
    </w:p>
    <w:p>
      <w:pPr>
        <w:spacing w:line="235" w:lineRule="auto" w:before="2"/>
        <w:ind w:left="141" w:right="0" w:firstLine="0"/>
        <w:jc w:val="left"/>
        <w:rPr>
          <w:sz w:val="16"/>
        </w:rPr>
      </w:pPr>
      <w:r>
        <w:rPr>
          <w:b/>
          <w:color w:val="1E2F46"/>
          <w:spacing w:val="-4"/>
          <w:sz w:val="16"/>
        </w:rPr>
        <w:t>SERVIZI EXTRA FACOLTATIVI DA PAGARE IN LOCO: </w:t>
      </w:r>
      <w:r>
        <w:rPr>
          <w:color w:val="1E2F46"/>
          <w:spacing w:val="-4"/>
          <w:sz w:val="16"/>
        </w:rPr>
        <w:t>Animali ammessi di piccola taglia max 10 kg (su richiesta e previa riconferma) con supplemento di 20 € al giorno per pulizia</w:t>
      </w:r>
      <w:r>
        <w:rPr>
          <w:color w:val="1E2F46"/>
          <w:spacing w:val="40"/>
          <w:sz w:val="16"/>
        </w:rPr>
        <w:t> </w:t>
      </w:r>
      <w:r>
        <w:rPr>
          <w:color w:val="1E2F46"/>
          <w:spacing w:val="-2"/>
          <w:sz w:val="16"/>
        </w:rPr>
        <w:t>finale</w:t>
      </w:r>
    </w:p>
    <w:p>
      <w:pPr>
        <w:spacing w:before="190"/>
        <w:ind w:left="141" w:right="0" w:firstLine="0"/>
        <w:jc w:val="left"/>
        <w:rPr>
          <w:sz w:val="16"/>
        </w:rPr>
      </w:pPr>
      <w:r>
        <w:rPr>
          <w:b/>
          <w:color w:val="1E2F46"/>
          <w:spacing w:val="-6"/>
          <w:sz w:val="16"/>
        </w:rPr>
        <w:t>OBBLIGATORIO</w:t>
      </w:r>
      <w:r>
        <w:rPr>
          <w:b/>
          <w:color w:val="1E2F46"/>
          <w:spacing w:val="1"/>
          <w:sz w:val="16"/>
        </w:rPr>
        <w:t> </w:t>
      </w:r>
      <w:r>
        <w:rPr>
          <w:b/>
          <w:color w:val="1E2F46"/>
          <w:spacing w:val="-6"/>
          <w:sz w:val="16"/>
        </w:rPr>
        <w:t>DA</w:t>
      </w:r>
      <w:r>
        <w:rPr>
          <w:b/>
          <w:color w:val="1E2F46"/>
          <w:spacing w:val="4"/>
          <w:sz w:val="16"/>
        </w:rPr>
        <w:t> </w:t>
      </w:r>
      <w:r>
        <w:rPr>
          <w:b/>
          <w:color w:val="1E2F46"/>
          <w:spacing w:val="-6"/>
          <w:sz w:val="16"/>
        </w:rPr>
        <w:t>PAGARE</w:t>
      </w:r>
      <w:r>
        <w:rPr>
          <w:b/>
          <w:color w:val="1E2F46"/>
          <w:spacing w:val="4"/>
          <w:sz w:val="16"/>
        </w:rPr>
        <w:t> </w:t>
      </w:r>
      <w:r>
        <w:rPr>
          <w:b/>
          <w:color w:val="1E2F46"/>
          <w:spacing w:val="-6"/>
          <w:sz w:val="16"/>
        </w:rPr>
        <w:t>IN</w:t>
      </w:r>
      <w:r>
        <w:rPr>
          <w:b/>
          <w:color w:val="1E2F46"/>
          <w:spacing w:val="4"/>
          <w:sz w:val="16"/>
        </w:rPr>
        <w:t> </w:t>
      </w:r>
      <w:r>
        <w:rPr>
          <w:b/>
          <w:color w:val="1E2F46"/>
          <w:spacing w:val="-6"/>
          <w:sz w:val="16"/>
        </w:rPr>
        <w:t>LOCO:</w:t>
      </w:r>
      <w:r>
        <w:rPr>
          <w:b/>
          <w:color w:val="1E2F46"/>
          <w:spacing w:val="4"/>
          <w:sz w:val="16"/>
        </w:rPr>
        <w:t> </w:t>
      </w:r>
      <w:r>
        <w:rPr>
          <w:color w:val="1E2F46"/>
          <w:spacing w:val="-6"/>
          <w:sz w:val="16"/>
        </w:rPr>
        <w:t>Tassa</w:t>
      </w:r>
      <w:r>
        <w:rPr>
          <w:color w:val="1E2F46"/>
          <w:spacing w:val="3"/>
          <w:sz w:val="16"/>
        </w:rPr>
        <w:t> </w:t>
      </w:r>
      <w:r>
        <w:rPr>
          <w:color w:val="1E2F46"/>
          <w:spacing w:val="-6"/>
          <w:sz w:val="16"/>
        </w:rPr>
        <w:t>di</w:t>
      </w:r>
      <w:r>
        <w:rPr>
          <w:color w:val="1E2F46"/>
          <w:spacing w:val="4"/>
          <w:sz w:val="16"/>
        </w:rPr>
        <w:t> </w:t>
      </w:r>
      <w:r>
        <w:rPr>
          <w:color w:val="1E2F46"/>
          <w:spacing w:val="-6"/>
          <w:sz w:val="16"/>
        </w:rPr>
        <w:t>soggiorno</w:t>
      </w:r>
      <w:r>
        <w:rPr>
          <w:color w:val="1E2F46"/>
          <w:spacing w:val="4"/>
          <w:sz w:val="16"/>
        </w:rPr>
        <w:t> </w:t>
      </w:r>
      <w:r>
        <w:rPr>
          <w:color w:val="1E2F46"/>
          <w:spacing w:val="-6"/>
          <w:sz w:val="16"/>
        </w:rPr>
        <w:t>secondo</w:t>
      </w:r>
      <w:r>
        <w:rPr>
          <w:color w:val="1E2F46"/>
          <w:spacing w:val="4"/>
          <w:sz w:val="16"/>
        </w:rPr>
        <w:t> </w:t>
      </w:r>
      <w:r>
        <w:rPr>
          <w:color w:val="1E2F46"/>
          <w:spacing w:val="-6"/>
          <w:sz w:val="16"/>
        </w:rPr>
        <w:t>ordinanza</w:t>
      </w:r>
      <w:r>
        <w:rPr>
          <w:color w:val="1E2F46"/>
          <w:spacing w:val="4"/>
          <w:sz w:val="16"/>
        </w:rPr>
        <w:t> </w:t>
      </w:r>
      <w:r>
        <w:rPr>
          <w:color w:val="1E2F46"/>
          <w:spacing w:val="-6"/>
          <w:sz w:val="16"/>
        </w:rPr>
        <w:t>comunale</w:t>
      </w:r>
    </w:p>
    <w:p>
      <w:pPr>
        <w:spacing w:line="235" w:lineRule="auto" w:before="191"/>
        <w:ind w:left="141" w:right="46" w:firstLine="0"/>
        <w:jc w:val="left"/>
        <w:rPr>
          <w:sz w:val="16"/>
        </w:rPr>
      </w:pPr>
      <w:r>
        <w:rPr>
          <w:b/>
          <w:color w:val="1E2F46"/>
          <w:spacing w:val="-4"/>
          <w:sz w:val="16"/>
        </w:rPr>
        <w:t>PISCINA &amp; SAUNA: </w:t>
      </w:r>
      <w:r>
        <w:rPr>
          <w:color w:val="1E2F46"/>
          <w:spacing w:val="-4"/>
          <w:sz w:val="16"/>
        </w:rPr>
        <w:t>Ingresso gratuito, a fasce orarie, soggetto a disponibilità e solo con prenotazione. Possibilità di noleggio telo a pagamento. È consentito l’accesso alla Sauna</w:t>
      </w:r>
      <w:r>
        <w:rPr>
          <w:color w:val="1E2F46"/>
          <w:spacing w:val="40"/>
          <w:sz w:val="16"/>
        </w:rPr>
        <w:t> </w:t>
      </w:r>
      <w:r>
        <w:rPr>
          <w:color w:val="1E2F46"/>
          <w:spacing w:val="-4"/>
          <w:sz w:val="16"/>
        </w:rPr>
        <w:t>e Piscina con telo personale. È vietato portare in Sauna e Piscina il telo presente in camera. A pagamento: accappatoio, ciabattine e cuffia. Cuffia obbligatoria per accesso</w:t>
      </w:r>
      <w:r>
        <w:rPr>
          <w:color w:val="1E2F46"/>
          <w:spacing w:val="40"/>
          <w:sz w:val="16"/>
        </w:rPr>
        <w:t> </w:t>
      </w:r>
      <w:r>
        <w:rPr>
          <w:color w:val="1E2F46"/>
          <w:sz w:val="16"/>
        </w:rPr>
        <w:t>piscina.</w:t>
      </w:r>
      <w:r>
        <w:rPr>
          <w:color w:val="1E2F46"/>
          <w:spacing w:val="-3"/>
          <w:sz w:val="16"/>
        </w:rPr>
        <w:t> </w:t>
      </w:r>
      <w:r>
        <w:rPr>
          <w:color w:val="1E2F46"/>
          <w:sz w:val="16"/>
        </w:rPr>
        <w:t>Regolamento</w:t>
      </w:r>
      <w:r>
        <w:rPr>
          <w:color w:val="1E2F46"/>
          <w:spacing w:val="-3"/>
          <w:sz w:val="16"/>
        </w:rPr>
        <w:t> </w:t>
      </w:r>
      <w:r>
        <w:rPr>
          <w:color w:val="1E2F46"/>
          <w:sz w:val="16"/>
        </w:rPr>
        <w:t>disponibile</w:t>
      </w:r>
      <w:r>
        <w:rPr>
          <w:color w:val="1E2F46"/>
          <w:spacing w:val="-3"/>
          <w:sz w:val="16"/>
        </w:rPr>
        <w:t> </w:t>
      </w:r>
      <w:r>
        <w:rPr>
          <w:color w:val="1E2F46"/>
          <w:sz w:val="16"/>
        </w:rPr>
        <w:t>in</w:t>
      </w:r>
      <w:r>
        <w:rPr>
          <w:color w:val="1E2F46"/>
          <w:spacing w:val="-3"/>
          <w:sz w:val="16"/>
        </w:rPr>
        <w:t> </w:t>
      </w:r>
      <w:r>
        <w:rPr>
          <w:color w:val="1E2F46"/>
          <w:sz w:val="16"/>
        </w:rPr>
        <w:t>hotel</w:t>
      </w:r>
    </w:p>
    <w:p>
      <w:pPr>
        <w:spacing w:line="194" w:lineRule="exact" w:before="191"/>
        <w:ind w:left="141" w:right="0" w:firstLine="0"/>
        <w:jc w:val="left"/>
        <w:rPr>
          <w:sz w:val="16"/>
        </w:rPr>
      </w:pPr>
      <w:r>
        <w:rPr>
          <w:color w:val="1E2F46"/>
          <w:spacing w:val="-4"/>
          <w:sz w:val="16"/>
        </w:rPr>
        <w:t>FORMULA</w:t>
      </w:r>
      <w:r>
        <w:rPr>
          <w:color w:val="1E2F46"/>
          <w:spacing w:val="-6"/>
          <w:sz w:val="16"/>
        </w:rPr>
        <w:t> </w:t>
      </w:r>
      <w:r>
        <w:rPr>
          <w:color w:val="1E2F46"/>
          <w:spacing w:val="-4"/>
          <w:sz w:val="16"/>
        </w:rPr>
        <w:t>SCI</w:t>
      </w:r>
      <w:r>
        <w:rPr>
          <w:color w:val="1E2F46"/>
          <w:spacing w:val="-5"/>
          <w:sz w:val="16"/>
        </w:rPr>
        <w:t> </w:t>
      </w:r>
      <w:r>
        <w:rPr>
          <w:color w:val="1E2F46"/>
          <w:spacing w:val="-4"/>
          <w:sz w:val="16"/>
        </w:rPr>
        <w:t>(acquistabile</w:t>
      </w:r>
      <w:r>
        <w:rPr>
          <w:color w:val="1E2F46"/>
          <w:spacing w:val="-6"/>
          <w:sz w:val="16"/>
        </w:rPr>
        <w:t> </w:t>
      </w:r>
      <w:r>
        <w:rPr>
          <w:color w:val="1E2F46"/>
          <w:spacing w:val="-4"/>
          <w:sz w:val="16"/>
        </w:rPr>
        <w:t>solo</w:t>
      </w:r>
      <w:r>
        <w:rPr>
          <w:color w:val="1E2F46"/>
          <w:spacing w:val="-5"/>
          <w:sz w:val="16"/>
        </w:rPr>
        <w:t> </w:t>
      </w:r>
      <w:r>
        <w:rPr>
          <w:color w:val="1E2F46"/>
          <w:spacing w:val="-4"/>
          <w:sz w:val="16"/>
        </w:rPr>
        <w:t>con</w:t>
      </w:r>
      <w:r>
        <w:rPr>
          <w:color w:val="1E2F46"/>
          <w:spacing w:val="-6"/>
          <w:sz w:val="16"/>
        </w:rPr>
        <w:t> </w:t>
      </w:r>
      <w:r>
        <w:rPr>
          <w:color w:val="1E2F46"/>
          <w:spacing w:val="-4"/>
          <w:sz w:val="16"/>
        </w:rPr>
        <w:t>trattamento</w:t>
      </w:r>
      <w:r>
        <w:rPr>
          <w:color w:val="1E2F46"/>
          <w:spacing w:val="-5"/>
          <w:sz w:val="16"/>
        </w:rPr>
        <w:t> </w:t>
      </w:r>
      <w:r>
        <w:rPr>
          <w:color w:val="1E2F46"/>
          <w:spacing w:val="-4"/>
          <w:sz w:val="16"/>
        </w:rPr>
        <w:t>Pensione</w:t>
      </w:r>
      <w:r>
        <w:rPr>
          <w:color w:val="1E2F46"/>
          <w:spacing w:val="-6"/>
          <w:sz w:val="16"/>
        </w:rPr>
        <w:t> </w:t>
      </w:r>
      <w:r>
        <w:rPr>
          <w:color w:val="1E2F46"/>
          <w:spacing w:val="-4"/>
          <w:sz w:val="16"/>
        </w:rPr>
        <w:t>Completa</w:t>
      </w:r>
      <w:r>
        <w:rPr>
          <w:color w:val="1E2F46"/>
          <w:spacing w:val="-5"/>
          <w:sz w:val="16"/>
        </w:rPr>
        <w:t> </w:t>
      </w:r>
      <w:r>
        <w:rPr>
          <w:color w:val="1E2F46"/>
          <w:spacing w:val="-4"/>
          <w:sz w:val="16"/>
        </w:rPr>
        <w:t>con</w:t>
      </w:r>
      <w:r>
        <w:rPr>
          <w:color w:val="1E2F46"/>
          <w:spacing w:val="-6"/>
          <w:sz w:val="16"/>
        </w:rPr>
        <w:t> </w:t>
      </w:r>
      <w:r>
        <w:rPr>
          <w:color w:val="1E2F46"/>
          <w:spacing w:val="-4"/>
          <w:sz w:val="16"/>
        </w:rPr>
        <w:t>bevande)</w:t>
      </w:r>
    </w:p>
    <w:p>
      <w:pPr>
        <w:spacing w:line="235" w:lineRule="auto" w:before="2"/>
        <w:ind w:left="141" w:right="3724" w:firstLine="0"/>
        <w:jc w:val="left"/>
        <w:rPr>
          <w:sz w:val="16"/>
        </w:rPr>
      </w:pPr>
      <w:r>
        <w:rPr>
          <w:color w:val="1E2F46"/>
          <w:spacing w:val="-4"/>
          <w:sz w:val="16"/>
        </w:rPr>
        <w:t>Valido solo per soggiorni di 7 notti o multipli con ingresso la domenica ed inizio delle lezioni di sci il lunedì.</w:t>
      </w:r>
      <w:r>
        <w:rPr>
          <w:color w:val="1E2F46"/>
          <w:spacing w:val="40"/>
          <w:sz w:val="16"/>
        </w:rPr>
        <w:t> </w:t>
      </w:r>
      <w:r>
        <w:rPr>
          <w:color w:val="1E2F46"/>
          <w:spacing w:val="-2"/>
          <w:sz w:val="16"/>
        </w:rPr>
        <w:t>L’acquisto</w:t>
      </w:r>
      <w:r>
        <w:rPr>
          <w:color w:val="1E2F46"/>
          <w:spacing w:val="-8"/>
          <w:sz w:val="16"/>
        </w:rPr>
        <w:t> </w:t>
      </w:r>
      <w:r>
        <w:rPr>
          <w:color w:val="1E2F46"/>
          <w:spacing w:val="-2"/>
          <w:sz w:val="16"/>
        </w:rPr>
        <w:t>del</w:t>
      </w:r>
      <w:r>
        <w:rPr>
          <w:color w:val="1E2F46"/>
          <w:spacing w:val="-7"/>
          <w:sz w:val="16"/>
        </w:rPr>
        <w:t> </w:t>
      </w:r>
      <w:r>
        <w:rPr>
          <w:color w:val="1E2F46"/>
          <w:spacing w:val="-2"/>
          <w:sz w:val="16"/>
        </w:rPr>
        <w:t>pacchetto</w:t>
      </w:r>
      <w:r>
        <w:rPr>
          <w:color w:val="1E2F46"/>
          <w:spacing w:val="-7"/>
          <w:sz w:val="16"/>
        </w:rPr>
        <w:t> </w:t>
      </w:r>
      <w:r>
        <w:rPr>
          <w:color w:val="1E2F46"/>
          <w:spacing w:val="-2"/>
          <w:sz w:val="16"/>
        </w:rPr>
        <w:t>ALL</w:t>
      </w:r>
      <w:r>
        <w:rPr>
          <w:color w:val="1E2F46"/>
          <w:spacing w:val="-7"/>
          <w:sz w:val="16"/>
        </w:rPr>
        <w:t> </w:t>
      </w:r>
      <w:r>
        <w:rPr>
          <w:color w:val="1E2F46"/>
          <w:spacing w:val="-2"/>
          <w:sz w:val="16"/>
        </w:rPr>
        <w:t>YOU</w:t>
      </w:r>
      <w:r>
        <w:rPr>
          <w:color w:val="1E2F46"/>
          <w:spacing w:val="-7"/>
          <w:sz w:val="16"/>
        </w:rPr>
        <w:t> </w:t>
      </w:r>
      <w:r>
        <w:rPr>
          <w:color w:val="1E2F46"/>
          <w:spacing w:val="-2"/>
          <w:sz w:val="16"/>
        </w:rPr>
        <w:t>CAN</w:t>
      </w:r>
      <w:r>
        <w:rPr>
          <w:color w:val="1E2F46"/>
          <w:spacing w:val="-7"/>
          <w:sz w:val="16"/>
        </w:rPr>
        <w:t> </w:t>
      </w:r>
      <w:r>
        <w:rPr>
          <w:color w:val="1E2F46"/>
          <w:spacing w:val="-2"/>
          <w:sz w:val="16"/>
        </w:rPr>
        <w:t>SKI</w:t>
      </w:r>
      <w:r>
        <w:rPr>
          <w:color w:val="1E2F46"/>
          <w:spacing w:val="-7"/>
          <w:sz w:val="16"/>
        </w:rPr>
        <w:t> </w:t>
      </w:r>
      <w:r>
        <w:rPr>
          <w:color w:val="1E2F46"/>
          <w:spacing w:val="-2"/>
          <w:sz w:val="16"/>
        </w:rPr>
        <w:t>è</w:t>
      </w:r>
      <w:r>
        <w:rPr>
          <w:color w:val="1E2F46"/>
          <w:spacing w:val="-7"/>
          <w:sz w:val="16"/>
        </w:rPr>
        <w:t> </w:t>
      </w:r>
      <w:r>
        <w:rPr>
          <w:color w:val="1E2F46"/>
          <w:spacing w:val="-2"/>
          <w:sz w:val="16"/>
        </w:rPr>
        <w:t>possibile</w:t>
      </w:r>
      <w:r>
        <w:rPr>
          <w:color w:val="1E2F46"/>
          <w:spacing w:val="-7"/>
          <w:sz w:val="16"/>
        </w:rPr>
        <w:t> </w:t>
      </w:r>
      <w:r>
        <w:rPr>
          <w:color w:val="1E2F46"/>
          <w:spacing w:val="-2"/>
          <w:sz w:val="16"/>
        </w:rPr>
        <w:t>esclusivamente</w:t>
      </w:r>
      <w:r>
        <w:rPr>
          <w:color w:val="1E2F46"/>
          <w:spacing w:val="-7"/>
          <w:sz w:val="16"/>
        </w:rPr>
        <w:t> </w:t>
      </w:r>
      <w:r>
        <w:rPr>
          <w:color w:val="1E2F46"/>
          <w:spacing w:val="-2"/>
          <w:sz w:val="16"/>
        </w:rPr>
        <w:t>all’atto</w:t>
      </w:r>
      <w:r>
        <w:rPr>
          <w:color w:val="1E2F46"/>
          <w:spacing w:val="-7"/>
          <w:sz w:val="16"/>
        </w:rPr>
        <w:t> </w:t>
      </w:r>
      <w:r>
        <w:rPr>
          <w:color w:val="1E2F46"/>
          <w:spacing w:val="-2"/>
          <w:sz w:val="16"/>
        </w:rPr>
        <w:t>della</w:t>
      </w:r>
      <w:r>
        <w:rPr>
          <w:color w:val="1E2F46"/>
          <w:spacing w:val="-7"/>
          <w:sz w:val="16"/>
        </w:rPr>
        <w:t> </w:t>
      </w:r>
      <w:r>
        <w:rPr>
          <w:color w:val="1E2F46"/>
          <w:spacing w:val="-2"/>
          <w:sz w:val="16"/>
        </w:rPr>
        <w:t>prenotazione.</w:t>
      </w:r>
    </w:p>
    <w:p>
      <w:pPr>
        <w:pStyle w:val="BodyText"/>
        <w:spacing w:before="1"/>
        <w:rPr>
          <w:sz w:val="6"/>
        </w:rPr>
      </w:pPr>
    </w:p>
    <w:tbl>
      <w:tblPr>
        <w:tblW w:w="0" w:type="auto"/>
        <w:jc w:val="left"/>
        <w:tblInd w:w="161" w:type="dxa"/>
        <w:tblBorders>
          <w:top w:val="single" w:sz="8" w:space="0" w:color="1E2F46"/>
          <w:left w:val="single" w:sz="8" w:space="0" w:color="1E2F46"/>
          <w:bottom w:val="single" w:sz="8" w:space="0" w:color="1E2F46"/>
          <w:right w:val="single" w:sz="8" w:space="0" w:color="1E2F46"/>
          <w:insideH w:val="single" w:sz="8" w:space="0" w:color="1E2F46"/>
          <w:insideV w:val="single" w:sz="8" w:space="0" w:color="1E2F46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149"/>
        <w:gridCol w:w="2149"/>
        <w:gridCol w:w="2149"/>
        <w:gridCol w:w="2149"/>
        <w:gridCol w:w="2149"/>
      </w:tblGrid>
      <w:tr>
        <w:trPr>
          <w:trHeight w:val="463" w:hRule="atLeast"/>
        </w:trPr>
        <w:tc>
          <w:tcPr>
            <w:tcW w:w="4298" w:type="dxa"/>
            <w:gridSpan w:val="2"/>
            <w:tcBorders>
              <w:top w:val="nil"/>
              <w:left w:val="nil"/>
              <w:bottom w:val="nil"/>
            </w:tcBorders>
            <w:shd w:val="clear" w:color="auto" w:fill="1E2F46"/>
          </w:tcPr>
          <w:p>
            <w:pPr>
              <w:pStyle w:val="TableParagraph"/>
              <w:tabs>
                <w:tab w:pos="3151" w:val="left" w:leader="none"/>
              </w:tabs>
              <w:spacing w:before="144"/>
              <w:ind w:left="955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pacing w:val="-5"/>
                <w:sz w:val="16"/>
              </w:rPr>
              <w:t>DAL</w:t>
            </w:r>
            <w:r>
              <w:rPr>
                <w:b/>
                <w:color w:val="FFFFFF"/>
                <w:sz w:val="16"/>
              </w:rPr>
              <w:tab/>
            </w:r>
            <w:r>
              <w:rPr>
                <w:b/>
                <w:color w:val="FFFFFF"/>
                <w:spacing w:val="-5"/>
                <w:sz w:val="16"/>
              </w:rPr>
              <w:t>AL</w:t>
            </w:r>
          </w:p>
        </w:tc>
        <w:tc>
          <w:tcPr>
            <w:tcW w:w="2149" w:type="dxa"/>
            <w:tcBorders>
              <w:top w:val="nil"/>
              <w:bottom w:val="nil"/>
            </w:tcBorders>
            <w:shd w:val="clear" w:color="auto" w:fill="1E2F46"/>
          </w:tcPr>
          <w:p>
            <w:pPr>
              <w:pStyle w:val="TableParagraph"/>
              <w:spacing w:before="144"/>
              <w:ind w:left="18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ADULTO</w:t>
            </w:r>
          </w:p>
        </w:tc>
        <w:tc>
          <w:tcPr>
            <w:tcW w:w="2149" w:type="dxa"/>
            <w:tcBorders>
              <w:top w:val="nil"/>
              <w:bottom w:val="nil"/>
            </w:tcBorders>
            <w:shd w:val="clear" w:color="auto" w:fill="1E2F46"/>
          </w:tcPr>
          <w:p>
            <w:pPr>
              <w:pStyle w:val="TableParagraph"/>
              <w:spacing w:before="144"/>
              <w:ind w:left="18" w:right="2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Child</w:t>
            </w:r>
            <w:r>
              <w:rPr>
                <w:b/>
                <w:color w:val="FFFFFF"/>
                <w:spacing w:val="-9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(5-12</w:t>
            </w:r>
            <w:r>
              <w:rPr>
                <w:b/>
                <w:color w:val="FFFFFF"/>
                <w:spacing w:val="-7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anni</w:t>
            </w:r>
            <w:r>
              <w:rPr>
                <w:b/>
                <w:color w:val="FFFFFF"/>
                <w:spacing w:val="-6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n.c.)</w:t>
            </w:r>
          </w:p>
        </w:tc>
        <w:tc>
          <w:tcPr>
            <w:tcW w:w="2149" w:type="dxa"/>
            <w:tcBorders>
              <w:top w:val="nil"/>
              <w:bottom w:val="nil"/>
            </w:tcBorders>
            <w:shd w:val="clear" w:color="auto" w:fill="1E2F46"/>
          </w:tcPr>
          <w:p>
            <w:pPr>
              <w:pStyle w:val="TableParagraph"/>
              <w:spacing w:before="144"/>
              <w:ind w:left="18" w:right="3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Baby</w:t>
            </w:r>
            <w:r>
              <w:rPr>
                <w:b/>
                <w:color w:val="FFFFFF"/>
                <w:spacing w:val="-7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ski</w:t>
            </w:r>
            <w:r>
              <w:rPr>
                <w:b/>
                <w:color w:val="FFFFFF"/>
                <w:spacing w:val="-7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play</w:t>
            </w:r>
            <w:r>
              <w:rPr>
                <w:b/>
                <w:color w:val="FFFFFF"/>
                <w:spacing w:val="-6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(3-5</w:t>
            </w:r>
            <w:r>
              <w:rPr>
                <w:b/>
                <w:color w:val="FFFFFF"/>
                <w:spacing w:val="-7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anni</w:t>
            </w:r>
            <w:r>
              <w:rPr>
                <w:b/>
                <w:color w:val="FFFFFF"/>
                <w:spacing w:val="-6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n.c.)</w:t>
            </w:r>
          </w:p>
        </w:tc>
      </w:tr>
      <w:tr>
        <w:trPr>
          <w:trHeight w:val="337" w:hRule="atLeast"/>
        </w:trPr>
        <w:tc>
          <w:tcPr>
            <w:tcW w:w="2149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spacing w:before="77"/>
              <w:ind w:left="18"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20/12/26</w:t>
            </w:r>
          </w:p>
        </w:tc>
        <w:tc>
          <w:tcPr>
            <w:tcW w:w="2149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spacing w:before="77"/>
              <w:ind w:left="18"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10/01/27</w:t>
            </w:r>
          </w:p>
        </w:tc>
        <w:tc>
          <w:tcPr>
            <w:tcW w:w="2149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spacing w:before="77"/>
              <w:ind w:left="18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459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2149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spacing w:before="77"/>
              <w:ind w:left="18"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425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2149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spacing w:before="77"/>
              <w:ind w:left="18"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285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</w:tr>
      <w:tr>
        <w:trPr>
          <w:trHeight w:val="335" w:hRule="atLeast"/>
        </w:trPr>
        <w:tc>
          <w:tcPr>
            <w:tcW w:w="2149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8"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10/01/27</w:t>
            </w:r>
          </w:p>
        </w:tc>
        <w:tc>
          <w:tcPr>
            <w:tcW w:w="2149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8"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24/01/27</w:t>
            </w:r>
          </w:p>
        </w:tc>
        <w:tc>
          <w:tcPr>
            <w:tcW w:w="2149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8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414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2149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8"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379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2149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8"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285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</w:tr>
      <w:tr>
        <w:trPr>
          <w:trHeight w:val="335" w:hRule="atLeast"/>
        </w:trPr>
        <w:tc>
          <w:tcPr>
            <w:tcW w:w="2149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8"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24/01/27</w:t>
            </w:r>
          </w:p>
        </w:tc>
        <w:tc>
          <w:tcPr>
            <w:tcW w:w="2149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8"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07/03/27</w:t>
            </w:r>
          </w:p>
        </w:tc>
        <w:tc>
          <w:tcPr>
            <w:tcW w:w="2149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8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459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2149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8"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425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2149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8"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285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</w:tr>
      <w:tr>
        <w:trPr>
          <w:trHeight w:val="327" w:hRule="atLeast"/>
        </w:trPr>
        <w:tc>
          <w:tcPr>
            <w:tcW w:w="2149" w:type="dxa"/>
            <w:tcBorders>
              <w:top w:val="single" w:sz="2" w:space="0" w:color="1E2F46"/>
            </w:tcBorders>
          </w:tcPr>
          <w:p>
            <w:pPr>
              <w:pStyle w:val="TableParagraph"/>
              <w:ind w:left="18"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07/03/27</w:t>
            </w:r>
          </w:p>
        </w:tc>
        <w:tc>
          <w:tcPr>
            <w:tcW w:w="2149" w:type="dxa"/>
            <w:tcBorders>
              <w:top w:val="single" w:sz="2" w:space="0" w:color="1E2F46"/>
            </w:tcBorders>
          </w:tcPr>
          <w:p>
            <w:pPr>
              <w:pStyle w:val="TableParagraph"/>
              <w:ind w:left="18"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04/04/27</w:t>
            </w:r>
          </w:p>
        </w:tc>
        <w:tc>
          <w:tcPr>
            <w:tcW w:w="2149" w:type="dxa"/>
            <w:tcBorders>
              <w:top w:val="single" w:sz="2" w:space="0" w:color="1E2F46"/>
            </w:tcBorders>
          </w:tcPr>
          <w:p>
            <w:pPr>
              <w:pStyle w:val="TableParagraph"/>
              <w:ind w:left="18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414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2149" w:type="dxa"/>
            <w:tcBorders>
              <w:top w:val="single" w:sz="2" w:space="0" w:color="1E2F46"/>
            </w:tcBorders>
          </w:tcPr>
          <w:p>
            <w:pPr>
              <w:pStyle w:val="TableParagraph"/>
              <w:ind w:left="18"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379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2149" w:type="dxa"/>
            <w:tcBorders>
              <w:top w:val="single" w:sz="2" w:space="0" w:color="1E2F46"/>
            </w:tcBorders>
          </w:tcPr>
          <w:p>
            <w:pPr>
              <w:pStyle w:val="TableParagraph"/>
              <w:ind w:left="18"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285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</w:tr>
    </w:tbl>
    <w:p>
      <w:pPr>
        <w:pStyle w:val="Heading4"/>
        <w:rPr>
          <w:u w:val="none"/>
        </w:rPr>
      </w:pPr>
      <w:r>
        <w:rPr>
          <w:color w:val="1E2F46"/>
          <w:spacing w:val="-2"/>
          <w:u w:val="none"/>
        </w:rPr>
        <w:t>Comprende:</w:t>
      </w:r>
    </w:p>
    <w:p>
      <w:pPr>
        <w:spacing w:line="192" w:lineRule="exact" w:before="0"/>
        <w:ind w:left="141" w:right="0" w:firstLine="0"/>
        <w:jc w:val="left"/>
        <w:rPr>
          <w:sz w:val="16"/>
        </w:rPr>
      </w:pPr>
      <w:r>
        <w:rPr>
          <w:color w:val="1E2F46"/>
          <w:spacing w:val="-4"/>
          <w:sz w:val="16"/>
        </w:rPr>
        <w:t>6 giorni di Ski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4"/>
          <w:sz w:val="16"/>
        </w:rPr>
        <w:t>Pass per il comprensorio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4"/>
          <w:sz w:val="16"/>
        </w:rPr>
        <w:t>locale</w:t>
      </w:r>
    </w:p>
    <w:p>
      <w:pPr>
        <w:spacing w:line="192" w:lineRule="exact" w:before="0"/>
        <w:ind w:left="141" w:right="0" w:firstLine="0"/>
        <w:jc w:val="left"/>
        <w:rPr>
          <w:sz w:val="16"/>
        </w:rPr>
      </w:pPr>
      <w:r>
        <w:rPr>
          <w:color w:val="1E2F46"/>
          <w:spacing w:val="-4"/>
          <w:sz w:val="16"/>
        </w:rPr>
        <w:t>5</w:t>
      </w:r>
      <w:r>
        <w:rPr>
          <w:color w:val="1E2F46"/>
          <w:spacing w:val="-5"/>
          <w:sz w:val="16"/>
        </w:rPr>
        <w:t> </w:t>
      </w:r>
      <w:r>
        <w:rPr>
          <w:color w:val="1E2F46"/>
          <w:spacing w:val="-4"/>
          <w:sz w:val="16"/>
        </w:rPr>
        <w:t>giorni di</w:t>
      </w:r>
      <w:r>
        <w:rPr>
          <w:color w:val="1E2F46"/>
          <w:spacing w:val="-5"/>
          <w:sz w:val="16"/>
        </w:rPr>
        <w:t> </w:t>
      </w:r>
      <w:r>
        <w:rPr>
          <w:color w:val="1E2F46"/>
          <w:spacing w:val="-4"/>
          <w:sz w:val="16"/>
        </w:rPr>
        <w:t>lezioni collettive</w:t>
      </w:r>
      <w:r>
        <w:rPr>
          <w:color w:val="1E2F46"/>
          <w:spacing w:val="-5"/>
          <w:sz w:val="16"/>
        </w:rPr>
        <w:t> </w:t>
      </w:r>
      <w:r>
        <w:rPr>
          <w:color w:val="1E2F46"/>
          <w:spacing w:val="-4"/>
          <w:sz w:val="16"/>
        </w:rPr>
        <w:t>con maestri</w:t>
      </w:r>
      <w:r>
        <w:rPr>
          <w:color w:val="1E2F46"/>
          <w:spacing w:val="-5"/>
          <w:sz w:val="16"/>
        </w:rPr>
        <w:t> </w:t>
      </w:r>
      <w:r>
        <w:rPr>
          <w:color w:val="1E2F46"/>
          <w:spacing w:val="-4"/>
          <w:sz w:val="16"/>
        </w:rPr>
        <w:t>federali per</w:t>
      </w:r>
      <w:r>
        <w:rPr>
          <w:color w:val="1E2F46"/>
          <w:spacing w:val="-5"/>
          <w:sz w:val="16"/>
        </w:rPr>
        <w:t> </w:t>
      </w:r>
      <w:r>
        <w:rPr>
          <w:color w:val="1E2F46"/>
          <w:spacing w:val="-4"/>
          <w:sz w:val="16"/>
        </w:rPr>
        <w:t>20 ore</w:t>
      </w:r>
      <w:r>
        <w:rPr>
          <w:color w:val="1E2F46"/>
          <w:spacing w:val="-5"/>
          <w:sz w:val="16"/>
        </w:rPr>
        <w:t> </w:t>
      </w:r>
      <w:r>
        <w:rPr>
          <w:color w:val="1E2F46"/>
          <w:spacing w:val="-4"/>
          <w:sz w:val="16"/>
        </w:rPr>
        <w:t>settimanali.</w:t>
      </w:r>
    </w:p>
    <w:p>
      <w:pPr>
        <w:spacing w:line="235" w:lineRule="auto" w:before="1"/>
        <w:ind w:left="141" w:right="5402" w:firstLine="0"/>
        <w:jc w:val="left"/>
        <w:rPr>
          <w:sz w:val="16"/>
        </w:rPr>
      </w:pPr>
      <w:r>
        <w:rPr>
          <w:color w:val="1E2F46"/>
          <w:spacing w:val="-4"/>
          <w:sz w:val="16"/>
        </w:rPr>
        <w:t>Per i bambini under 12, comprende custodia sci nella ski room del TH LAND.</w:t>
      </w:r>
      <w:r>
        <w:rPr>
          <w:color w:val="1E2F46"/>
          <w:spacing w:val="40"/>
          <w:sz w:val="16"/>
        </w:rPr>
        <w:t> </w:t>
      </w:r>
      <w:r>
        <w:rPr>
          <w:color w:val="1E2F46"/>
          <w:sz w:val="16"/>
        </w:rPr>
        <w:t>Comprende polizza RC contro terzi</w:t>
      </w:r>
    </w:p>
    <w:p>
      <w:pPr>
        <w:spacing w:line="193" w:lineRule="exact" w:before="0"/>
        <w:ind w:left="141" w:right="0" w:firstLine="0"/>
        <w:jc w:val="left"/>
        <w:rPr>
          <w:sz w:val="16"/>
        </w:rPr>
      </w:pPr>
      <w:r>
        <w:rPr>
          <w:color w:val="1E2F46"/>
          <w:spacing w:val="-4"/>
          <w:sz w:val="16"/>
        </w:rPr>
        <w:t>Baby ski play: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4"/>
          <w:sz w:val="16"/>
        </w:rPr>
        <w:t>da lunedì al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4"/>
          <w:sz w:val="16"/>
        </w:rPr>
        <w:t>venerdì, 2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4"/>
          <w:sz w:val="16"/>
        </w:rPr>
        <w:t>ore al giorno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4"/>
          <w:sz w:val="16"/>
        </w:rPr>
        <w:t>di scuola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4"/>
          <w:sz w:val="16"/>
        </w:rPr>
        <w:t>sci.</w:t>
      </w:r>
    </w:p>
    <w:p>
      <w:pPr>
        <w:spacing w:before="189"/>
        <w:ind w:left="141" w:right="0" w:firstLine="0"/>
        <w:jc w:val="left"/>
        <w:rPr>
          <w:sz w:val="16"/>
        </w:rPr>
      </w:pPr>
      <w:r>
        <w:rPr>
          <w:color w:val="1E2F46"/>
          <w:spacing w:val="-4"/>
          <w:sz w:val="16"/>
        </w:rPr>
        <w:t>**</w:t>
      </w:r>
      <w:r>
        <w:rPr>
          <w:color w:val="1E2F46"/>
          <w:spacing w:val="-7"/>
          <w:sz w:val="16"/>
        </w:rPr>
        <w:t> </w:t>
      </w:r>
      <w:r>
        <w:rPr>
          <w:color w:val="1E2F46"/>
          <w:spacing w:val="-4"/>
          <w:sz w:val="16"/>
        </w:rPr>
        <w:t>La formula sci è acquistabile anche in hotel con supplemento (da richiedere e pagare in loco).</w:t>
      </w:r>
    </w:p>
    <w:p>
      <w:pPr>
        <w:pStyle w:val="Heading4"/>
        <w:spacing w:before="188"/>
        <w:ind w:left="149" w:right="11"/>
        <w:jc w:val="center"/>
        <w:rPr>
          <w:u w:val="none"/>
        </w:rPr>
      </w:pPr>
      <w:r>
        <w:rPr>
          <w:color w:val="1E2F46"/>
          <w:spacing w:val="-6"/>
          <w:u w:val="single" w:color="1E2F46"/>
        </w:rPr>
        <w:t>QUOTA</w:t>
      </w:r>
      <w:r>
        <w:rPr>
          <w:color w:val="1E2F46"/>
          <w:spacing w:val="4"/>
          <w:u w:val="single" w:color="1E2F46"/>
        </w:rPr>
        <w:t> </w:t>
      </w:r>
      <w:r>
        <w:rPr>
          <w:color w:val="1E2F46"/>
          <w:spacing w:val="-6"/>
          <w:u w:val="single" w:color="1E2F46"/>
        </w:rPr>
        <w:t>ADDIZIONALE</w:t>
      </w:r>
      <w:r>
        <w:rPr>
          <w:color w:val="1E2F46"/>
          <w:spacing w:val="5"/>
          <w:u w:val="single" w:color="1E2F46"/>
        </w:rPr>
        <w:t> </w:t>
      </w:r>
      <w:r>
        <w:rPr>
          <w:color w:val="1E2F46"/>
          <w:spacing w:val="-6"/>
          <w:u w:val="single" w:color="1E2F46"/>
        </w:rPr>
        <w:t>OBBLIGATORIA</w:t>
      </w:r>
      <w:r>
        <w:rPr>
          <w:color w:val="1E2F46"/>
          <w:spacing w:val="5"/>
          <w:u w:val="single" w:color="1E2F46"/>
        </w:rPr>
        <w:t> </w:t>
      </w:r>
      <w:r>
        <w:rPr>
          <w:color w:val="1E2F46"/>
          <w:spacing w:val="-6"/>
          <w:u w:val="single" w:color="1E2F46"/>
        </w:rPr>
        <w:t>PER</w:t>
      </w:r>
      <w:r>
        <w:rPr>
          <w:color w:val="1E2F46"/>
          <w:spacing w:val="5"/>
          <w:u w:val="single" w:color="1E2F46"/>
        </w:rPr>
        <w:t> </w:t>
      </w:r>
      <w:r>
        <w:rPr>
          <w:color w:val="1E2F46"/>
          <w:spacing w:val="-6"/>
          <w:u w:val="single" w:color="1E2F46"/>
        </w:rPr>
        <w:t>PERSONA</w:t>
      </w:r>
    </w:p>
    <w:p>
      <w:pPr>
        <w:spacing w:line="194" w:lineRule="exact" w:before="0"/>
        <w:ind w:left="149" w:right="14" w:firstLine="0"/>
        <w:jc w:val="center"/>
        <w:rPr>
          <w:sz w:val="16"/>
        </w:rPr>
      </w:pPr>
      <w:r>
        <w:rPr>
          <w:color w:val="1E2F46"/>
          <w:spacing w:val="-4"/>
          <w:sz w:val="16"/>
        </w:rPr>
        <w:t>Quota gestione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4"/>
          <w:sz w:val="16"/>
        </w:rPr>
        <w:t>TH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4"/>
          <w:sz w:val="16"/>
        </w:rPr>
        <w:t>FULL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4"/>
          <w:sz w:val="16"/>
        </w:rPr>
        <w:t>PLUS-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4"/>
          <w:sz w:val="16"/>
        </w:rPr>
        <w:t>Adulti</w:t>
      </w:r>
      <w:r>
        <w:rPr>
          <w:color w:val="1E2F46"/>
          <w:spacing w:val="-1"/>
          <w:sz w:val="16"/>
        </w:rPr>
        <w:t> </w:t>
      </w:r>
      <w:r>
        <w:rPr>
          <w:color w:val="1E2F46"/>
          <w:spacing w:val="-4"/>
          <w:sz w:val="16"/>
        </w:rPr>
        <w:t>e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4"/>
          <w:sz w:val="16"/>
        </w:rPr>
        <w:t>Bambini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4"/>
          <w:sz w:val="16"/>
        </w:rPr>
        <w:t>da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4"/>
          <w:sz w:val="16"/>
        </w:rPr>
        <w:t>3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4"/>
          <w:sz w:val="16"/>
        </w:rPr>
        <w:t>anni, €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4"/>
          <w:sz w:val="16"/>
        </w:rPr>
        <w:t>11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4"/>
          <w:sz w:val="16"/>
        </w:rPr>
        <w:t>al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4"/>
          <w:sz w:val="16"/>
        </w:rPr>
        <w:t>giorno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4"/>
          <w:sz w:val="16"/>
        </w:rPr>
        <w:t>fino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4"/>
          <w:sz w:val="16"/>
        </w:rPr>
        <w:t>ad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4"/>
          <w:sz w:val="16"/>
        </w:rPr>
        <w:t>un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4"/>
          <w:sz w:val="16"/>
        </w:rPr>
        <w:t>massimo di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4"/>
          <w:sz w:val="16"/>
        </w:rPr>
        <w:t>7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4"/>
          <w:sz w:val="16"/>
        </w:rPr>
        <w:t>notti.</w:t>
      </w:r>
    </w:p>
    <w:p>
      <w:pPr>
        <w:pStyle w:val="BodyText"/>
        <w:spacing w:before="43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1372999</wp:posOffset>
                </wp:positionH>
                <wp:positionV relativeFrom="paragraph">
                  <wp:posOffset>197574</wp:posOffset>
                </wp:positionV>
                <wp:extent cx="4814570" cy="241300"/>
                <wp:effectExtent l="0" t="0" r="0" b="0"/>
                <wp:wrapTopAndBottom/>
                <wp:docPr id="8" name="Group 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" name="Group 8"/>
                      <wpg:cNvGrpSpPr/>
                      <wpg:grpSpPr>
                        <a:xfrm>
                          <a:off x="0" y="0"/>
                          <a:ext cx="4814570" cy="241300"/>
                          <a:chExt cx="4814570" cy="241300"/>
                        </a:xfrm>
                      </wpg:grpSpPr>
                      <wps:wsp>
                        <wps:cNvPr id="9" name="Graphic 9"/>
                        <wps:cNvSpPr/>
                        <wps:spPr>
                          <a:xfrm>
                            <a:off x="0" y="0"/>
                            <a:ext cx="4814570" cy="241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14570" h="241300">
                                <a:moveTo>
                                  <a:pt x="4705997" y="0"/>
                                </a:moveTo>
                                <a:lnTo>
                                  <a:pt x="108000" y="0"/>
                                </a:lnTo>
                                <a:lnTo>
                                  <a:pt x="65960" y="8486"/>
                                </a:lnTo>
                                <a:lnTo>
                                  <a:pt x="31630" y="31630"/>
                                </a:lnTo>
                                <a:lnTo>
                                  <a:pt x="8486" y="65960"/>
                                </a:lnTo>
                                <a:lnTo>
                                  <a:pt x="0" y="108000"/>
                                </a:lnTo>
                                <a:lnTo>
                                  <a:pt x="0" y="133197"/>
                                </a:lnTo>
                                <a:lnTo>
                                  <a:pt x="8486" y="175238"/>
                                </a:lnTo>
                                <a:lnTo>
                                  <a:pt x="31630" y="209567"/>
                                </a:lnTo>
                                <a:lnTo>
                                  <a:pt x="65960" y="232711"/>
                                </a:lnTo>
                                <a:lnTo>
                                  <a:pt x="108000" y="241198"/>
                                </a:lnTo>
                                <a:lnTo>
                                  <a:pt x="4705997" y="241198"/>
                                </a:lnTo>
                                <a:lnTo>
                                  <a:pt x="4748038" y="232711"/>
                                </a:lnTo>
                                <a:lnTo>
                                  <a:pt x="4782367" y="209567"/>
                                </a:lnTo>
                                <a:lnTo>
                                  <a:pt x="4805511" y="175238"/>
                                </a:lnTo>
                                <a:lnTo>
                                  <a:pt x="4813998" y="133197"/>
                                </a:lnTo>
                                <a:lnTo>
                                  <a:pt x="4813998" y="108000"/>
                                </a:lnTo>
                                <a:lnTo>
                                  <a:pt x="4805511" y="65960"/>
                                </a:lnTo>
                                <a:lnTo>
                                  <a:pt x="4782367" y="31630"/>
                                </a:lnTo>
                                <a:lnTo>
                                  <a:pt x="4748038" y="8486"/>
                                </a:lnTo>
                                <a:lnTo>
                                  <a:pt x="47059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E2F4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Textbox 10"/>
                        <wps:cNvSpPr txBox="1"/>
                        <wps:spPr>
                          <a:xfrm>
                            <a:off x="0" y="0"/>
                            <a:ext cx="4814570" cy="241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65"/>
                                <w:ind w:left="872" w:right="0" w:firstLine="0"/>
                                <w:jc w:val="lef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FFFDF0"/>
                                  <w:spacing w:val="-4"/>
                                  <w:sz w:val="18"/>
                                </w:rPr>
                                <w:t>PER</w:t>
                              </w:r>
                              <w:r>
                                <w:rPr>
                                  <w:color w:val="FFFDF0"/>
                                  <w:spacing w:val="2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color w:val="FFFDF0"/>
                                  <w:spacing w:val="-4"/>
                                  <w:sz w:val="18"/>
                                </w:rPr>
                                <w:t>INFORMAZIONI:</w:t>
                              </w:r>
                              <w:r>
                                <w:rPr>
                                  <w:color w:val="FFFDF0"/>
                                  <w:spacing w:val="3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color w:val="FFFDF0"/>
                                  <w:spacing w:val="-4"/>
                                  <w:sz w:val="18"/>
                                </w:rPr>
                                <w:t>+39</w:t>
                              </w:r>
                              <w:r>
                                <w:rPr>
                                  <w:color w:val="FFFDF0"/>
                                  <w:spacing w:val="2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color w:val="FFFDF0"/>
                                  <w:spacing w:val="-4"/>
                                  <w:sz w:val="18"/>
                                </w:rPr>
                                <w:t>0677201831</w:t>
                              </w:r>
                              <w:r>
                                <w:rPr>
                                  <w:color w:val="FFFDF0"/>
                                  <w:spacing w:val="3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color w:val="FFFDF0"/>
                                  <w:spacing w:val="-4"/>
                                  <w:sz w:val="18"/>
                                </w:rPr>
                                <w:t>-</w:t>
                              </w:r>
                              <w:r>
                                <w:rPr>
                                  <w:color w:val="FFFDF0"/>
                                  <w:spacing w:val="2"/>
                                  <w:sz w:val="18"/>
                                </w:rPr>
                                <w:t> </w:t>
                              </w:r>
                              <w:hyperlink r:id="rId8">
                                <w:r>
                                  <w:rPr>
                                    <w:color w:val="FFFDF0"/>
                                    <w:spacing w:val="-4"/>
                                    <w:sz w:val="18"/>
                                  </w:rPr>
                                  <w:t>booking@3atours.com</w:t>
                                </w:r>
                              </w:hyperlink>
                              <w:r>
                                <w:rPr>
                                  <w:color w:val="FFFDF0"/>
                                  <w:spacing w:val="3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color w:val="FFFDF0"/>
                                  <w:spacing w:val="-4"/>
                                  <w:sz w:val="18"/>
                                </w:rPr>
                                <w:t>-</w:t>
                              </w:r>
                              <w:r>
                                <w:rPr>
                                  <w:color w:val="FFFDF0"/>
                                  <w:spacing w:val="3"/>
                                  <w:sz w:val="18"/>
                                </w:rPr>
                                <w:t> </w:t>
                              </w:r>
                              <w:hyperlink r:id="rId9">
                                <w:r>
                                  <w:rPr>
                                    <w:color w:val="FFFDF0"/>
                                    <w:spacing w:val="-4"/>
                                    <w:sz w:val="18"/>
                                  </w:rPr>
                                  <w:t>www.3atours.com</w:t>
                                </w:r>
                              </w:hyperlink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08.110199pt;margin-top:15.557032pt;width:379.1pt;height:19pt;mso-position-horizontal-relative:page;mso-position-vertical-relative:paragraph;z-index:-15728128;mso-wrap-distance-left:0;mso-wrap-distance-right:0" id="docshapegroup7" coordorigin="2162,311" coordsize="7582,380">
                <v:shape style="position:absolute;left:2162;top:311;width:7582;height:380" id="docshape8" coordorigin="2162,311" coordsize="7582,380" path="m9573,311l2332,311,2266,325,2212,361,2176,415,2162,481,2162,521,2176,587,2212,641,2266,678,2332,691,9573,691,9639,678,9693,641,9730,587,9743,521,9743,481,9730,415,9693,361,9639,325,9573,311xe" filled="true" fillcolor="#1e2f46" stroked="false">
                  <v:path arrowok="t"/>
                  <v:fill type="solid"/>
                </v:shape>
                <v:shapetype id="_x0000_t202" o:spt="202" coordsize="21600,21600" path="m,l,21600r21600,l21600,xe">
                  <v:stroke joinstyle="miter"/>
                  <v:path gradientshapeok="t" o:connecttype="rect"/>
                </v:shapetype>
                <v:shape style="position:absolute;left:2162;top:311;width:7582;height:380" type="#_x0000_t202" id="docshape9" filled="false" stroked="false">
                  <v:textbox inset="0,0,0,0">
                    <w:txbxContent>
                      <w:p>
                        <w:pPr>
                          <w:spacing w:before="65"/>
                          <w:ind w:left="872" w:right="0" w:firstLine="0"/>
                          <w:jc w:val="left"/>
                          <w:rPr>
                            <w:sz w:val="18"/>
                          </w:rPr>
                        </w:pPr>
                        <w:r>
                          <w:rPr>
                            <w:color w:val="FFFDF0"/>
                            <w:spacing w:val="-4"/>
                            <w:sz w:val="18"/>
                          </w:rPr>
                          <w:t>PER</w:t>
                        </w:r>
                        <w:r>
                          <w:rPr>
                            <w:color w:val="FFFDF0"/>
                            <w:spacing w:val="2"/>
                            <w:sz w:val="18"/>
                          </w:rPr>
                          <w:t> </w:t>
                        </w:r>
                        <w:r>
                          <w:rPr>
                            <w:color w:val="FFFDF0"/>
                            <w:spacing w:val="-4"/>
                            <w:sz w:val="18"/>
                          </w:rPr>
                          <w:t>INFORMAZIONI:</w:t>
                        </w:r>
                        <w:r>
                          <w:rPr>
                            <w:color w:val="FFFDF0"/>
                            <w:spacing w:val="3"/>
                            <w:sz w:val="18"/>
                          </w:rPr>
                          <w:t> </w:t>
                        </w:r>
                        <w:r>
                          <w:rPr>
                            <w:color w:val="FFFDF0"/>
                            <w:spacing w:val="-4"/>
                            <w:sz w:val="18"/>
                          </w:rPr>
                          <w:t>+39</w:t>
                        </w:r>
                        <w:r>
                          <w:rPr>
                            <w:color w:val="FFFDF0"/>
                            <w:spacing w:val="2"/>
                            <w:sz w:val="18"/>
                          </w:rPr>
                          <w:t> </w:t>
                        </w:r>
                        <w:r>
                          <w:rPr>
                            <w:color w:val="FFFDF0"/>
                            <w:spacing w:val="-4"/>
                            <w:sz w:val="18"/>
                          </w:rPr>
                          <w:t>0677201831</w:t>
                        </w:r>
                        <w:r>
                          <w:rPr>
                            <w:color w:val="FFFDF0"/>
                            <w:spacing w:val="3"/>
                            <w:sz w:val="18"/>
                          </w:rPr>
                          <w:t> </w:t>
                        </w:r>
                        <w:r>
                          <w:rPr>
                            <w:color w:val="FFFDF0"/>
                            <w:spacing w:val="-4"/>
                            <w:sz w:val="18"/>
                          </w:rPr>
                          <w:t>-</w:t>
                        </w:r>
                        <w:r>
                          <w:rPr>
                            <w:color w:val="FFFDF0"/>
                            <w:spacing w:val="2"/>
                            <w:sz w:val="18"/>
                          </w:rPr>
                          <w:t> </w:t>
                        </w:r>
                        <w:hyperlink r:id="rId8">
                          <w:r>
                            <w:rPr>
                              <w:color w:val="FFFDF0"/>
                              <w:spacing w:val="-4"/>
                              <w:sz w:val="18"/>
                            </w:rPr>
                            <w:t>booking@3atours.com</w:t>
                          </w:r>
                        </w:hyperlink>
                        <w:r>
                          <w:rPr>
                            <w:color w:val="FFFDF0"/>
                            <w:spacing w:val="3"/>
                            <w:sz w:val="18"/>
                          </w:rPr>
                          <w:t> </w:t>
                        </w:r>
                        <w:r>
                          <w:rPr>
                            <w:color w:val="FFFDF0"/>
                            <w:spacing w:val="-4"/>
                            <w:sz w:val="18"/>
                          </w:rPr>
                          <w:t>-</w:t>
                        </w:r>
                        <w:r>
                          <w:rPr>
                            <w:color w:val="FFFDF0"/>
                            <w:spacing w:val="3"/>
                            <w:sz w:val="18"/>
                          </w:rPr>
                          <w:t> </w:t>
                        </w:r>
                        <w:hyperlink r:id="rId9">
                          <w:r>
                            <w:rPr>
                              <w:color w:val="FFFDF0"/>
                              <w:spacing w:val="-4"/>
                              <w:sz w:val="18"/>
                            </w:rPr>
                            <w:t>www.3atours.com</w:t>
                          </w:r>
                        </w:hyperlink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sectPr>
      <w:pgSz w:w="11910" w:h="16840"/>
      <w:pgMar w:top="540" w:bottom="280" w:left="425" w:right="56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libri">
    <w:altName w:val="Calibri"/>
    <w:charset w:val="0"/>
    <w:family w:val="swiss"/>
    <w:pitch w:val="variable"/>
  </w:font>
  <w:font w:name="Calibri Light">
    <w:altName w:val="Calibri Light"/>
    <w:charset w:val="0"/>
    <w:family w:val="swiss"/>
    <w:pitch w:val="variable"/>
  </w:font>
  <w:font w:name="Georgia">
    <w:altName w:val="Georgia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it-IT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sz w:val="14"/>
      <w:szCs w:val="14"/>
      <w:lang w:val="it-IT" w:eastAsia="en-US" w:bidi="ar-SA"/>
    </w:rPr>
  </w:style>
  <w:style w:styleId="Heading1" w:type="paragraph">
    <w:name w:val="Heading 1"/>
    <w:basedOn w:val="Normal"/>
    <w:uiPriority w:val="1"/>
    <w:qFormat/>
    <w:pPr>
      <w:spacing w:before="87"/>
      <w:ind w:left="149"/>
      <w:jc w:val="center"/>
      <w:outlineLvl w:val="1"/>
    </w:pPr>
    <w:rPr>
      <w:rFonts w:ascii="Georgia" w:hAnsi="Georgia" w:eastAsia="Georgia" w:cs="Georgia"/>
      <w:b/>
      <w:bCs/>
      <w:sz w:val="70"/>
      <w:szCs w:val="70"/>
      <w:lang w:val="it-IT" w:eastAsia="en-US" w:bidi="ar-SA"/>
    </w:rPr>
  </w:style>
  <w:style w:styleId="Heading2" w:type="paragraph">
    <w:name w:val="Heading 2"/>
    <w:basedOn w:val="Normal"/>
    <w:uiPriority w:val="1"/>
    <w:qFormat/>
    <w:pPr>
      <w:spacing w:before="37" w:line="427" w:lineRule="exact"/>
      <w:ind w:left="585"/>
      <w:outlineLvl w:val="2"/>
    </w:pPr>
    <w:rPr>
      <w:rFonts w:ascii="Calibri" w:hAnsi="Calibri" w:eastAsia="Calibri" w:cs="Calibri"/>
      <w:b/>
      <w:bCs/>
      <w:sz w:val="36"/>
      <w:szCs w:val="36"/>
      <w:lang w:val="it-IT" w:eastAsia="en-US" w:bidi="ar-SA"/>
    </w:rPr>
  </w:style>
  <w:style w:styleId="Heading3" w:type="paragraph">
    <w:name w:val="Heading 3"/>
    <w:basedOn w:val="Normal"/>
    <w:uiPriority w:val="1"/>
    <w:qFormat/>
    <w:pPr>
      <w:spacing w:line="237" w:lineRule="exact"/>
      <w:ind w:left="149" w:right="8"/>
      <w:jc w:val="center"/>
      <w:outlineLvl w:val="3"/>
    </w:pPr>
    <w:rPr>
      <w:rFonts w:ascii="Calibri" w:hAnsi="Calibri" w:eastAsia="Calibri" w:cs="Calibri"/>
      <w:b/>
      <w:bCs/>
      <w:sz w:val="20"/>
      <w:szCs w:val="20"/>
      <w:u w:val="single" w:color="000000"/>
      <w:lang w:val="it-IT" w:eastAsia="en-US" w:bidi="ar-SA"/>
    </w:rPr>
  </w:style>
  <w:style w:styleId="Heading4" w:type="paragraph">
    <w:name w:val="Heading 4"/>
    <w:basedOn w:val="Normal"/>
    <w:uiPriority w:val="1"/>
    <w:qFormat/>
    <w:pPr>
      <w:spacing w:before="12" w:line="194" w:lineRule="exact"/>
      <w:ind w:left="141"/>
      <w:outlineLvl w:val="4"/>
    </w:pPr>
    <w:rPr>
      <w:rFonts w:ascii="Calibri" w:hAnsi="Calibri" w:eastAsia="Calibri" w:cs="Calibri"/>
      <w:b/>
      <w:bCs/>
      <w:sz w:val="16"/>
      <w:szCs w:val="16"/>
      <w:u w:val="single" w:color="000000"/>
      <w:lang w:val="it-IT" w:eastAsia="en-US" w:bidi="ar-SA"/>
    </w:rPr>
  </w:style>
  <w:style w:styleId="Heading5" w:type="paragraph">
    <w:name w:val="Heading 5"/>
    <w:basedOn w:val="Normal"/>
    <w:uiPriority w:val="1"/>
    <w:qFormat/>
    <w:pPr>
      <w:ind w:left="141"/>
      <w:outlineLvl w:val="5"/>
    </w:pPr>
    <w:rPr>
      <w:rFonts w:ascii="Calibri" w:hAnsi="Calibri" w:eastAsia="Calibri" w:cs="Calibri"/>
      <w:b/>
      <w:bCs/>
      <w:i/>
      <w:iCs/>
      <w:sz w:val="16"/>
      <w:szCs w:val="16"/>
      <w:u w:val="single" w:color="000000"/>
      <w:lang w:val="it-I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t-IT" w:eastAsia="en-US" w:bidi="ar-SA"/>
    </w:rPr>
  </w:style>
  <w:style w:styleId="TableParagraph" w:type="paragraph">
    <w:name w:val="Table Paragraph"/>
    <w:basedOn w:val="Normal"/>
    <w:uiPriority w:val="1"/>
    <w:qFormat/>
    <w:pPr>
      <w:spacing w:before="75"/>
      <w:ind w:left="20"/>
      <w:jc w:val="center"/>
    </w:pPr>
    <w:rPr>
      <w:rFonts w:ascii="Calibri" w:hAnsi="Calibri" w:eastAsia="Calibri" w:cs="Calibri"/>
      <w:lang w:val="it-I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hyperlink" Target="mailto:booking@3atours.com" TargetMode="External"/><Relationship Id="rId9" Type="http://schemas.openxmlformats.org/officeDocument/2006/relationships/hyperlink" Target="http://www.3atours.com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2026-09-08T08:44:31Z</dcterms:created>
  <dcterms:modified xsi:type="dcterms:W3CDTF">2026-09-08T08:44:31Z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2026-09-04T00:00:00Z</vt:filetime>
  </property>
  <property fmtid="{D5CDD505-2E9C-101B-9397-08002B2CF9AE}" pid="3" name="Creator">
    <vt:lpwstr>Adobe InDesign 21.5 (Windows)</vt:lpwstr>
  </property>
  <property fmtid="{D5CDD505-2E9C-101B-9397-08002B2CF9AE}" pid="4" name="LastSaved">
    <vt:filetime>2026-09-08T00:00:00Z</vt:filetime>
  </property>
  <property fmtid="{D5CDD505-2E9C-101B-9397-08002B2CF9AE}" pid="5" name="Producer">
    <vt:lpwstr>Adobe PDF Library 18.0</vt:lpwstr>
  </property>
</Properties>
</file>