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05"/>
        <w:ind w:left="542" w:right="101" w:firstLine="595"/>
      </w:pPr>
      <w:r>
        <w:rPr>
          <w:color w:val="FFFDF0"/>
        </w:rPr>
        <w:t>MERCATINI DI NATALE IN</w:t>
      </w:r>
      <w:r>
        <w:rPr>
          <w:color w:val="FFFDF0"/>
          <w:spacing w:val="-44"/>
        </w:rPr>
        <w:t> </w:t>
      </w:r>
      <w:r>
        <w:rPr>
          <w:color w:val="FFFDF0"/>
        </w:rPr>
        <w:t>TRENTINO</w:t>
      </w:r>
      <w:r>
        <w:rPr>
          <w:color w:val="FFFDF0"/>
          <w:spacing w:val="-44"/>
        </w:rPr>
        <w:t> </w:t>
      </w:r>
      <w:r>
        <w:rPr>
          <w:color w:val="FFFDF0"/>
        </w:rPr>
        <w:t>ALTO</w:t>
      </w:r>
      <w:r>
        <w:rPr>
          <w:color w:val="FFFDF0"/>
          <w:spacing w:val="-45"/>
        </w:rPr>
        <w:t> </w:t>
      </w:r>
      <w:r>
        <w:rPr>
          <w:color w:val="FFFDF0"/>
        </w:rPr>
        <w:t>ADIGE</w:t>
      </w:r>
    </w:p>
    <w:p>
      <w:pPr>
        <w:spacing w:line="674" w:lineRule="exact" w:before="0"/>
        <w:ind w:left="141" w:right="11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50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6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6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5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545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542" w:space="3974"/>
            <w:col w:w="240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9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6040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399"/>
                                </a:lnTo>
                                <a:lnTo>
                                  <a:pt x="1568805" y="914399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934201"/>
                            <a:ext cx="6840220" cy="339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397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109798"/>
                                </a:lnTo>
                                <a:lnTo>
                                  <a:pt x="3769" y="3156515"/>
                                </a:lnTo>
                                <a:lnTo>
                                  <a:pt x="14682" y="3200831"/>
                                </a:lnTo>
                                <a:lnTo>
                                  <a:pt x="32146" y="3242154"/>
                                </a:lnTo>
                                <a:lnTo>
                                  <a:pt x="55567" y="3279890"/>
                                </a:lnTo>
                                <a:lnTo>
                                  <a:pt x="84353" y="3313447"/>
                                </a:lnTo>
                                <a:lnTo>
                                  <a:pt x="117910" y="3342232"/>
                                </a:lnTo>
                                <a:lnTo>
                                  <a:pt x="155647" y="3365652"/>
                                </a:lnTo>
                                <a:lnTo>
                                  <a:pt x="196969" y="3383114"/>
                                </a:lnTo>
                                <a:lnTo>
                                  <a:pt x="241283" y="3394026"/>
                                </a:lnTo>
                                <a:lnTo>
                                  <a:pt x="287997" y="3397796"/>
                                </a:lnTo>
                                <a:lnTo>
                                  <a:pt x="6551993" y="3397796"/>
                                </a:lnTo>
                                <a:lnTo>
                                  <a:pt x="6598711" y="3394026"/>
                                </a:lnTo>
                                <a:lnTo>
                                  <a:pt x="6643028" y="3383114"/>
                                </a:lnTo>
                                <a:lnTo>
                                  <a:pt x="6684352" y="3365652"/>
                                </a:lnTo>
                                <a:lnTo>
                                  <a:pt x="6722090" y="3342232"/>
                                </a:lnTo>
                                <a:lnTo>
                                  <a:pt x="6755649" y="3313447"/>
                                </a:lnTo>
                                <a:lnTo>
                                  <a:pt x="6784435" y="3279890"/>
                                </a:lnTo>
                                <a:lnTo>
                                  <a:pt x="6807857" y="3242154"/>
                                </a:lnTo>
                                <a:lnTo>
                                  <a:pt x="6825321" y="3200831"/>
                                </a:lnTo>
                                <a:lnTo>
                                  <a:pt x="6836234" y="3156515"/>
                                </a:lnTo>
                                <a:lnTo>
                                  <a:pt x="6840004" y="3109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7061212"/>
                            <a:ext cx="6637020" cy="315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1540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154045">
                                <a:moveTo>
                                  <a:pt x="6636804" y="1232001"/>
                                </a:moveTo>
                                <a:lnTo>
                                  <a:pt x="6631102" y="1182471"/>
                                </a:lnTo>
                                <a:lnTo>
                                  <a:pt x="6614846" y="1137005"/>
                                </a:lnTo>
                                <a:lnTo>
                                  <a:pt x="6589344" y="1096899"/>
                                </a:lnTo>
                                <a:lnTo>
                                  <a:pt x="6555892" y="1063447"/>
                                </a:lnTo>
                                <a:lnTo>
                                  <a:pt x="6515786" y="1037945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45"/>
                                </a:lnTo>
                                <a:lnTo>
                                  <a:pt x="80899" y="1063447"/>
                                </a:lnTo>
                                <a:lnTo>
                                  <a:pt x="47447" y="1096899"/>
                                </a:lnTo>
                                <a:lnTo>
                                  <a:pt x="21958" y="1137005"/>
                                </a:lnTo>
                                <a:lnTo>
                                  <a:pt x="5702" y="1182471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938005"/>
                                </a:lnTo>
                                <a:lnTo>
                                  <a:pt x="5702" y="2987522"/>
                                </a:lnTo>
                                <a:lnTo>
                                  <a:pt x="21958" y="3032988"/>
                                </a:lnTo>
                                <a:lnTo>
                                  <a:pt x="47447" y="3073095"/>
                                </a:lnTo>
                                <a:lnTo>
                                  <a:pt x="80899" y="3106547"/>
                                </a:lnTo>
                                <a:lnTo>
                                  <a:pt x="121005" y="3132048"/>
                                </a:lnTo>
                                <a:lnTo>
                                  <a:pt x="166471" y="3148292"/>
                                </a:lnTo>
                                <a:lnTo>
                                  <a:pt x="216001" y="3154007"/>
                                </a:lnTo>
                                <a:lnTo>
                                  <a:pt x="6420802" y="3154007"/>
                                </a:lnTo>
                                <a:lnTo>
                                  <a:pt x="6470320" y="3148292"/>
                                </a:lnTo>
                                <a:lnTo>
                                  <a:pt x="6515786" y="3132048"/>
                                </a:lnTo>
                                <a:lnTo>
                                  <a:pt x="6555892" y="3106547"/>
                                </a:lnTo>
                                <a:lnTo>
                                  <a:pt x="6589344" y="3073095"/>
                                </a:lnTo>
                                <a:lnTo>
                                  <a:pt x="6614846" y="3032988"/>
                                </a:lnTo>
                                <a:lnTo>
                                  <a:pt x="6631102" y="2987522"/>
                                </a:lnTo>
                                <a:lnTo>
                                  <a:pt x="6636804" y="2938005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1540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58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85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0851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400;width:2811;height:1440" id="docshape3" coordorigin="8084,10400" coordsize="2811,1440" path="m10555,10400l8425,10400,8347,10409,8275,10435,8212,10475,8159,10527,8119,10591,8093,10662,8084,10740,8084,11500,8093,11578,8119,11649,8159,11713,8212,11765,8275,11805,8347,11831,8425,11840,10555,11840,10633,11831,10705,11805,10768,11765,10820,11713,10861,11649,10886,11578,10895,11500,10895,10740,10886,10662,10861,10591,10820,10527,10768,10475,10705,10435,10633,10409,10555,10400xe" filled="true" fillcolor="#fffdf0" stroked="false">
                  <v:path arrowok="t"/>
                  <v:fill type="solid"/>
                </v:shape>
                <v:shape style="position:absolute;left:566;top:10920;width:10772;height:5351" id="docshape4" coordorigin="567,10920" coordsize="10772,5351" path="m10885,10920l1020,10920,947,10926,877,10943,812,10971,753,11008,700,11053,654,11106,618,11165,590,11230,573,11300,567,11374,567,15817,573,15891,590,15961,618,16026,654,16085,700,16138,753,16183,812,16220,877,16248,947,16265,1020,16271,10885,16271,10959,16265,11028,16248,11093,16220,11153,16183,11206,16138,11251,16085,11288,16026,11315,15961,11333,15891,11339,15817,11339,11374,11333,11300,11315,11230,11288,11165,11251,11106,11206,11053,11153,11008,11093,10971,11028,10943,10959,10926,10885,10920xe" filled="true" fillcolor="#ef7728" stroked="false">
                  <v:path arrowok="t"/>
                  <v:fill type="solid"/>
                </v:shape>
                <v:shape style="position:absolute;left:726;top:11120;width:10452;height:4967" id="docshape5" coordorigin="727,11120" coordsize="10452,4967" path="m7668,11460l7659,11382,7633,11311,7593,11247,7541,11195,7477,11155,7406,11129,7328,11120,1067,11120,989,11129,917,11155,854,11195,802,11247,762,11311,736,11382,727,11460,727,12220,736,12298,762,12369,802,12433,854,12485,917,12525,989,12551,1067,12560,7328,12560,7406,12551,7477,12525,7541,12485,7593,12433,7633,12369,7659,12298,7668,12220,7668,11460xm11179,13060l11170,12982,11144,12911,11104,12847,11051,12795,10988,12755,10916,12729,10838,12720,1067,12720,989,12729,917,12755,854,12795,802,12847,762,12911,736,12982,727,13060,727,15747,736,15825,762,15896,802,15960,854,16012,917,16052,989,16078,1067,16087,10838,16087,10916,16078,10988,16052,11051,16012,11104,15960,11144,15896,11170,15825,11179,15747,11179,13060xm11179,11460l11170,11382,11144,11311,11104,11247,11051,11195,10988,11155,10916,11129,10838,11120,8248,11120,8170,11129,8099,11155,8035,11195,7983,11247,7943,11311,7917,11382,7908,11460,7908,12220,7917,12298,7943,12369,7983,12433,8035,12485,8099,12525,8170,12551,8248,12560,10838,12560,10916,12551,10988,12525,11051,12485,11104,12433,11144,12369,11170,12298,11179,12220,11179,1146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Ristorante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Sosta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Lago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Caldaro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1" w:after="0"/>
        <w:ind w:left="755" w:right="139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 di mezza pensione con colazione tipica a base di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marmellate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sua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fattoria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cucina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tradizionale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tirolese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base di prodotti regionali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3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240" w:lineRule="auto" w:before="151" w:after="0"/>
        <w:ind w:left="37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240" w:lineRule="auto" w:before="5" w:after="0"/>
        <w:ind w:left="37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240" w:lineRule="auto" w:before="5" w:after="0"/>
        <w:ind w:left="37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240" w:lineRule="auto" w:before="4" w:after="0"/>
        <w:ind w:left="37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240" w:lineRule="auto" w:before="5" w:after="0"/>
        <w:ind w:left="37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240" w:lineRule="auto" w:before="5" w:after="0"/>
        <w:ind w:left="37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25,00</w:t>
      </w:r>
    </w:p>
    <w:p>
      <w:pPr>
        <w:pStyle w:val="ListParagraph"/>
        <w:numPr>
          <w:ilvl w:val="0"/>
          <w:numId w:val="1"/>
        </w:numPr>
        <w:tabs>
          <w:tab w:pos="374" w:val="left" w:leader="none"/>
        </w:tabs>
        <w:spacing w:line="244" w:lineRule="auto" w:before="4" w:after="0"/>
        <w:ind w:left="374" w:right="121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404" w:space="40"/>
            <w:col w:w="5475"/>
          </w:cols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Mercatini</w:t>
      </w:r>
      <w:r>
        <w:rPr>
          <w:color w:val="1E2F46"/>
          <w:spacing w:val="-9"/>
        </w:rPr>
        <w:t> </w:t>
      </w:r>
      <w:r>
        <w:rPr>
          <w:color w:val="1E2F46"/>
        </w:rPr>
        <w:t>di</w:t>
      </w:r>
      <w:r>
        <w:rPr>
          <w:color w:val="1E2F46"/>
          <w:spacing w:val="-9"/>
        </w:rPr>
        <w:t> </w:t>
      </w:r>
      <w:r>
        <w:rPr>
          <w:color w:val="1E2F46"/>
        </w:rPr>
        <w:t>natale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-9"/>
        </w:rPr>
        <w:t> </w:t>
      </w:r>
      <w:r>
        <w:rPr>
          <w:color w:val="1E2F46"/>
        </w:rPr>
        <w:t>Trentino</w:t>
      </w:r>
      <w:r>
        <w:rPr>
          <w:color w:val="1E2F46"/>
          <w:spacing w:val="-8"/>
        </w:rPr>
        <w:t> </w:t>
      </w:r>
      <w:r>
        <w:rPr>
          <w:color w:val="1E2F46"/>
        </w:rPr>
        <w:t>Alto</w:t>
      </w:r>
      <w:r>
        <w:rPr>
          <w:color w:val="1E2F46"/>
          <w:spacing w:val="-9"/>
        </w:rPr>
        <w:t> </w:t>
      </w:r>
      <w:r>
        <w:rPr>
          <w:color w:val="1E2F46"/>
        </w:rPr>
        <w:t>Adige</w:t>
      </w:r>
      <w:r>
        <w:rPr>
          <w:color w:val="1E2F46"/>
          <w:spacing w:val="-9"/>
        </w:rPr>
        <w:t> </w:t>
      </w:r>
      <w:r>
        <w:rPr>
          <w:color w:val="1E2F46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€85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TRENTO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33"/>
          <w:sz w:val="16"/>
        </w:rPr>
        <w:t> </w:t>
      </w:r>
      <w:r>
        <w:rPr>
          <w:b/>
          <w:color w:val="1E2F46"/>
          <w:sz w:val="16"/>
        </w:rPr>
        <w:t>LE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STRADE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VINO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CALDARO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Trento.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caratteristici</w:t>
      </w:r>
      <w:r>
        <w:rPr>
          <w:color w:val="1E2F46"/>
          <w:spacing w:val="-5"/>
        </w:rPr>
        <w:t> </w:t>
      </w:r>
      <w:r>
        <w:rPr>
          <w:color w:val="1E2F46"/>
        </w:rPr>
        <w:t>mercatini.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contano</w:t>
      </w:r>
      <w:r>
        <w:rPr>
          <w:color w:val="1E2F46"/>
          <w:spacing w:val="-5"/>
        </w:rPr>
        <w:t> </w:t>
      </w:r>
      <w:r>
        <w:rPr>
          <w:color w:val="1E2F46"/>
        </w:rPr>
        <w:t>circa</w:t>
      </w:r>
      <w:r>
        <w:rPr>
          <w:color w:val="1E2F46"/>
          <w:spacing w:val="40"/>
        </w:rPr>
        <w:t> </w:t>
      </w:r>
      <w:r>
        <w:rPr>
          <w:color w:val="1E2F46"/>
        </w:rPr>
        <w:t>70</w:t>
      </w:r>
      <w:r>
        <w:rPr>
          <w:color w:val="1E2F46"/>
          <w:spacing w:val="-1"/>
        </w:rPr>
        <w:t> </w:t>
      </w:r>
      <w:r>
        <w:rPr>
          <w:color w:val="1E2F46"/>
        </w:rPr>
        <w:t>casette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legno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Fiera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circa</w:t>
      </w:r>
      <w:r>
        <w:rPr>
          <w:color w:val="1E2F46"/>
          <w:spacing w:val="-2"/>
        </w:rPr>
        <w:t> </w:t>
      </w:r>
      <w:r>
        <w:rPr>
          <w:color w:val="1E2F46"/>
        </w:rPr>
        <w:t>20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Mostra,</w:t>
      </w:r>
      <w:r>
        <w:rPr>
          <w:color w:val="1E2F46"/>
          <w:spacing w:val="-1"/>
        </w:rPr>
        <w:t> </w:t>
      </w:r>
      <w:r>
        <w:rPr>
          <w:color w:val="1E2F46"/>
        </w:rPr>
        <w:t>nelle</w:t>
      </w:r>
      <w:r>
        <w:rPr>
          <w:color w:val="1E2F46"/>
          <w:spacing w:val="-1"/>
        </w:rPr>
        <w:t> </w:t>
      </w:r>
      <w:r>
        <w:rPr>
          <w:color w:val="1E2F46"/>
        </w:rPr>
        <w:t>quali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possono</w:t>
      </w:r>
      <w:r>
        <w:rPr>
          <w:color w:val="1E2F46"/>
          <w:spacing w:val="-2"/>
        </w:rPr>
        <w:t> </w:t>
      </w:r>
      <w:r>
        <w:rPr>
          <w:color w:val="1E2F46"/>
        </w:rPr>
        <w:t>trovare</w:t>
      </w:r>
      <w:r>
        <w:rPr>
          <w:color w:val="1E2F46"/>
          <w:spacing w:val="-1"/>
        </w:rPr>
        <w:t> </w:t>
      </w:r>
      <w:r>
        <w:rPr>
          <w:color w:val="1E2F46"/>
        </w:rPr>
        <w:t>principalmente</w:t>
      </w:r>
      <w:r>
        <w:rPr>
          <w:color w:val="1E2F46"/>
          <w:spacing w:val="-1"/>
        </w:rPr>
        <w:t> </w:t>
      </w:r>
      <w:r>
        <w:rPr>
          <w:color w:val="1E2F46"/>
        </w:rPr>
        <w:t>prodotti</w:t>
      </w:r>
      <w:r>
        <w:rPr>
          <w:color w:val="1E2F46"/>
          <w:spacing w:val="-1"/>
        </w:rPr>
        <w:t> </w:t>
      </w:r>
      <w:r>
        <w:rPr>
          <w:color w:val="1E2F46"/>
        </w:rPr>
        <w:t>artigianali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territorio,</w:t>
      </w:r>
      <w:r>
        <w:rPr>
          <w:color w:val="1E2F46"/>
          <w:spacing w:val="-1"/>
        </w:rPr>
        <w:t> </w:t>
      </w:r>
      <w:r>
        <w:rPr>
          <w:color w:val="1E2F46"/>
        </w:rPr>
        <w:t>specialità</w:t>
      </w:r>
      <w:r>
        <w:rPr>
          <w:color w:val="1E2F46"/>
          <w:spacing w:val="-2"/>
        </w:rPr>
        <w:t> </w:t>
      </w:r>
      <w:r>
        <w:rPr>
          <w:color w:val="1E2F46"/>
        </w:rPr>
        <w:t>gastronomiche</w:t>
      </w:r>
      <w:r>
        <w:rPr>
          <w:color w:val="1E2F46"/>
          <w:spacing w:val="40"/>
        </w:rPr>
        <w:t> </w:t>
      </w:r>
      <w:r>
        <w:rPr>
          <w:color w:val="1E2F46"/>
        </w:rPr>
        <w:t>tipiche e ottimi vini da degustare. Al mercatino di Natale di Trento si possono acquistare decorazioni natalizie, presepi, candele e le più originali idee regalo in legno,</w:t>
      </w:r>
      <w:r>
        <w:rPr>
          <w:color w:val="1E2F46"/>
          <w:spacing w:val="40"/>
        </w:rPr>
        <w:t> </w:t>
      </w:r>
      <w:r>
        <w:rPr>
          <w:color w:val="1E2F46"/>
        </w:rPr>
        <w:t>vetro</w:t>
      </w:r>
      <w:r>
        <w:rPr>
          <w:color w:val="1E2F46"/>
          <w:spacing w:val="-1"/>
        </w:rPr>
        <w:t> </w:t>
      </w:r>
      <w:r>
        <w:rPr>
          <w:color w:val="1E2F46"/>
        </w:rPr>
        <w:t>o</w:t>
      </w:r>
      <w:r>
        <w:rPr>
          <w:color w:val="1E2F46"/>
          <w:spacing w:val="-1"/>
        </w:rPr>
        <w:t> </w:t>
      </w:r>
      <w:r>
        <w:rPr>
          <w:color w:val="1E2F46"/>
        </w:rPr>
        <w:t>ceramica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donare alle persone amate per Natale.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fiore all’occhiello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stand</w:t>
      </w:r>
      <w:r>
        <w:rPr>
          <w:color w:val="1E2F46"/>
          <w:spacing w:val="-1"/>
        </w:rPr>
        <w:t> </w:t>
      </w:r>
      <w:r>
        <w:rPr>
          <w:color w:val="1E2F46"/>
        </w:rPr>
        <w:t>gastronomici</w:t>
      </w:r>
      <w:r>
        <w:rPr>
          <w:color w:val="1E2F46"/>
          <w:spacing w:val="-1"/>
        </w:rPr>
        <w:t> </w:t>
      </w:r>
      <w:r>
        <w:rPr>
          <w:color w:val="1E2F46"/>
        </w:rPr>
        <w:t>è l’angolo</w:t>
      </w:r>
      <w:r>
        <w:rPr>
          <w:color w:val="1E2F46"/>
          <w:spacing w:val="-1"/>
        </w:rPr>
        <w:t> </w:t>
      </w:r>
      <w:r>
        <w:rPr>
          <w:color w:val="1E2F46"/>
        </w:rPr>
        <w:t>gourmet “Sapori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Mercatino”, in</w:t>
      </w:r>
      <w:r>
        <w:rPr>
          <w:color w:val="1E2F46"/>
          <w:spacing w:val="-1"/>
        </w:rPr>
        <w:t> </w:t>
      </w:r>
      <w:r>
        <w:rPr>
          <w:color w:val="1E2F46"/>
        </w:rPr>
        <w:t>cui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propone</w:t>
      </w:r>
    </w:p>
    <w:p>
      <w:pPr>
        <w:pStyle w:val="BodyText"/>
        <w:spacing w:line="235" w:lineRule="auto" w:before="2"/>
        <w:ind w:left="141" w:right="101"/>
      </w:pP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degustazione di</w:t>
      </w:r>
      <w:r>
        <w:rPr>
          <w:color w:val="1E2F46"/>
          <w:spacing w:val="-1"/>
        </w:rPr>
        <w:t> </w:t>
      </w:r>
      <w:r>
        <w:rPr>
          <w:color w:val="1E2F46"/>
        </w:rPr>
        <w:t>squisite specialità</w:t>
      </w:r>
      <w:r>
        <w:rPr>
          <w:color w:val="1E2F46"/>
          <w:spacing w:val="-1"/>
        </w:rPr>
        <w:t> </w:t>
      </w:r>
      <w:r>
        <w:rPr>
          <w:color w:val="1E2F46"/>
        </w:rPr>
        <w:t>trentine e altoatesine.</w:t>
      </w:r>
      <w:r>
        <w:rPr>
          <w:color w:val="1E2F46"/>
          <w:spacing w:val="-1"/>
        </w:rPr>
        <w:t> </w:t>
      </w:r>
      <w:r>
        <w:rPr>
          <w:color w:val="1E2F46"/>
        </w:rPr>
        <w:t>Assolutamente da</w:t>
      </w:r>
      <w:r>
        <w:rPr>
          <w:color w:val="1E2F46"/>
          <w:spacing w:val="-1"/>
        </w:rPr>
        <w:t> </w:t>
      </w:r>
      <w:r>
        <w:rPr>
          <w:color w:val="1E2F46"/>
        </w:rPr>
        <w:t>assaggiare: il</w:t>
      </w:r>
      <w:r>
        <w:rPr>
          <w:color w:val="1E2F46"/>
          <w:spacing w:val="-1"/>
        </w:rPr>
        <w:t> </w:t>
      </w:r>
      <w:r>
        <w:rPr>
          <w:color w:val="1E2F46"/>
        </w:rPr>
        <w:t>Tortel</w:t>
      </w:r>
      <w:r>
        <w:rPr>
          <w:color w:val="1E2F46"/>
          <w:spacing w:val="-1"/>
        </w:rPr>
        <w:t> </w:t>
      </w:r>
      <w:r>
        <w:rPr>
          <w:color w:val="1E2F46"/>
        </w:rPr>
        <w:t>de patate o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Cevap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Valle dei</w:t>
      </w:r>
      <w:r>
        <w:rPr>
          <w:color w:val="1E2F46"/>
          <w:spacing w:val="-1"/>
        </w:rPr>
        <w:t> </w:t>
      </w:r>
      <w:r>
        <w:rPr>
          <w:color w:val="1E2F46"/>
        </w:rPr>
        <w:t>Mocheni.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40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Lago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Caldaro</w:t>
      </w:r>
      <w:r>
        <w:rPr>
          <w:color w:val="1E2F46"/>
          <w:spacing w:val="-5"/>
        </w:rPr>
        <w:t> </w:t>
      </w:r>
      <w:r>
        <w:rPr>
          <w:color w:val="1E2F46"/>
        </w:rPr>
        <w:t>percorrendo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suggestive</w:t>
      </w:r>
      <w:r>
        <w:rPr>
          <w:color w:val="1E2F46"/>
          <w:spacing w:val="-4"/>
        </w:rPr>
        <w:t> </w:t>
      </w:r>
      <w:r>
        <w:rPr>
          <w:color w:val="1E2F46"/>
        </w:rPr>
        <w:t>zone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Strada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Vino,</w:t>
      </w:r>
      <w:r>
        <w:rPr>
          <w:color w:val="1E2F46"/>
          <w:spacing w:val="-4"/>
        </w:rPr>
        <w:t> </w:t>
      </w:r>
      <w:r>
        <w:rPr>
          <w:color w:val="1E2F46"/>
        </w:rPr>
        <w:t>caratterizzate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paesaggi</w:t>
      </w:r>
      <w:r>
        <w:rPr>
          <w:color w:val="1E2F46"/>
          <w:spacing w:val="-5"/>
        </w:rPr>
        <w:t> </w:t>
      </w:r>
      <w:r>
        <w:rPr>
          <w:color w:val="1E2F46"/>
        </w:rPr>
        <w:t>collinari,</w:t>
      </w:r>
      <w:r>
        <w:rPr>
          <w:color w:val="1E2F46"/>
          <w:spacing w:val="-4"/>
        </w:rPr>
        <w:t> </w:t>
      </w:r>
      <w:r>
        <w:rPr>
          <w:color w:val="1E2F46"/>
        </w:rPr>
        <w:t>vigneti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5"/>
        </w:rPr>
        <w:t> </w:t>
      </w:r>
      <w:r>
        <w:rPr>
          <w:color w:val="1E2F46"/>
        </w:rPr>
        <w:t>borghi.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40"/>
        </w:rPr>
        <w:t> </w:t>
      </w:r>
      <w:r>
        <w:rPr>
          <w:color w:val="1E2F46"/>
        </w:rPr>
        <w:t>nelle camere riservate,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BOLZANO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MERANO</w:t>
      </w:r>
    </w:p>
    <w:p>
      <w:pPr>
        <w:pStyle w:val="BodyText"/>
        <w:spacing w:line="235" w:lineRule="auto" w:before="1"/>
        <w:ind w:left="141" w:right="62"/>
      </w:pPr>
      <w:r>
        <w:rPr>
          <w:color w:val="1E2F46"/>
        </w:rPr>
        <w:t>Prima colazione in hotel e mattinata dedicata alla visita guidata di Bolzano e del suo centro storico. Un tuffo nel passato ultra millenario della città attraverso le sue</w:t>
      </w:r>
      <w:r>
        <w:rPr>
          <w:color w:val="1E2F46"/>
          <w:spacing w:val="40"/>
        </w:rPr>
        <w:t> </w:t>
      </w:r>
      <w:r>
        <w:rPr>
          <w:color w:val="1E2F46"/>
        </w:rPr>
        <w:t>principali</w:t>
      </w:r>
      <w:r>
        <w:rPr>
          <w:color w:val="1E2F46"/>
          <w:spacing w:val="-1"/>
        </w:rPr>
        <w:t> </w:t>
      </w:r>
      <w:r>
        <w:rPr>
          <w:color w:val="1E2F46"/>
        </w:rPr>
        <w:t>attrattive: il</w:t>
      </w:r>
      <w:r>
        <w:rPr>
          <w:color w:val="1E2F46"/>
          <w:spacing w:val="-1"/>
        </w:rPr>
        <w:t> </w:t>
      </w:r>
      <w:r>
        <w:rPr>
          <w:color w:val="1E2F46"/>
        </w:rPr>
        <w:t>Duomo, la</w:t>
      </w:r>
      <w:r>
        <w:rPr>
          <w:color w:val="1E2F46"/>
          <w:spacing w:val="-1"/>
        </w:rPr>
        <w:t> </w:t>
      </w:r>
      <w:r>
        <w:rPr>
          <w:color w:val="1E2F46"/>
        </w:rPr>
        <w:t>via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Portici, piazza</w:t>
      </w:r>
      <w:r>
        <w:rPr>
          <w:color w:val="1E2F46"/>
          <w:spacing w:val="-1"/>
        </w:rPr>
        <w:t> </w:t>
      </w:r>
      <w:r>
        <w:rPr>
          <w:color w:val="1E2F46"/>
        </w:rPr>
        <w:t>Erbe, ma</w:t>
      </w:r>
      <w:r>
        <w:rPr>
          <w:color w:val="1E2F46"/>
          <w:spacing w:val="-1"/>
        </w:rPr>
        <w:t> </w:t>
      </w:r>
      <w:r>
        <w:rPr>
          <w:color w:val="1E2F46"/>
        </w:rPr>
        <w:t>anche gli</w:t>
      </w:r>
      <w:r>
        <w:rPr>
          <w:color w:val="1E2F46"/>
          <w:spacing w:val="-1"/>
        </w:rPr>
        <w:t> </w:t>
      </w:r>
      <w:r>
        <w:rPr>
          <w:color w:val="1E2F46"/>
        </w:rPr>
        <w:t>eleganti</w:t>
      </w:r>
      <w:r>
        <w:rPr>
          <w:color w:val="1E2F46"/>
          <w:spacing w:val="-1"/>
        </w:rPr>
        <w:t> </w:t>
      </w:r>
      <w:r>
        <w:rPr>
          <w:color w:val="1E2F46"/>
        </w:rPr>
        <w:t>palazzi</w:t>
      </w:r>
      <w:r>
        <w:rPr>
          <w:color w:val="1E2F46"/>
          <w:spacing w:val="-1"/>
        </w:rPr>
        <w:t> </w:t>
      </w:r>
      <w:r>
        <w:rPr>
          <w:color w:val="1E2F46"/>
        </w:rPr>
        <w:t>dell’aristocrazia</w:t>
      </w:r>
      <w:r>
        <w:rPr>
          <w:color w:val="1E2F46"/>
          <w:spacing w:val="-1"/>
        </w:rPr>
        <w:t> </w:t>
      </w:r>
      <w:r>
        <w:rPr>
          <w:color w:val="1E2F46"/>
        </w:rPr>
        <w:t>e della</w:t>
      </w:r>
      <w:r>
        <w:rPr>
          <w:color w:val="1E2F46"/>
          <w:spacing w:val="-1"/>
        </w:rPr>
        <w:t> </w:t>
      </w:r>
      <w:r>
        <w:rPr>
          <w:color w:val="1E2F46"/>
        </w:rPr>
        <w:t>borghesia</w:t>
      </w:r>
      <w:r>
        <w:rPr>
          <w:color w:val="1E2F46"/>
          <w:spacing w:val="-1"/>
        </w:rPr>
        <w:t> </w:t>
      </w:r>
      <w:r>
        <w:rPr>
          <w:color w:val="1E2F46"/>
        </w:rPr>
        <w:t>mercantile.</w:t>
      </w:r>
      <w:r>
        <w:rPr>
          <w:color w:val="1E2F46"/>
          <w:spacing w:val="-1"/>
        </w:rPr>
        <w:t> </w:t>
      </w:r>
      <w:r>
        <w:rPr>
          <w:color w:val="1E2F46"/>
        </w:rPr>
        <w:t>Saliremo</w:t>
      </w:r>
      <w:r>
        <w:rPr>
          <w:color w:val="1E2F46"/>
          <w:spacing w:val="-1"/>
        </w:rPr>
        <w:t> </w:t>
      </w:r>
      <w:r>
        <w:rPr>
          <w:color w:val="1E2F46"/>
        </w:rPr>
        <w:t>poi</w:t>
      </w:r>
      <w:r>
        <w:rPr>
          <w:color w:val="1E2F46"/>
          <w:spacing w:val="-1"/>
        </w:rPr>
        <w:t> </w:t>
      </w:r>
      <w:r>
        <w:rPr>
          <w:color w:val="1E2F46"/>
        </w:rPr>
        <w:t>su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torre con</w:t>
      </w:r>
      <w:r>
        <w:rPr>
          <w:color w:val="1E2F46"/>
          <w:spacing w:val="40"/>
        </w:rPr>
        <w:t> </w:t>
      </w:r>
      <w:r>
        <w:rPr>
          <w:color w:val="1E2F46"/>
        </w:rPr>
        <w:t>vista</w:t>
      </w:r>
      <w:r>
        <w:rPr>
          <w:color w:val="1E2F46"/>
          <w:spacing w:val="-4"/>
        </w:rPr>
        <w:t> </w:t>
      </w:r>
      <w:r>
        <w:rPr>
          <w:color w:val="1E2F46"/>
        </w:rPr>
        <w:t>eccezionale</w:t>
      </w:r>
      <w:r>
        <w:rPr>
          <w:color w:val="1E2F46"/>
          <w:spacing w:val="-3"/>
        </w:rPr>
        <w:t> </w:t>
      </w:r>
      <w:r>
        <w:rPr>
          <w:color w:val="1E2F46"/>
        </w:rPr>
        <w:t>sulle</w:t>
      </w:r>
      <w:r>
        <w:rPr>
          <w:color w:val="1E2F46"/>
          <w:spacing w:val="-3"/>
        </w:rPr>
        <w:t> </w:t>
      </w:r>
      <w:r>
        <w:rPr>
          <w:color w:val="1E2F46"/>
        </w:rPr>
        <w:t>Dolomiti,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infine,</w:t>
      </w:r>
      <w:r>
        <w:rPr>
          <w:color w:val="1E2F46"/>
          <w:spacing w:val="-3"/>
        </w:rPr>
        <w:t> </w:t>
      </w:r>
      <w:r>
        <w:rPr>
          <w:color w:val="1E2F46"/>
        </w:rPr>
        <w:t>senza</w:t>
      </w:r>
      <w:r>
        <w:rPr>
          <w:color w:val="1E2F46"/>
          <w:spacing w:val="-4"/>
        </w:rPr>
        <w:t> </w:t>
      </w:r>
      <w:r>
        <w:rPr>
          <w:color w:val="1E2F46"/>
        </w:rPr>
        <w:t>lunghe</w:t>
      </w:r>
      <w:r>
        <w:rPr>
          <w:color w:val="1E2F46"/>
          <w:spacing w:val="-3"/>
        </w:rPr>
        <w:t> </w:t>
      </w:r>
      <w:r>
        <w:rPr>
          <w:color w:val="1E2F46"/>
        </w:rPr>
        <w:t>file</w:t>
      </w:r>
      <w:r>
        <w:rPr>
          <w:color w:val="1E2F46"/>
          <w:spacing w:val="-3"/>
        </w:rPr>
        <w:t> </w:t>
      </w:r>
      <w:r>
        <w:rPr>
          <w:color w:val="1E2F46"/>
        </w:rPr>
        <w:t>d’attesa,</w:t>
      </w:r>
      <w:r>
        <w:rPr>
          <w:color w:val="1E2F46"/>
          <w:spacing w:val="-3"/>
        </w:rPr>
        <w:t> </w:t>
      </w:r>
      <w:r>
        <w:rPr>
          <w:color w:val="1E2F46"/>
        </w:rPr>
        <w:t>andremo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trovare</w:t>
      </w:r>
      <w:r>
        <w:rPr>
          <w:color w:val="1E2F46"/>
          <w:spacing w:val="-3"/>
        </w:rPr>
        <w:t> </w:t>
      </w:r>
      <w:r>
        <w:rPr>
          <w:color w:val="1E2F46"/>
        </w:rPr>
        <w:t>Ötzi,</w:t>
      </w:r>
      <w:r>
        <w:rPr>
          <w:color w:val="1E2F46"/>
          <w:spacing w:val="-3"/>
        </w:rPr>
        <w:t> </w:t>
      </w:r>
      <w:r>
        <w:rPr>
          <w:color w:val="1E2F46"/>
        </w:rPr>
        <w:t>l’Uomo</w:t>
      </w:r>
      <w:r>
        <w:rPr>
          <w:color w:val="1E2F46"/>
          <w:spacing w:val="-4"/>
        </w:rPr>
        <w:t> </w:t>
      </w:r>
      <w:r>
        <w:rPr>
          <w:color w:val="1E2F46"/>
        </w:rPr>
        <w:t>venuto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ghiaccio.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numerosi</w:t>
      </w:r>
      <w:r>
        <w:rPr>
          <w:color w:val="1E2F46"/>
          <w:spacing w:val="-4"/>
        </w:rPr>
        <w:t> </w:t>
      </w:r>
      <w:r>
        <w:rPr>
          <w:color w:val="1E2F46"/>
        </w:rPr>
        <w:t>stand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merca-tini.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pomeriggio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libera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mercatini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Merano: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Merano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trova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Kurpromenade,</w:t>
      </w:r>
      <w:r>
        <w:rPr>
          <w:color w:val="1E2F46"/>
          <w:spacing w:val="-1"/>
        </w:rPr>
        <w:t> </w:t>
      </w:r>
      <w:r>
        <w:rPr>
          <w:color w:val="1E2F46"/>
        </w:rPr>
        <w:t>lontano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traffico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rumore.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ormai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tradizione, Merano ti aspetta con gli abeti illuminati, i nuovi stand pieni di cose belle e buone, il vin brulè, la cioccolata calda e lo strudel! È il mercatino di Natale di</w:t>
      </w:r>
      <w:r>
        <w:rPr>
          <w:color w:val="1E2F46"/>
          <w:spacing w:val="40"/>
        </w:rPr>
        <w:t> </w:t>
      </w:r>
      <w:r>
        <w:rPr>
          <w:color w:val="1E2F46"/>
        </w:rPr>
        <w:t>Merano,</w:t>
      </w:r>
      <w:r>
        <w:rPr>
          <w:color w:val="1E2F46"/>
          <w:spacing w:val="-4"/>
        </w:rPr>
        <w:t> </w:t>
      </w:r>
      <w:r>
        <w:rPr>
          <w:color w:val="1E2F46"/>
        </w:rPr>
        <w:t>…con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atmosfera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fatta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luci,</w:t>
      </w:r>
      <w:r>
        <w:rPr>
          <w:color w:val="1E2F46"/>
          <w:spacing w:val="-4"/>
        </w:rPr>
        <w:t> </w:t>
      </w:r>
      <w:r>
        <w:rPr>
          <w:color w:val="1E2F46"/>
        </w:rPr>
        <w:t>candele,</w:t>
      </w:r>
      <w:r>
        <w:rPr>
          <w:color w:val="1E2F46"/>
          <w:spacing w:val="-4"/>
        </w:rPr>
        <w:t> </w:t>
      </w:r>
      <w:r>
        <w:rPr>
          <w:color w:val="1E2F46"/>
        </w:rPr>
        <w:t>musica</w:t>
      </w:r>
      <w:r>
        <w:rPr>
          <w:color w:val="1E2F46"/>
          <w:spacing w:val="-5"/>
        </w:rPr>
        <w:t> </w:t>
      </w:r>
      <w:r>
        <w:rPr>
          <w:color w:val="1E2F46"/>
        </w:rPr>
        <w:t>natalizia,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profumi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creare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atmosfera</w:t>
      </w:r>
      <w:r>
        <w:rPr>
          <w:color w:val="1E2F46"/>
          <w:spacing w:val="-5"/>
        </w:rPr>
        <w:t> </w:t>
      </w:r>
      <w:r>
        <w:rPr>
          <w:color w:val="1E2F46"/>
        </w:rPr>
        <w:t>natalizia</w:t>
      </w:r>
      <w:r>
        <w:rPr>
          <w:color w:val="1E2F46"/>
          <w:spacing w:val="-5"/>
        </w:rPr>
        <w:t> </w:t>
      </w:r>
      <w:r>
        <w:rPr>
          <w:color w:val="1E2F46"/>
        </w:rPr>
        <w:t>piena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emozioni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calore!</w:t>
      </w:r>
      <w:r>
        <w:rPr>
          <w:color w:val="1E2F46"/>
          <w:spacing w:val="-4"/>
        </w:rPr>
        <w:t> </w:t>
      </w:r>
      <w:r>
        <w:rPr>
          <w:color w:val="1E2F46"/>
        </w:rPr>
        <w:t>Tutta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Merano</w:t>
      </w:r>
      <w:r>
        <w:rPr>
          <w:color w:val="1E2F46"/>
          <w:spacing w:val="-1"/>
        </w:rPr>
        <w:t> </w:t>
      </w:r>
      <w:r>
        <w:rPr>
          <w:color w:val="1E2F46"/>
        </w:rPr>
        <w:t>diventa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insieme di</w:t>
      </w:r>
      <w:r>
        <w:rPr>
          <w:color w:val="1E2F46"/>
          <w:spacing w:val="-1"/>
        </w:rPr>
        <w:t> </w:t>
      </w:r>
      <w:r>
        <w:rPr>
          <w:color w:val="1E2F46"/>
        </w:rPr>
        <w:t>gioia</w:t>
      </w:r>
      <w:r>
        <w:rPr>
          <w:color w:val="1E2F46"/>
          <w:spacing w:val="-1"/>
        </w:rPr>
        <w:t> </w:t>
      </w:r>
      <w:r>
        <w:rPr>
          <w:color w:val="1E2F46"/>
        </w:rPr>
        <w:t>natalizia, il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stesso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estende su</w:t>
      </w:r>
      <w:r>
        <w:rPr>
          <w:color w:val="1E2F46"/>
          <w:spacing w:val="-1"/>
        </w:rPr>
        <w:t> </w:t>
      </w:r>
      <w:r>
        <w:rPr>
          <w:color w:val="1E2F46"/>
        </w:rPr>
        <w:t>tutta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Kurpromenade fino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Renna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bosco</w:t>
      </w:r>
      <w:r>
        <w:rPr>
          <w:color w:val="1E2F46"/>
          <w:spacing w:val="-1"/>
        </w:rPr>
        <w:t> </w:t>
      </w:r>
      <w:r>
        <w:rPr>
          <w:color w:val="1E2F46"/>
        </w:rPr>
        <w:t>d’inverno.</w:t>
      </w:r>
      <w:r>
        <w:rPr>
          <w:color w:val="1E2F46"/>
          <w:spacing w:val="-1"/>
        </w:rPr>
        <w:t> </w:t>
      </w:r>
      <w:r>
        <w:rPr>
          <w:color w:val="1E2F46"/>
        </w:rPr>
        <w:t>Già</w:t>
      </w:r>
      <w:r>
        <w:rPr>
          <w:color w:val="1E2F46"/>
          <w:spacing w:val="40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tardo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e nelle ore serali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Merano</w:t>
      </w:r>
      <w:r>
        <w:rPr>
          <w:color w:val="1E2F46"/>
          <w:spacing w:val="-1"/>
        </w:rPr>
        <w:t> </w:t>
      </w:r>
      <w:r>
        <w:rPr>
          <w:color w:val="1E2F46"/>
        </w:rPr>
        <w:t>attende i</w:t>
      </w:r>
      <w:r>
        <w:rPr>
          <w:color w:val="1E2F46"/>
          <w:spacing w:val="-1"/>
        </w:rPr>
        <w:t> </w:t>
      </w:r>
      <w:r>
        <w:rPr>
          <w:color w:val="1E2F46"/>
        </w:rPr>
        <w:t>suoi</w:t>
      </w:r>
      <w:r>
        <w:rPr>
          <w:color w:val="1E2F46"/>
          <w:spacing w:val="-1"/>
        </w:rPr>
        <w:t> </w:t>
      </w:r>
      <w:r>
        <w:rPr>
          <w:color w:val="1E2F46"/>
        </w:rPr>
        <w:t>visitatori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mare di</w:t>
      </w:r>
      <w:r>
        <w:rPr>
          <w:color w:val="1E2F46"/>
          <w:spacing w:val="-1"/>
        </w:rPr>
        <w:t> </w:t>
      </w:r>
      <w:r>
        <w:rPr>
          <w:color w:val="1E2F46"/>
        </w:rPr>
        <w:t>luci</w:t>
      </w:r>
      <w:r>
        <w:rPr>
          <w:color w:val="1E2F46"/>
          <w:spacing w:val="-1"/>
        </w:rPr>
        <w:t> </w:t>
      </w:r>
      <w:r>
        <w:rPr>
          <w:color w:val="1E2F46"/>
        </w:rPr>
        <w:t>sui</w:t>
      </w:r>
      <w:r>
        <w:rPr>
          <w:color w:val="1E2F46"/>
          <w:spacing w:val="-1"/>
        </w:rPr>
        <w:t> </w:t>
      </w:r>
      <w:r>
        <w:rPr>
          <w:color w:val="1E2F46"/>
        </w:rPr>
        <w:t>ponti</w:t>
      </w:r>
      <w:r>
        <w:rPr>
          <w:color w:val="1E2F46"/>
          <w:spacing w:val="-1"/>
        </w:rPr>
        <w:t> </w:t>
      </w:r>
      <w:r>
        <w:rPr>
          <w:color w:val="1E2F46"/>
        </w:rPr>
        <w:t>e sulle piazze circostanti</w:t>
      </w:r>
      <w:r>
        <w:rPr>
          <w:color w:val="1E2F46"/>
          <w:spacing w:val="-1"/>
        </w:rPr>
        <w:t> </w:t>
      </w:r>
      <w:r>
        <w:rPr>
          <w:color w:val="1E2F46"/>
        </w:rPr>
        <w:t>come Piazze delle Terme.</w:t>
      </w:r>
      <w:r>
        <w:rPr>
          <w:color w:val="1E2F46"/>
          <w:spacing w:val="40"/>
        </w:rPr>
        <w:t> </w:t>
      </w:r>
      <w:r>
        <w:rPr>
          <w:color w:val="1E2F46"/>
        </w:rPr>
        <w:t>Rientro in hotel, cena e pernottamento.</w:t>
      </w:r>
    </w:p>
    <w:p>
      <w:pPr>
        <w:spacing w:line="194" w:lineRule="exact" w:before="19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ORTISEI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CHIUSA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BRESSANONE</w:t>
      </w:r>
    </w:p>
    <w:p>
      <w:pPr>
        <w:pStyle w:val="BodyText"/>
        <w:spacing w:line="235" w:lineRule="auto" w:before="1"/>
        <w:ind w:left="141" w:right="27"/>
      </w:pPr>
      <w:r>
        <w:rPr>
          <w:color w:val="1E2F46"/>
        </w:rPr>
        <w:t>Prima colazione in hotel e partenza per Ortisei per la visita del caratteristico Mercatino di Natale immerso nello splendido scenario delle Dolomiti. Pranzo libero. Tra-sferimento a Chiusa e visita guidata del suggestivo borgo medievale, annoverato tra i più belli d’Italia, con i suoi vicoli acciottolati, le case storiche e le caratteristiche</w:t>
      </w:r>
      <w:r>
        <w:rPr>
          <w:color w:val="1E2F46"/>
          <w:spacing w:val="40"/>
        </w:rPr>
        <w:t> </w:t>
      </w:r>
      <w:r>
        <w:rPr>
          <w:color w:val="1E2F46"/>
        </w:rPr>
        <w:t>botteghe.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Bressanone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visitare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Mercatino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passeggiare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40"/>
        </w:rPr>
        <w:t> </w:t>
      </w:r>
      <w:r>
        <w:rPr>
          <w:color w:val="1E2F46"/>
        </w:rPr>
        <w:t>vie della città. Rientro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DISTELLERIA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MARZADRO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10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rientro.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presso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distilleria</w:t>
      </w:r>
      <w:r>
        <w:rPr>
          <w:color w:val="1E2F46"/>
          <w:spacing w:val="-4"/>
        </w:rPr>
        <w:t> </w:t>
      </w:r>
      <w:r>
        <w:rPr>
          <w:color w:val="1E2F46"/>
        </w:rPr>
        <w:t>Marzadro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celebri</w:t>
      </w:r>
      <w:r>
        <w:rPr>
          <w:color w:val="1E2F46"/>
          <w:spacing w:val="-4"/>
        </w:rPr>
        <w:t> </w:t>
      </w:r>
      <w:r>
        <w:rPr>
          <w:color w:val="1E2F46"/>
        </w:rPr>
        <w:t>grappe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prodotti</w:t>
      </w:r>
      <w:r>
        <w:rPr>
          <w:color w:val="1E2F46"/>
          <w:spacing w:val="40"/>
        </w:rPr>
        <w:t> </w:t>
      </w:r>
      <w:r>
        <w:rPr>
          <w:color w:val="1E2F46"/>
        </w:rPr>
        <w:t>della tradizione trentina. Proseguimento per il rientro in sede con pranzo libero lungo il percorso.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2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249700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9.661436pt;width:379.1pt;height:19pt;mso-position-horizontal-relative:page;mso-position-vertical-relative:paragraph;z-index:-15728128;mso-wrap-distance-left:0;mso-wrap-distance-right:0" id="docshapegroup7" coordorigin="2162,393" coordsize="7582,380">
                <v:shape style="position:absolute;left:2162;top:393;width:7582;height:380" id="docshape8" coordorigin="2162,393" coordsize="7582,380" path="m9573,393l2332,393,2266,407,2212,443,2176,497,2162,563,2162,603,2176,669,2212,723,2266,760,2332,773,9573,773,9639,760,9693,723,9730,669,9743,603,9743,563,9730,497,9693,443,9639,407,9573,393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93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2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88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5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1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8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54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01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75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41" w:right="11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485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141" w:right="34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0"/>
      <w:ind w:left="14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2026-09-30T12:49:59Z</dcterms:created>
  <dcterms:modified xsi:type="dcterms:W3CDTF">2026-09-30T12:49:59Z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