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/>
      </w:pPr>
      <w:r>
        <w:rPr>
          <w:color w:val="FFFDF0"/>
        </w:rPr>
        <w:t>MERCATINI DI NATALE </w:t>
      </w:r>
      <w:r>
        <w:rPr>
          <w:color w:val="FFFDF0"/>
          <w:spacing w:val="-2"/>
        </w:rPr>
        <w:t>VALTELLINA</w:t>
      </w:r>
      <w:r>
        <w:rPr>
          <w:color w:val="FFFDF0"/>
          <w:spacing w:val="-43"/>
        </w:rPr>
        <w:t> </w:t>
      </w:r>
      <w:r>
        <w:rPr>
          <w:color w:val="FFFDF0"/>
          <w:spacing w:val="-2"/>
        </w:rPr>
        <w:t>&amp;</w:t>
      </w:r>
      <w:r>
        <w:rPr>
          <w:color w:val="FFFDF0"/>
          <w:spacing w:val="-42"/>
        </w:rPr>
        <w:t> </w:t>
      </w:r>
      <w:r>
        <w:rPr>
          <w:color w:val="FFFDF0"/>
          <w:spacing w:val="-2"/>
        </w:rPr>
        <w:t>TRENINO </w:t>
      </w:r>
      <w:r>
        <w:rPr>
          <w:color w:val="FFFDF0"/>
        </w:rPr>
        <w:t>ROSSO DEL BERNINA </w:t>
      </w:r>
      <w:r>
        <w:rPr>
          <w:color w:val="FFFDF0"/>
          <w:spacing w:val="-4"/>
        </w:rPr>
        <w:t>2026</w:t>
      </w: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spacing w:before="234"/>
        <w:rPr>
          <w:rFonts w:ascii="Georgia"/>
          <w:b/>
          <w:sz w:val="24"/>
        </w:rPr>
      </w:pPr>
    </w:p>
    <w:p>
      <w:pPr>
        <w:spacing w:before="0"/>
        <w:ind w:left="0" w:right="1324" w:firstLine="0"/>
        <w:jc w:val="right"/>
        <w:rPr>
          <w:b/>
          <w:sz w:val="24"/>
        </w:rPr>
      </w:pPr>
      <w:r>
        <w:rPr>
          <w:b/>
          <w:color w:val="1E2F46"/>
          <w:spacing w:val="-2"/>
          <w:sz w:val="24"/>
        </w:rPr>
        <w:t>ESSENTIAL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62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3"/>
        <w:spacing w:before="78"/>
        <w:ind w:left="595"/>
      </w:pPr>
      <w:r>
        <w:rPr>
          <w:color w:val="FFFDF0"/>
          <w:spacing w:val="-4"/>
        </w:rPr>
        <w:t>DAL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7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10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DICEMBRE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2026</w:t>
      </w:r>
    </w:p>
    <w:p>
      <w:pPr>
        <w:spacing w:before="56"/>
        <w:ind w:left="595" w:right="0" w:firstLine="0"/>
        <w:jc w:val="left"/>
        <w:rPr>
          <w:b/>
          <w:sz w:val="26"/>
        </w:rPr>
      </w:pPr>
      <w:r>
        <w:rPr>
          <w:color w:val="FFFDF0"/>
          <w:spacing w:val="-2"/>
          <w:sz w:val="26"/>
        </w:rPr>
        <w:t>4</w:t>
      </w:r>
      <w:r>
        <w:rPr>
          <w:color w:val="FFFDF0"/>
          <w:spacing w:val="-13"/>
          <w:sz w:val="26"/>
        </w:rPr>
        <w:t> </w:t>
      </w:r>
      <w:r>
        <w:rPr>
          <w:color w:val="FFFDF0"/>
          <w:spacing w:val="-2"/>
          <w:sz w:val="26"/>
        </w:rPr>
        <w:t>giorni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e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3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notti</w:t>
      </w:r>
      <w:r>
        <w:rPr>
          <w:color w:val="FFFDF0"/>
          <w:spacing w:val="-10"/>
          <w:sz w:val="26"/>
        </w:rPr>
        <w:t> </w:t>
      </w:r>
      <w:r>
        <w:rPr>
          <w:color w:val="FFFDF0"/>
          <w:spacing w:val="-2"/>
          <w:sz w:val="26"/>
        </w:rPr>
        <w:t>|</w:t>
      </w:r>
      <w:r>
        <w:rPr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MEZZA</w:t>
      </w:r>
      <w:r>
        <w:rPr>
          <w:b/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PENSIONE</w:t>
      </w:r>
    </w:p>
    <w:p>
      <w:pPr>
        <w:spacing w:before="68"/>
        <w:ind w:left="595" w:right="0" w:firstLine="0"/>
        <w:jc w:val="left"/>
        <w:rPr>
          <w:i/>
          <w:sz w:val="16"/>
        </w:rPr>
      </w:pPr>
      <w:r>
        <w:rPr/>
        <w:br w:type="column"/>
      </w:r>
      <w:r>
        <w:rPr>
          <w:i/>
          <w:color w:val="FFFDF0"/>
          <w:spacing w:val="-6"/>
          <w:sz w:val="16"/>
        </w:rPr>
        <w:t>QUOTA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PERSONA</w:t>
      </w:r>
    </w:p>
    <w:p>
      <w:pPr>
        <w:pStyle w:val="Heading2"/>
      </w:pPr>
      <w:r>
        <w:rPr>
          <w:color w:val="FFFDF0"/>
        </w:rPr>
        <w:t>€</w:t>
      </w:r>
      <w:r>
        <w:rPr>
          <w:color w:val="FFFDF0"/>
          <w:spacing w:val="-17"/>
        </w:rPr>
        <w:t> </w:t>
      </w:r>
      <w:r>
        <w:rPr>
          <w:color w:val="FFFDF0"/>
          <w:spacing w:val="-5"/>
        </w:rPr>
        <w:t>880</w:t>
      </w:r>
    </w:p>
    <w:p>
      <w:pPr>
        <w:pStyle w:val="Heading2"/>
        <w:spacing w:after="0"/>
        <w:sectPr>
          <w:type w:val="continuous"/>
          <w:pgSz w:w="11910" w:h="16840"/>
          <w:pgMar w:top="1800" w:bottom="280" w:left="425" w:right="566"/>
          <w:cols w:num="2" w:equalWidth="0">
            <w:col w:w="4729" w:space="3765"/>
            <w:col w:w="2425"/>
          </w:cols>
        </w:sectPr>
      </w:pPr>
    </w:p>
    <w:p>
      <w:pPr>
        <w:pStyle w:val="BodyText"/>
        <w:spacing w:before="235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3"/>
        <w:spacing w:line="415" w:lineRule="exact"/>
        <w:ind w:left="1255"/>
      </w:pP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71" w:lineRule="exact" w:before="0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Treno</w:t>
      </w:r>
      <w:r>
        <w:rPr>
          <w:b w:val="0"/>
          <w:color w:val="FFFFFF"/>
          <w:spacing w:val="-11"/>
          <w:sz w:val="16"/>
        </w:rPr>
        <w:t> </w:t>
      </w:r>
      <w:r>
        <w:rPr>
          <w:b w:val="0"/>
          <w:color w:val="FFFFFF"/>
          <w:sz w:val="16"/>
        </w:rPr>
        <w:t>veloce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Roma/Verona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A/R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carrozze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2°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classe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Bus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G.T.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tutti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trasferimenti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escursioni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Sistemazione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presso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Bernina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Tirano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similare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Trattamento di</w:t>
      </w:r>
      <w:r>
        <w:rPr>
          <w:b w:val="0"/>
          <w:color w:val="FFFFFF"/>
          <w:sz w:val="16"/>
        </w:rPr>
        <w:t> </w:t>
      </w:r>
      <w:r>
        <w:rPr>
          <w:b w:val="0"/>
          <w:color w:val="FFFFFF"/>
          <w:spacing w:val="-2"/>
          <w:sz w:val="16"/>
        </w:rPr>
        <w:t>mezza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pensione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Pranzo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ristorante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buffet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St.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Moritz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Bevande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pasti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Trenino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rosso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del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Bernina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Tirano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St.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Moritz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5"/>
          <w:sz w:val="16"/>
        </w:rPr>
        <w:t>A/R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Visite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guidate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come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2"/>
          <w:sz w:val="16"/>
        </w:rPr>
        <w:t> programma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Partecipazione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alle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manifestazioni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dei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mercatini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Accompagnatore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Assicurazione</w:t>
      </w:r>
      <w:r>
        <w:rPr>
          <w:b w:val="0"/>
          <w:color w:val="FFFFFF"/>
          <w:spacing w:val="24"/>
          <w:sz w:val="16"/>
        </w:rPr>
        <w:t> </w:t>
      </w:r>
      <w:r>
        <w:rPr>
          <w:b w:val="0"/>
          <w:color w:val="FFFFFF"/>
          <w:spacing w:val="-2"/>
          <w:sz w:val="16"/>
        </w:rPr>
        <w:t>medico-bagaglio</w:t>
      </w:r>
    </w:p>
    <w:p>
      <w:pPr>
        <w:pStyle w:val="Heading3"/>
        <w:jc w:val="center"/>
      </w:pPr>
      <w:r>
        <w:rPr>
          <w:b w:val="0"/>
        </w:rPr>
        <w:br w:type="column"/>
      </w: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151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Eventuale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tassa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soggiorno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Ingressi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Mance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Facchinaggio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Auricolari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Assicurazione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annullamento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facoltativa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Euro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40,00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4" w:lineRule="auto" w:before="5" w:after="0"/>
        <w:ind w:left="755" w:right="1212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espressamente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indicato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244" w:lineRule="auto"/>
        <w:jc w:val="left"/>
        <w:rPr>
          <w:b w:val="0"/>
          <w:sz w:val="16"/>
        </w:rPr>
        <w:sectPr>
          <w:type w:val="continuous"/>
          <w:pgSz w:w="11910" w:h="16840"/>
          <w:pgMar w:top="1800" w:bottom="280" w:left="425" w:right="566"/>
          <w:cols w:num="2" w:equalWidth="0">
            <w:col w:w="4773" w:space="289"/>
            <w:col w:w="5857"/>
          </w:cols>
        </w:sectPr>
      </w:pPr>
    </w:p>
    <w:p>
      <w:pPr>
        <w:pStyle w:val="BodyText"/>
        <w:rPr>
          <w:rFonts w:ascii="Calibri Light"/>
          <w:b w:val="0"/>
          <w:sz w:val="18"/>
        </w:rPr>
      </w:pPr>
      <w:r>
        <w:rPr>
          <w:rFonts w:ascii="Calibri Light"/>
          <w:b w:val="0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0336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5" cy="1069200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2" y="0"/>
                            <a:ext cx="7556497" cy="1062920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473" y="359562"/>
                            <a:ext cx="1012647" cy="6100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5133597" y="6426202"/>
                            <a:ext cx="1784985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985" h="914400">
                                <a:moveTo>
                                  <a:pt x="1568805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4" y="747924"/>
                                </a:lnTo>
                                <a:lnTo>
                                  <a:pt x="21955" y="793388"/>
                                </a:lnTo>
                                <a:lnTo>
                                  <a:pt x="47454" y="833495"/>
                                </a:lnTo>
                                <a:lnTo>
                                  <a:pt x="80904" y="866945"/>
                                </a:lnTo>
                                <a:lnTo>
                                  <a:pt x="121011" y="892444"/>
                                </a:lnTo>
                                <a:lnTo>
                                  <a:pt x="166475" y="908695"/>
                                </a:lnTo>
                                <a:lnTo>
                                  <a:pt x="216001" y="914400"/>
                                </a:lnTo>
                                <a:lnTo>
                                  <a:pt x="1568805" y="914400"/>
                                </a:lnTo>
                                <a:lnTo>
                                  <a:pt x="1618331" y="908695"/>
                                </a:lnTo>
                                <a:lnTo>
                                  <a:pt x="1663796" y="892444"/>
                                </a:lnTo>
                                <a:lnTo>
                                  <a:pt x="1703902" y="866945"/>
                                </a:lnTo>
                                <a:lnTo>
                                  <a:pt x="1737353" y="833495"/>
                                </a:lnTo>
                                <a:lnTo>
                                  <a:pt x="1762851" y="793388"/>
                                </a:lnTo>
                                <a:lnTo>
                                  <a:pt x="1779102" y="747924"/>
                                </a:lnTo>
                                <a:lnTo>
                                  <a:pt x="1784807" y="698398"/>
                                </a:lnTo>
                                <a:lnTo>
                                  <a:pt x="1784807" y="216001"/>
                                </a:lnTo>
                                <a:lnTo>
                                  <a:pt x="1779102" y="166475"/>
                                </a:lnTo>
                                <a:lnTo>
                                  <a:pt x="1762851" y="121011"/>
                                </a:lnTo>
                                <a:lnTo>
                                  <a:pt x="1737353" y="80904"/>
                                </a:lnTo>
                                <a:lnTo>
                                  <a:pt x="1703902" y="47454"/>
                                </a:lnTo>
                                <a:lnTo>
                                  <a:pt x="1663796" y="21955"/>
                                </a:lnTo>
                                <a:lnTo>
                                  <a:pt x="1618331" y="5704"/>
                                </a:lnTo>
                                <a:lnTo>
                                  <a:pt x="1568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60001" y="6807201"/>
                            <a:ext cx="6840220" cy="3524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524885">
                                <a:moveTo>
                                  <a:pt x="6551993" y="0"/>
                                </a:moveTo>
                                <a:lnTo>
                                  <a:pt x="287997" y="0"/>
                                </a:lnTo>
                                <a:lnTo>
                                  <a:pt x="241283" y="3769"/>
                                </a:lnTo>
                                <a:lnTo>
                                  <a:pt x="196969" y="14682"/>
                                </a:lnTo>
                                <a:lnTo>
                                  <a:pt x="155647" y="32146"/>
                                </a:lnTo>
                                <a:lnTo>
                                  <a:pt x="117910" y="55567"/>
                                </a:lnTo>
                                <a:lnTo>
                                  <a:pt x="84353" y="84353"/>
                                </a:lnTo>
                                <a:lnTo>
                                  <a:pt x="55567" y="117910"/>
                                </a:lnTo>
                                <a:lnTo>
                                  <a:pt x="32146" y="155647"/>
                                </a:lnTo>
                                <a:lnTo>
                                  <a:pt x="14682" y="196969"/>
                                </a:lnTo>
                                <a:lnTo>
                                  <a:pt x="3769" y="241283"/>
                                </a:lnTo>
                                <a:lnTo>
                                  <a:pt x="0" y="287997"/>
                                </a:lnTo>
                                <a:lnTo>
                                  <a:pt x="0" y="3236798"/>
                                </a:lnTo>
                                <a:lnTo>
                                  <a:pt x="3769" y="3283515"/>
                                </a:lnTo>
                                <a:lnTo>
                                  <a:pt x="14682" y="3327831"/>
                                </a:lnTo>
                                <a:lnTo>
                                  <a:pt x="32146" y="3369154"/>
                                </a:lnTo>
                                <a:lnTo>
                                  <a:pt x="55567" y="3406890"/>
                                </a:lnTo>
                                <a:lnTo>
                                  <a:pt x="84353" y="3440447"/>
                                </a:lnTo>
                                <a:lnTo>
                                  <a:pt x="117910" y="3469232"/>
                                </a:lnTo>
                                <a:lnTo>
                                  <a:pt x="155647" y="3492652"/>
                                </a:lnTo>
                                <a:lnTo>
                                  <a:pt x="196969" y="3510114"/>
                                </a:lnTo>
                                <a:lnTo>
                                  <a:pt x="241283" y="3521026"/>
                                </a:lnTo>
                                <a:lnTo>
                                  <a:pt x="287997" y="3524796"/>
                                </a:lnTo>
                                <a:lnTo>
                                  <a:pt x="6551993" y="3524796"/>
                                </a:lnTo>
                                <a:lnTo>
                                  <a:pt x="6598711" y="3521026"/>
                                </a:lnTo>
                                <a:lnTo>
                                  <a:pt x="6643028" y="3510114"/>
                                </a:lnTo>
                                <a:lnTo>
                                  <a:pt x="6684352" y="3492652"/>
                                </a:lnTo>
                                <a:lnTo>
                                  <a:pt x="6722090" y="3469232"/>
                                </a:lnTo>
                                <a:lnTo>
                                  <a:pt x="6755649" y="3440447"/>
                                </a:lnTo>
                                <a:lnTo>
                                  <a:pt x="6784435" y="3406890"/>
                                </a:lnTo>
                                <a:lnTo>
                                  <a:pt x="6807857" y="3369154"/>
                                </a:lnTo>
                                <a:lnTo>
                                  <a:pt x="6825321" y="3327831"/>
                                </a:lnTo>
                                <a:lnTo>
                                  <a:pt x="6836234" y="3283515"/>
                                </a:lnTo>
                                <a:lnTo>
                                  <a:pt x="6840004" y="3236798"/>
                                </a:lnTo>
                                <a:lnTo>
                                  <a:pt x="6840004" y="287997"/>
                                </a:lnTo>
                                <a:lnTo>
                                  <a:pt x="6836234" y="241283"/>
                                </a:lnTo>
                                <a:lnTo>
                                  <a:pt x="6825321" y="196969"/>
                                </a:lnTo>
                                <a:lnTo>
                                  <a:pt x="6807857" y="155647"/>
                                </a:lnTo>
                                <a:lnTo>
                                  <a:pt x="6784435" y="117910"/>
                                </a:lnTo>
                                <a:lnTo>
                                  <a:pt x="6755649" y="84353"/>
                                </a:lnTo>
                                <a:lnTo>
                                  <a:pt x="6722090" y="55567"/>
                                </a:lnTo>
                                <a:lnTo>
                                  <a:pt x="6684352" y="32146"/>
                                </a:lnTo>
                                <a:lnTo>
                                  <a:pt x="6643028" y="14682"/>
                                </a:lnTo>
                                <a:lnTo>
                                  <a:pt x="6598711" y="3769"/>
                                </a:lnTo>
                                <a:lnTo>
                                  <a:pt x="655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7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53593" y="6901205"/>
                            <a:ext cx="6645275" cy="3314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5275" h="3314065">
                                <a:moveTo>
                                  <a:pt x="4407598" y="216001"/>
                                </a:moveTo>
                                <a:lnTo>
                                  <a:pt x="4401896" y="166484"/>
                                </a:lnTo>
                                <a:lnTo>
                                  <a:pt x="4385640" y="121018"/>
                                </a:lnTo>
                                <a:lnTo>
                                  <a:pt x="4360151" y="80911"/>
                                </a:lnTo>
                                <a:lnTo>
                                  <a:pt x="4326699" y="47459"/>
                                </a:lnTo>
                                <a:lnTo>
                                  <a:pt x="4286593" y="21958"/>
                                </a:lnTo>
                                <a:lnTo>
                                  <a:pt x="4241127" y="5715"/>
                                </a:lnTo>
                                <a:lnTo>
                                  <a:pt x="4191597" y="0"/>
                                </a:lnTo>
                                <a:lnTo>
                                  <a:pt x="216001" y="0"/>
                                </a:lnTo>
                                <a:lnTo>
                                  <a:pt x="166471" y="5715"/>
                                </a:lnTo>
                                <a:lnTo>
                                  <a:pt x="121005" y="21958"/>
                                </a:lnTo>
                                <a:lnTo>
                                  <a:pt x="80899" y="47459"/>
                                </a:lnTo>
                                <a:lnTo>
                                  <a:pt x="47447" y="80911"/>
                                </a:lnTo>
                                <a:lnTo>
                                  <a:pt x="21958" y="121018"/>
                                </a:lnTo>
                                <a:lnTo>
                                  <a:pt x="5702" y="166484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2" y="747928"/>
                                </a:lnTo>
                                <a:lnTo>
                                  <a:pt x="21958" y="793394"/>
                                </a:lnTo>
                                <a:lnTo>
                                  <a:pt x="47447" y="833501"/>
                                </a:lnTo>
                                <a:lnTo>
                                  <a:pt x="80899" y="866952"/>
                                </a:lnTo>
                                <a:lnTo>
                                  <a:pt x="121005" y="892454"/>
                                </a:lnTo>
                                <a:lnTo>
                                  <a:pt x="166471" y="908697"/>
                                </a:lnTo>
                                <a:lnTo>
                                  <a:pt x="216001" y="914400"/>
                                </a:lnTo>
                                <a:lnTo>
                                  <a:pt x="4191597" y="914400"/>
                                </a:lnTo>
                                <a:lnTo>
                                  <a:pt x="4241127" y="908697"/>
                                </a:lnTo>
                                <a:lnTo>
                                  <a:pt x="4286593" y="892454"/>
                                </a:lnTo>
                                <a:lnTo>
                                  <a:pt x="4326699" y="866952"/>
                                </a:lnTo>
                                <a:lnTo>
                                  <a:pt x="4360151" y="833501"/>
                                </a:lnTo>
                                <a:lnTo>
                                  <a:pt x="4385640" y="793394"/>
                                </a:lnTo>
                                <a:lnTo>
                                  <a:pt x="4401896" y="747928"/>
                                </a:lnTo>
                                <a:lnTo>
                                  <a:pt x="4407598" y="698398"/>
                                </a:lnTo>
                                <a:lnTo>
                                  <a:pt x="4407598" y="216001"/>
                                </a:lnTo>
                                <a:close/>
                              </a:path>
                              <a:path w="6645275" h="3314065">
                                <a:moveTo>
                                  <a:pt x="6636804" y="216001"/>
                                </a:moveTo>
                                <a:lnTo>
                                  <a:pt x="6631102" y="166484"/>
                                </a:lnTo>
                                <a:lnTo>
                                  <a:pt x="6614846" y="121018"/>
                                </a:lnTo>
                                <a:lnTo>
                                  <a:pt x="6589344" y="80911"/>
                                </a:lnTo>
                                <a:lnTo>
                                  <a:pt x="6555905" y="47459"/>
                                </a:lnTo>
                                <a:lnTo>
                                  <a:pt x="6515798" y="21958"/>
                                </a:lnTo>
                                <a:lnTo>
                                  <a:pt x="6470332" y="5715"/>
                                </a:lnTo>
                                <a:lnTo>
                                  <a:pt x="6420802" y="0"/>
                                </a:lnTo>
                                <a:lnTo>
                                  <a:pt x="4776000" y="0"/>
                                </a:lnTo>
                                <a:lnTo>
                                  <a:pt x="4726470" y="5715"/>
                                </a:lnTo>
                                <a:lnTo>
                                  <a:pt x="4681004" y="21958"/>
                                </a:lnTo>
                                <a:lnTo>
                                  <a:pt x="4640897" y="47459"/>
                                </a:lnTo>
                                <a:lnTo>
                                  <a:pt x="4607458" y="80911"/>
                                </a:lnTo>
                                <a:lnTo>
                                  <a:pt x="4581957" y="121018"/>
                                </a:lnTo>
                                <a:lnTo>
                                  <a:pt x="4565701" y="166484"/>
                                </a:lnTo>
                                <a:lnTo>
                                  <a:pt x="4559998" y="216001"/>
                                </a:lnTo>
                                <a:lnTo>
                                  <a:pt x="4559998" y="698398"/>
                                </a:lnTo>
                                <a:lnTo>
                                  <a:pt x="4565701" y="747928"/>
                                </a:lnTo>
                                <a:lnTo>
                                  <a:pt x="4581957" y="793394"/>
                                </a:lnTo>
                                <a:lnTo>
                                  <a:pt x="4607458" y="833501"/>
                                </a:lnTo>
                                <a:lnTo>
                                  <a:pt x="4640897" y="866952"/>
                                </a:lnTo>
                                <a:lnTo>
                                  <a:pt x="4681004" y="892454"/>
                                </a:lnTo>
                                <a:lnTo>
                                  <a:pt x="4726470" y="908697"/>
                                </a:lnTo>
                                <a:lnTo>
                                  <a:pt x="4776000" y="914400"/>
                                </a:lnTo>
                                <a:lnTo>
                                  <a:pt x="6420802" y="914400"/>
                                </a:lnTo>
                                <a:lnTo>
                                  <a:pt x="6470332" y="908697"/>
                                </a:lnTo>
                                <a:lnTo>
                                  <a:pt x="6515798" y="892454"/>
                                </a:lnTo>
                                <a:lnTo>
                                  <a:pt x="6555905" y="866952"/>
                                </a:lnTo>
                                <a:lnTo>
                                  <a:pt x="6589344" y="833501"/>
                                </a:lnTo>
                                <a:lnTo>
                                  <a:pt x="6614846" y="793394"/>
                                </a:lnTo>
                                <a:lnTo>
                                  <a:pt x="6631102" y="747928"/>
                                </a:lnTo>
                                <a:lnTo>
                                  <a:pt x="6636804" y="698398"/>
                                </a:lnTo>
                                <a:lnTo>
                                  <a:pt x="6636804" y="216001"/>
                                </a:lnTo>
                                <a:close/>
                              </a:path>
                              <a:path w="6645275" h="3314065">
                                <a:moveTo>
                                  <a:pt x="6644792" y="3134004"/>
                                </a:moveTo>
                                <a:lnTo>
                                  <a:pt x="6638366" y="3086150"/>
                                </a:lnTo>
                                <a:lnTo>
                                  <a:pt x="6620218" y="3043148"/>
                                </a:lnTo>
                                <a:lnTo>
                                  <a:pt x="6592075" y="3006725"/>
                                </a:lnTo>
                                <a:lnTo>
                                  <a:pt x="6555651" y="2978581"/>
                                </a:lnTo>
                                <a:lnTo>
                                  <a:pt x="6512649" y="2960433"/>
                                </a:lnTo>
                                <a:lnTo>
                                  <a:pt x="6464795" y="2954007"/>
                                </a:lnTo>
                                <a:lnTo>
                                  <a:pt x="187998" y="2954007"/>
                                </a:lnTo>
                                <a:lnTo>
                                  <a:pt x="140144" y="2960433"/>
                                </a:lnTo>
                                <a:lnTo>
                                  <a:pt x="97155" y="2978581"/>
                                </a:lnTo>
                                <a:lnTo>
                                  <a:pt x="60718" y="3006725"/>
                                </a:lnTo>
                                <a:lnTo>
                                  <a:pt x="32575" y="3043148"/>
                                </a:lnTo>
                                <a:lnTo>
                                  <a:pt x="14427" y="3086150"/>
                                </a:lnTo>
                                <a:lnTo>
                                  <a:pt x="8001" y="3134004"/>
                                </a:lnTo>
                                <a:lnTo>
                                  <a:pt x="14427" y="3181858"/>
                                </a:lnTo>
                                <a:lnTo>
                                  <a:pt x="32575" y="3224847"/>
                                </a:lnTo>
                                <a:lnTo>
                                  <a:pt x="60718" y="3261283"/>
                                </a:lnTo>
                                <a:lnTo>
                                  <a:pt x="97155" y="3289427"/>
                                </a:lnTo>
                                <a:lnTo>
                                  <a:pt x="140144" y="3307575"/>
                                </a:lnTo>
                                <a:lnTo>
                                  <a:pt x="187998" y="3314014"/>
                                </a:lnTo>
                                <a:lnTo>
                                  <a:pt x="6464795" y="3314014"/>
                                </a:lnTo>
                                <a:lnTo>
                                  <a:pt x="6512649" y="3307575"/>
                                </a:lnTo>
                                <a:lnTo>
                                  <a:pt x="6555651" y="3289427"/>
                                </a:lnTo>
                                <a:lnTo>
                                  <a:pt x="6592075" y="3261283"/>
                                </a:lnTo>
                                <a:lnTo>
                                  <a:pt x="6620218" y="3224847"/>
                                </a:lnTo>
                                <a:lnTo>
                                  <a:pt x="6638366" y="3181858"/>
                                </a:lnTo>
                                <a:lnTo>
                                  <a:pt x="6644792" y="3134004"/>
                                </a:lnTo>
                                <a:close/>
                              </a:path>
                              <a:path w="6645275" h="3314065">
                                <a:moveTo>
                                  <a:pt x="6644805" y="1265008"/>
                                </a:moveTo>
                                <a:lnTo>
                                  <a:pt x="6639103" y="1215478"/>
                                </a:lnTo>
                                <a:lnTo>
                                  <a:pt x="6622847" y="1170012"/>
                                </a:lnTo>
                                <a:lnTo>
                                  <a:pt x="6597345" y="1129906"/>
                                </a:lnTo>
                                <a:lnTo>
                                  <a:pt x="6563893" y="1096454"/>
                                </a:lnTo>
                                <a:lnTo>
                                  <a:pt x="6523787" y="1070952"/>
                                </a:lnTo>
                                <a:lnTo>
                                  <a:pt x="6478321" y="1054709"/>
                                </a:lnTo>
                                <a:lnTo>
                                  <a:pt x="6428803" y="1049007"/>
                                </a:lnTo>
                                <a:lnTo>
                                  <a:pt x="224002" y="1049007"/>
                                </a:lnTo>
                                <a:lnTo>
                                  <a:pt x="174472" y="1054709"/>
                                </a:lnTo>
                                <a:lnTo>
                                  <a:pt x="129006" y="1070952"/>
                                </a:lnTo>
                                <a:lnTo>
                                  <a:pt x="88900" y="1096454"/>
                                </a:lnTo>
                                <a:lnTo>
                                  <a:pt x="55448" y="1129906"/>
                                </a:lnTo>
                                <a:lnTo>
                                  <a:pt x="29959" y="1170012"/>
                                </a:lnTo>
                                <a:lnTo>
                                  <a:pt x="13703" y="1215478"/>
                                </a:lnTo>
                                <a:lnTo>
                                  <a:pt x="8001" y="1265008"/>
                                </a:lnTo>
                                <a:lnTo>
                                  <a:pt x="8001" y="2611005"/>
                                </a:lnTo>
                                <a:lnTo>
                                  <a:pt x="13703" y="2660523"/>
                                </a:lnTo>
                                <a:lnTo>
                                  <a:pt x="29959" y="2705989"/>
                                </a:lnTo>
                                <a:lnTo>
                                  <a:pt x="55448" y="2746095"/>
                                </a:lnTo>
                                <a:lnTo>
                                  <a:pt x="88900" y="2779547"/>
                                </a:lnTo>
                                <a:lnTo>
                                  <a:pt x="129006" y="2805049"/>
                                </a:lnTo>
                                <a:lnTo>
                                  <a:pt x="174472" y="2821292"/>
                                </a:lnTo>
                                <a:lnTo>
                                  <a:pt x="224002" y="2827007"/>
                                </a:lnTo>
                                <a:lnTo>
                                  <a:pt x="6428803" y="2827007"/>
                                </a:lnTo>
                                <a:lnTo>
                                  <a:pt x="6478321" y="2821292"/>
                                </a:lnTo>
                                <a:lnTo>
                                  <a:pt x="6523787" y="2805049"/>
                                </a:lnTo>
                                <a:lnTo>
                                  <a:pt x="6563893" y="2779547"/>
                                </a:lnTo>
                                <a:lnTo>
                                  <a:pt x="6597345" y="2746095"/>
                                </a:lnTo>
                                <a:lnTo>
                                  <a:pt x="6622847" y="2705989"/>
                                </a:lnTo>
                                <a:lnTo>
                                  <a:pt x="6639103" y="2660523"/>
                                </a:lnTo>
                                <a:lnTo>
                                  <a:pt x="6644805" y="2611005"/>
                                </a:lnTo>
                                <a:lnTo>
                                  <a:pt x="6644805" y="12650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5813120" id="docshapegroup1" coordorigin="0,0" coordsize="11906,16838">
                <v:shape style="position:absolute;left:0;top:0;width:11906;height:16838" type="#_x0000_t75" id="docshape2" stroked="false">
                  <v:imagedata r:id="rId5" o:title=""/>
                </v:shape>
                <v:shape style="position:absolute;left:2;top:0;width:11900;height:16739" type="#_x0000_t75" id="docshape3" stroked="false">
                  <v:imagedata r:id="rId6" o:title=""/>
                </v:shape>
                <v:shape style="position:absolute;left:5155;top:566;width:1595;height:961" type="#_x0000_t75" id="docshape4" stroked="false">
                  <v:imagedata r:id="rId7" o:title=""/>
                </v:shape>
                <v:shape style="position:absolute;left:8084;top:10120;width:2811;height:1440" id="docshape5" coordorigin="8084,10120" coordsize="2811,1440" path="m10555,10120l8425,10120,8347,10129,8275,10155,8212,10195,8159,10247,8119,10311,8093,10382,8084,10460,8084,11220,8093,11298,8119,11369,8159,11433,8212,11485,8275,11525,8347,11551,8425,11560,10555,11560,10633,11551,10705,11525,10768,11485,10820,11433,10861,11369,10886,11298,10895,11220,10895,10460,10886,10382,10861,10311,10820,10247,10768,10195,10705,10155,10633,10129,10555,10120xe" filled="true" fillcolor="#fffdf0" stroked="false">
                  <v:path arrowok="t"/>
                  <v:fill type="solid"/>
                </v:shape>
                <v:shape style="position:absolute;left:566;top:10720;width:10772;height:5551" id="docshape6" coordorigin="567,10720" coordsize="10772,5551" path="m10885,10720l1020,10720,947,10726,877,10743,812,10771,753,10808,700,10853,654,10906,618,10965,590,11030,573,11100,567,11174,567,15817,573,15891,590,15961,618,16026,654,16085,700,16138,753,16183,812,16220,877,16248,947,16265,1020,16271,10885,16271,10959,16265,11028,16248,11093,16220,11153,16183,11206,16138,11251,16085,11288,16026,11315,15961,11333,15891,11339,15817,11339,11174,11333,11100,11315,11030,11288,10965,11251,10906,11206,10853,11153,10808,11093,10771,11028,10743,10959,10726,10885,10720xe" filled="true" fillcolor="#ef7728" stroked="false">
                  <v:path arrowok="t"/>
                  <v:fill type="solid"/>
                </v:shape>
                <v:shape style="position:absolute;left:714;top:10868;width:10465;height:5219" id="docshape7" coordorigin="714,10868" coordsize="10465,5219" path="m7655,11208l7646,11130,7621,11059,7581,10995,7528,10943,7465,10903,7393,10877,7315,10868,1054,10868,976,10877,905,10903,842,10943,789,10995,749,11059,723,11130,714,11208,714,11968,723,12046,749,12117,789,12181,842,12233,905,12273,976,12299,1054,12308,7315,12308,7393,12299,7465,12273,7528,12233,7581,12181,7621,12117,7646,12046,7655,11968,7655,11208xm11166,11208l11157,11130,11131,11059,11091,10995,11039,10943,10975,10903,10904,10877,10826,10868,8236,10868,8158,10877,8086,10903,8023,10943,7970,10995,7930,11059,7904,11130,7895,11208,7895,11968,7904,12046,7930,12117,7970,12181,8023,12233,8086,12273,8158,12299,8236,12308,10826,12308,10904,12299,10975,12273,11039,12233,11091,12181,11131,12117,11157,12046,11166,11968,11166,11208xm11179,15803l11168,15728,11140,15660,11096,15603,11038,15559,10970,15530,10895,15520,1010,15520,935,15530,867,15559,810,15603,766,15660,737,15728,727,15803,737,15879,766,15947,810,16004,867,16048,935,16077,1010,16087,10895,16087,10970,16077,11038,16048,11096,16004,11140,15947,11168,15879,11179,15803xm11179,12860l11170,12782,11144,12711,11104,12647,11051,12595,10988,12555,10916,12529,10838,12520,1067,12520,989,12529,917,12555,854,12595,802,12647,762,12711,736,12782,727,12860,727,14980,736,15058,762,15129,802,15193,854,15245,917,15285,989,15311,1067,15320,10838,15320,10916,15311,10988,15285,11051,15245,11104,15193,11144,15129,11170,15058,11179,14980,11179,12860xe" filled="true" fillcolor="#1e2f46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84"/>
        <w:rPr>
          <w:rFonts w:ascii="Calibri Light"/>
          <w:b w:val="0"/>
          <w:sz w:val="18"/>
        </w:rPr>
      </w:pPr>
    </w:p>
    <w:p>
      <w:pPr>
        <w:spacing w:before="1"/>
        <w:ind w:left="141" w:right="2" w:firstLine="0"/>
        <w:jc w:val="center"/>
        <w:rPr>
          <w:sz w:val="18"/>
        </w:rPr>
      </w:pPr>
      <w:r>
        <w:rPr>
          <w:color w:val="FFFDF0"/>
          <w:spacing w:val="-4"/>
          <w:sz w:val="18"/>
        </w:rPr>
        <w:t>PER</w:t>
      </w:r>
      <w:r>
        <w:rPr>
          <w:color w:val="FFFDF0"/>
          <w:spacing w:val="2"/>
          <w:sz w:val="18"/>
        </w:rPr>
        <w:t> </w:t>
      </w:r>
      <w:r>
        <w:rPr>
          <w:color w:val="FFFDF0"/>
          <w:spacing w:val="-4"/>
          <w:sz w:val="18"/>
        </w:rPr>
        <w:t>INFORMAZIONI:</w:t>
      </w:r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+39</w:t>
      </w:r>
      <w:r>
        <w:rPr>
          <w:color w:val="FFFDF0"/>
          <w:spacing w:val="2"/>
          <w:sz w:val="18"/>
        </w:rPr>
        <w:t> </w:t>
      </w:r>
      <w:r>
        <w:rPr>
          <w:color w:val="FFFDF0"/>
          <w:spacing w:val="-4"/>
          <w:sz w:val="18"/>
        </w:rPr>
        <w:t>0677201831</w:t>
      </w:r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-</w:t>
      </w:r>
      <w:r>
        <w:rPr>
          <w:color w:val="FFFDF0"/>
          <w:spacing w:val="2"/>
          <w:sz w:val="18"/>
        </w:rPr>
        <w:t> </w:t>
      </w:r>
      <w:hyperlink r:id="rId8">
        <w:r>
          <w:rPr>
            <w:color w:val="FFFDF0"/>
            <w:spacing w:val="-4"/>
            <w:sz w:val="18"/>
          </w:rPr>
          <w:t>booking@3atours.com</w:t>
        </w:r>
      </w:hyperlink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-</w:t>
      </w:r>
      <w:r>
        <w:rPr>
          <w:color w:val="FFFDF0"/>
          <w:spacing w:val="3"/>
          <w:sz w:val="18"/>
        </w:rPr>
        <w:t> </w:t>
      </w:r>
      <w:hyperlink r:id="rId9">
        <w:r>
          <w:rPr>
            <w:color w:val="FFFDF0"/>
            <w:spacing w:val="-4"/>
            <w:sz w:val="18"/>
          </w:rPr>
          <w:t>www.3atours.com</w:t>
        </w:r>
      </w:hyperlink>
    </w:p>
    <w:p>
      <w:pPr>
        <w:spacing w:after="0"/>
        <w:jc w:val="center"/>
        <w:rPr>
          <w:sz w:val="18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spacing w:line="240" w:lineRule="auto"/>
        <w:ind w:left="1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1505191" cy="342900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5191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41"/>
      </w:pPr>
    </w:p>
    <w:p>
      <w:pPr>
        <w:spacing w:line="194" w:lineRule="exact" w:before="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pacing w:val="-2"/>
          <w:sz w:val="16"/>
        </w:rPr>
        <w:t>SUPPLEMENTI</w:t>
      </w:r>
    </w:p>
    <w:p>
      <w:pPr>
        <w:pStyle w:val="BodyText"/>
        <w:tabs>
          <w:tab w:pos="2481" w:val="left" w:leader="none"/>
        </w:tabs>
        <w:spacing w:line="194" w:lineRule="exact"/>
        <w:ind w:left="141"/>
      </w:pPr>
      <w:r>
        <w:rPr>
          <w:color w:val="1E2F46"/>
        </w:rPr>
        <w:t>Camera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singola</w:t>
      </w:r>
      <w:r>
        <w:rPr>
          <w:color w:val="1E2F46"/>
        </w:rPr>
        <w:tab/>
      </w:r>
      <w:r>
        <w:rPr>
          <w:color w:val="1E2F46"/>
          <w:spacing w:val="-5"/>
        </w:rPr>
        <w:t>€95</w:t>
      </w:r>
    </w:p>
    <w:p>
      <w:pPr>
        <w:spacing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VIAGGIO</w:t>
      </w:r>
    </w:p>
    <w:p>
      <w:pPr>
        <w:pStyle w:val="Heading4"/>
      </w:pPr>
      <w:r>
        <w:rPr>
          <w:b w:val="0"/>
        </w:rPr>
        <w:br w:type="column"/>
      </w:r>
      <w:r>
        <w:rPr>
          <w:color w:val="1E2F46"/>
        </w:rPr>
        <w:t>Mercatini</w:t>
      </w:r>
      <w:r>
        <w:rPr>
          <w:color w:val="1E2F46"/>
          <w:spacing w:val="-8"/>
        </w:rPr>
        <w:t> </w:t>
      </w:r>
      <w:r>
        <w:rPr>
          <w:color w:val="1E2F46"/>
        </w:rPr>
        <w:t>di</w:t>
      </w:r>
      <w:r>
        <w:rPr>
          <w:color w:val="1E2F46"/>
          <w:spacing w:val="-7"/>
        </w:rPr>
        <w:t> </w:t>
      </w:r>
      <w:r>
        <w:rPr>
          <w:color w:val="1E2F46"/>
        </w:rPr>
        <w:t>natale</w:t>
      </w:r>
      <w:r>
        <w:rPr>
          <w:color w:val="1E2F46"/>
          <w:spacing w:val="-8"/>
        </w:rPr>
        <w:t> </w:t>
      </w:r>
      <w:r>
        <w:rPr>
          <w:color w:val="1E2F46"/>
        </w:rPr>
        <w:t>Valtellina</w:t>
      </w:r>
      <w:r>
        <w:rPr>
          <w:color w:val="1E2F46"/>
          <w:spacing w:val="-8"/>
        </w:rPr>
        <w:t> </w:t>
      </w:r>
      <w:r>
        <w:rPr>
          <w:color w:val="1E2F46"/>
        </w:rPr>
        <w:t>&amp;</w:t>
      </w:r>
      <w:r>
        <w:rPr>
          <w:color w:val="1E2F46"/>
          <w:spacing w:val="-7"/>
        </w:rPr>
        <w:t> </w:t>
      </w:r>
      <w:r>
        <w:rPr>
          <w:color w:val="1E2F46"/>
        </w:rPr>
        <w:t>Trenino</w:t>
      </w:r>
      <w:r>
        <w:rPr>
          <w:color w:val="1E2F46"/>
          <w:spacing w:val="-7"/>
        </w:rPr>
        <w:t> </w:t>
      </w:r>
      <w:r>
        <w:rPr>
          <w:color w:val="1E2F46"/>
        </w:rPr>
        <w:t>rosso</w:t>
      </w:r>
      <w:r>
        <w:rPr>
          <w:color w:val="1E2F46"/>
          <w:spacing w:val="-8"/>
        </w:rPr>
        <w:t> </w:t>
      </w:r>
      <w:r>
        <w:rPr>
          <w:color w:val="1E2F46"/>
        </w:rPr>
        <w:t>del</w:t>
      </w:r>
      <w:r>
        <w:rPr>
          <w:color w:val="1E2F46"/>
          <w:spacing w:val="-7"/>
        </w:rPr>
        <w:t> </w:t>
      </w:r>
      <w:r>
        <w:rPr>
          <w:color w:val="1E2F46"/>
        </w:rPr>
        <w:t>Bernina</w:t>
      </w:r>
      <w:r>
        <w:rPr>
          <w:color w:val="1E2F46"/>
          <w:spacing w:val="-7"/>
        </w:rPr>
        <w:t> </w:t>
      </w:r>
      <w:r>
        <w:rPr>
          <w:color w:val="1E2F46"/>
          <w:spacing w:val="-4"/>
        </w:rPr>
        <w:t>2026</w:t>
      </w:r>
    </w:p>
    <w:p>
      <w:pPr>
        <w:pStyle w:val="Heading4"/>
        <w:spacing w:after="0"/>
        <w:sectPr>
          <w:pgSz w:w="11910" w:h="16840"/>
          <w:pgMar w:top="540" w:bottom="280" w:left="425" w:right="566"/>
          <w:cols w:num="2" w:equalWidth="0">
            <w:col w:w="2726" w:space="40"/>
            <w:col w:w="8153"/>
          </w:cols>
        </w:sectPr>
      </w:pPr>
    </w:p>
    <w:p>
      <w:pPr>
        <w:spacing w:line="194" w:lineRule="exact" w:before="165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ROMA –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VERONA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SIRMIONE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TIRANO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Ritrovo dei sig.ri partecipanti alla stazione ferroviaria di Roma Termini e partenza con treno ad alta velocità per Verona. All’arrivo sistemazione in Bus GT e partenza</w:t>
      </w:r>
      <w:r>
        <w:rPr>
          <w:color w:val="1E2F46"/>
          <w:spacing w:val="40"/>
        </w:rPr>
        <w:t> </w:t>
      </w:r>
      <w:r>
        <w:rPr>
          <w:color w:val="1E2F46"/>
        </w:rPr>
        <w:t>per</w:t>
      </w:r>
      <w:r>
        <w:rPr>
          <w:color w:val="1E2F46"/>
          <w:spacing w:val="-2"/>
        </w:rPr>
        <w:t> </w:t>
      </w:r>
      <w:r>
        <w:rPr>
          <w:color w:val="1E2F46"/>
        </w:rPr>
        <w:t>Sirmione.</w:t>
      </w:r>
      <w:r>
        <w:rPr>
          <w:color w:val="1E2F46"/>
          <w:spacing w:val="-3"/>
        </w:rPr>
        <w:t> </w:t>
      </w:r>
      <w:r>
        <w:rPr>
          <w:color w:val="1E2F46"/>
        </w:rPr>
        <w:t>Pranzo</w:t>
      </w:r>
      <w:r>
        <w:rPr>
          <w:color w:val="1E2F46"/>
          <w:spacing w:val="-3"/>
        </w:rPr>
        <w:t> </w:t>
      </w:r>
      <w:r>
        <w:rPr>
          <w:color w:val="1E2F46"/>
        </w:rPr>
        <w:t>libero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visita</w:t>
      </w:r>
      <w:r>
        <w:rPr>
          <w:color w:val="1E2F46"/>
          <w:spacing w:val="-3"/>
        </w:rPr>
        <w:t> </w:t>
      </w:r>
      <w:r>
        <w:rPr>
          <w:color w:val="1E2F46"/>
        </w:rPr>
        <w:t>guidata</w:t>
      </w:r>
      <w:r>
        <w:rPr>
          <w:color w:val="1E2F46"/>
          <w:spacing w:val="-3"/>
        </w:rPr>
        <w:t> </w:t>
      </w:r>
      <w:r>
        <w:rPr>
          <w:color w:val="1E2F46"/>
        </w:rPr>
        <w:t>della</w:t>
      </w:r>
      <w:r>
        <w:rPr>
          <w:color w:val="1E2F46"/>
          <w:spacing w:val="-3"/>
        </w:rPr>
        <w:t> </w:t>
      </w:r>
      <w:r>
        <w:rPr>
          <w:color w:val="1E2F46"/>
        </w:rPr>
        <w:t>città:</w:t>
      </w:r>
      <w:r>
        <w:rPr>
          <w:color w:val="1E2F46"/>
          <w:spacing w:val="-2"/>
        </w:rPr>
        <w:t> </w:t>
      </w:r>
      <w:r>
        <w:rPr>
          <w:color w:val="1E2F46"/>
        </w:rPr>
        <w:t>dalla</w:t>
      </w:r>
      <w:r>
        <w:rPr>
          <w:color w:val="1E2F46"/>
          <w:spacing w:val="-3"/>
        </w:rPr>
        <w:t> </w:t>
      </w:r>
      <w:r>
        <w:rPr>
          <w:color w:val="1E2F46"/>
        </w:rPr>
        <w:t>metà</w:t>
      </w:r>
      <w:r>
        <w:rPr>
          <w:color w:val="1E2F46"/>
          <w:spacing w:val="-3"/>
        </w:rPr>
        <w:t> </w:t>
      </w:r>
      <w:r>
        <w:rPr>
          <w:color w:val="1E2F46"/>
        </w:rPr>
        <w:t>della</w:t>
      </w:r>
      <w:r>
        <w:rPr>
          <w:color w:val="1E2F46"/>
          <w:spacing w:val="-3"/>
        </w:rPr>
        <w:t> </w:t>
      </w:r>
      <w:r>
        <w:rPr>
          <w:color w:val="1E2F46"/>
        </w:rPr>
        <w:t>costa</w:t>
      </w:r>
      <w:r>
        <w:rPr>
          <w:color w:val="1E2F46"/>
          <w:spacing w:val="-3"/>
        </w:rPr>
        <w:t> </w:t>
      </w:r>
      <w:r>
        <w:rPr>
          <w:color w:val="1E2F46"/>
        </w:rPr>
        <w:t>meridionale</w:t>
      </w:r>
      <w:r>
        <w:rPr>
          <w:color w:val="1E2F46"/>
          <w:spacing w:val="-2"/>
        </w:rPr>
        <w:t> </w:t>
      </w:r>
      <w:r>
        <w:rPr>
          <w:color w:val="1E2F46"/>
        </w:rPr>
        <w:t>del</w:t>
      </w:r>
      <w:r>
        <w:rPr>
          <w:color w:val="1E2F46"/>
          <w:spacing w:val="-3"/>
        </w:rPr>
        <w:t> </w:t>
      </w:r>
      <w:r>
        <w:rPr>
          <w:color w:val="1E2F46"/>
        </w:rPr>
        <w:t>lago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Garda</w:t>
      </w:r>
      <w:r>
        <w:rPr>
          <w:color w:val="1E2F46"/>
          <w:spacing w:val="-3"/>
        </w:rPr>
        <w:t> </w:t>
      </w:r>
      <w:r>
        <w:rPr>
          <w:color w:val="1E2F46"/>
        </w:rPr>
        <w:t>si</w:t>
      </w:r>
      <w:r>
        <w:rPr>
          <w:color w:val="1E2F46"/>
          <w:spacing w:val="-3"/>
        </w:rPr>
        <w:t> </w:t>
      </w:r>
      <w:r>
        <w:rPr>
          <w:color w:val="1E2F46"/>
        </w:rPr>
        <w:t>estende</w:t>
      </w:r>
      <w:r>
        <w:rPr>
          <w:color w:val="1E2F46"/>
          <w:spacing w:val="-2"/>
        </w:rPr>
        <w:t> </w:t>
      </w:r>
      <w:r>
        <w:rPr>
          <w:color w:val="1E2F46"/>
        </w:rPr>
        <w:t>per</w:t>
      </w:r>
      <w:r>
        <w:rPr>
          <w:color w:val="1E2F46"/>
          <w:spacing w:val="-2"/>
        </w:rPr>
        <w:t> </w:t>
      </w:r>
      <w:r>
        <w:rPr>
          <w:color w:val="1E2F46"/>
        </w:rPr>
        <w:t>4</w:t>
      </w:r>
      <w:r>
        <w:rPr>
          <w:color w:val="1E2F46"/>
          <w:spacing w:val="-2"/>
        </w:rPr>
        <w:t> </w:t>
      </w:r>
      <w:r>
        <w:rPr>
          <w:color w:val="1E2F46"/>
        </w:rPr>
        <w:t>km</w:t>
      </w:r>
      <w:r>
        <w:rPr>
          <w:color w:val="1E2F46"/>
          <w:spacing w:val="-2"/>
        </w:rPr>
        <w:t> </w:t>
      </w:r>
      <w:r>
        <w:rPr>
          <w:color w:val="1E2F46"/>
        </w:rPr>
        <w:t>verso</w:t>
      </w:r>
      <w:r>
        <w:rPr>
          <w:color w:val="1E2F46"/>
          <w:spacing w:val="-3"/>
        </w:rPr>
        <w:t> </w:t>
      </w:r>
      <w:r>
        <w:rPr>
          <w:color w:val="1E2F46"/>
        </w:rPr>
        <w:t>nord</w:t>
      </w:r>
      <w:r>
        <w:rPr>
          <w:color w:val="1E2F46"/>
          <w:spacing w:val="-3"/>
        </w:rPr>
        <w:t> </w:t>
      </w:r>
      <w:r>
        <w:rPr>
          <w:color w:val="1E2F46"/>
        </w:rPr>
        <w:t>una</w:t>
      </w:r>
      <w:r>
        <w:rPr>
          <w:color w:val="1E2F46"/>
          <w:spacing w:val="-3"/>
        </w:rPr>
        <w:t> </w:t>
      </w:r>
      <w:r>
        <w:rPr>
          <w:color w:val="1E2F46"/>
        </w:rPr>
        <w:t>lingua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terra,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alcuni</w:t>
      </w:r>
      <w:r>
        <w:rPr>
          <w:color w:val="1E2F46"/>
          <w:spacing w:val="40"/>
        </w:rPr>
        <w:t> </w:t>
      </w:r>
      <w:r>
        <w:rPr>
          <w:color w:val="1E2F46"/>
        </w:rPr>
        <w:t>punti larga appena 120 m. È la penisola di Sirmione, uno dei luoghi più suggestivi del lago di Garda, cantato in varie epoche da poeti e artisti. A circa due terzi della</w:t>
      </w:r>
      <w:r>
        <w:rPr>
          <w:color w:val="1E2F46"/>
          <w:spacing w:val="40"/>
        </w:rPr>
        <w:t> </w:t>
      </w:r>
      <w:r>
        <w:rPr>
          <w:color w:val="1E2F46"/>
        </w:rPr>
        <w:t>penisola</w:t>
      </w:r>
      <w:r>
        <w:rPr>
          <w:color w:val="1E2F46"/>
          <w:spacing w:val="-2"/>
        </w:rPr>
        <w:t> </w:t>
      </w:r>
      <w:r>
        <w:rPr>
          <w:color w:val="1E2F46"/>
        </w:rPr>
        <w:t>vi</w:t>
      </w:r>
      <w:r>
        <w:rPr>
          <w:color w:val="1E2F46"/>
          <w:spacing w:val="-2"/>
        </w:rPr>
        <w:t> </w:t>
      </w:r>
      <w:r>
        <w:rPr>
          <w:color w:val="1E2F46"/>
        </w:rPr>
        <w:t>è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paese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Sirmione,</w:t>
      </w:r>
      <w:r>
        <w:rPr>
          <w:color w:val="1E2F46"/>
          <w:spacing w:val="-1"/>
        </w:rPr>
        <w:t> </w:t>
      </w:r>
      <w:r>
        <w:rPr>
          <w:color w:val="1E2F46"/>
        </w:rPr>
        <w:t>un</w:t>
      </w:r>
      <w:r>
        <w:rPr>
          <w:color w:val="1E2F46"/>
          <w:spacing w:val="-2"/>
        </w:rPr>
        <w:t> </w:t>
      </w:r>
      <w:r>
        <w:rPr>
          <w:color w:val="1E2F46"/>
        </w:rPr>
        <w:t>pittoresco</w:t>
      </w:r>
      <w:r>
        <w:rPr>
          <w:color w:val="1E2F46"/>
          <w:spacing w:val="-2"/>
        </w:rPr>
        <w:t> </w:t>
      </w:r>
      <w:r>
        <w:rPr>
          <w:color w:val="1E2F46"/>
        </w:rPr>
        <w:t>borgo</w:t>
      </w:r>
      <w:r>
        <w:rPr>
          <w:color w:val="1E2F46"/>
          <w:spacing w:val="-2"/>
        </w:rPr>
        <w:t> </w:t>
      </w:r>
      <w:r>
        <w:rPr>
          <w:color w:val="1E2F46"/>
        </w:rPr>
        <w:t>risalente</w:t>
      </w:r>
      <w:r>
        <w:rPr>
          <w:color w:val="1E2F46"/>
          <w:spacing w:val="-1"/>
        </w:rPr>
        <w:t> </w:t>
      </w:r>
      <w:r>
        <w:rPr>
          <w:color w:val="1E2F46"/>
        </w:rPr>
        <w:t>all’epoca</w:t>
      </w:r>
      <w:r>
        <w:rPr>
          <w:color w:val="1E2F46"/>
          <w:spacing w:val="-2"/>
        </w:rPr>
        <w:t> </w:t>
      </w:r>
      <w:r>
        <w:rPr>
          <w:color w:val="1E2F46"/>
        </w:rPr>
        <w:t>longobarda</w:t>
      </w:r>
      <w:r>
        <w:rPr>
          <w:color w:val="1E2F46"/>
          <w:spacing w:val="-2"/>
        </w:rPr>
        <w:t> </w:t>
      </w:r>
      <w:r>
        <w:rPr>
          <w:color w:val="1E2F46"/>
        </w:rPr>
        <w:t>anche</w:t>
      </w:r>
      <w:r>
        <w:rPr>
          <w:color w:val="1E2F46"/>
          <w:spacing w:val="-1"/>
        </w:rPr>
        <w:t> </w:t>
      </w:r>
      <w:r>
        <w:rPr>
          <w:color w:val="1E2F46"/>
        </w:rPr>
        <w:t>se</w:t>
      </w:r>
      <w:r>
        <w:rPr>
          <w:color w:val="1E2F46"/>
          <w:spacing w:val="-1"/>
        </w:rPr>
        <w:t> </w:t>
      </w:r>
      <w:r>
        <w:rPr>
          <w:color w:val="1E2F46"/>
        </w:rPr>
        <w:t>scavi</w:t>
      </w:r>
      <w:r>
        <w:rPr>
          <w:color w:val="1E2F46"/>
          <w:spacing w:val="-2"/>
        </w:rPr>
        <w:t> </w:t>
      </w:r>
      <w:r>
        <w:rPr>
          <w:color w:val="1E2F46"/>
        </w:rPr>
        <w:t>archeologici</w:t>
      </w:r>
      <w:r>
        <w:rPr>
          <w:color w:val="1E2F46"/>
          <w:spacing w:val="-2"/>
        </w:rPr>
        <w:t> </w:t>
      </w:r>
      <w:r>
        <w:rPr>
          <w:color w:val="1E2F46"/>
        </w:rPr>
        <w:t>hanno</w:t>
      </w:r>
      <w:r>
        <w:rPr>
          <w:color w:val="1E2F46"/>
          <w:spacing w:val="-2"/>
        </w:rPr>
        <w:t> </w:t>
      </w:r>
      <w:r>
        <w:rPr>
          <w:color w:val="1E2F46"/>
        </w:rPr>
        <w:t>portato</w:t>
      </w:r>
      <w:r>
        <w:rPr>
          <w:color w:val="1E2F46"/>
          <w:spacing w:val="-2"/>
        </w:rPr>
        <w:t> </w:t>
      </w:r>
      <w:r>
        <w:rPr>
          <w:color w:val="1E2F46"/>
        </w:rPr>
        <w:t>alla</w:t>
      </w:r>
      <w:r>
        <w:rPr>
          <w:color w:val="1E2F46"/>
          <w:spacing w:val="-2"/>
        </w:rPr>
        <w:t> </w:t>
      </w:r>
      <w:r>
        <w:rPr>
          <w:color w:val="1E2F46"/>
        </w:rPr>
        <w:t>luce</w:t>
      </w:r>
      <w:r>
        <w:rPr>
          <w:color w:val="1E2F46"/>
          <w:spacing w:val="-1"/>
        </w:rPr>
        <w:t> </w:t>
      </w:r>
      <w:r>
        <w:rPr>
          <w:color w:val="1E2F46"/>
        </w:rPr>
        <w:t>resti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epoca</w:t>
      </w:r>
      <w:r>
        <w:rPr>
          <w:color w:val="1E2F46"/>
          <w:spacing w:val="-2"/>
        </w:rPr>
        <w:t> </w:t>
      </w:r>
      <w:r>
        <w:rPr>
          <w:color w:val="1E2F46"/>
        </w:rPr>
        <w:t>romana.</w:t>
      </w:r>
      <w:r>
        <w:rPr>
          <w:color w:val="1E2F46"/>
          <w:spacing w:val="-2"/>
        </w:rPr>
        <w:t> </w:t>
      </w:r>
      <w:r>
        <w:rPr>
          <w:color w:val="1E2F46"/>
        </w:rPr>
        <w:t>A</w:t>
      </w:r>
      <w:r>
        <w:rPr>
          <w:color w:val="1E2F46"/>
          <w:spacing w:val="-1"/>
        </w:rPr>
        <w:t> </w:t>
      </w:r>
      <w:r>
        <w:rPr>
          <w:color w:val="1E2F46"/>
        </w:rPr>
        <w:t>quel</w:t>
      </w:r>
      <w:r>
        <w:rPr>
          <w:color w:val="1E2F46"/>
          <w:spacing w:val="40"/>
        </w:rPr>
        <w:t> </w:t>
      </w:r>
      <w:r>
        <w:rPr>
          <w:color w:val="1E2F46"/>
        </w:rPr>
        <w:t>tempo</w:t>
      </w:r>
      <w:r>
        <w:rPr>
          <w:color w:val="1E2F46"/>
          <w:spacing w:val="-3"/>
        </w:rPr>
        <w:t> </w:t>
      </w:r>
      <w:r>
        <w:rPr>
          <w:color w:val="1E2F46"/>
        </w:rPr>
        <w:t>però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3"/>
        </w:rPr>
        <w:t> </w:t>
      </w:r>
      <w:r>
        <w:rPr>
          <w:color w:val="1E2F46"/>
        </w:rPr>
        <w:t>centro</w:t>
      </w:r>
      <w:r>
        <w:rPr>
          <w:color w:val="1E2F46"/>
          <w:spacing w:val="-3"/>
        </w:rPr>
        <w:t> </w:t>
      </w:r>
      <w:r>
        <w:rPr>
          <w:color w:val="1E2F46"/>
        </w:rPr>
        <w:t>principale</w:t>
      </w:r>
      <w:r>
        <w:rPr>
          <w:color w:val="1E2F46"/>
          <w:spacing w:val="-2"/>
        </w:rPr>
        <w:t> </w:t>
      </w:r>
      <w:r>
        <w:rPr>
          <w:color w:val="1E2F46"/>
        </w:rPr>
        <w:t>era</w:t>
      </w:r>
      <w:r>
        <w:rPr>
          <w:color w:val="1E2F46"/>
          <w:spacing w:val="-3"/>
        </w:rPr>
        <w:t> </w:t>
      </w:r>
      <w:r>
        <w:rPr>
          <w:color w:val="1E2F46"/>
        </w:rPr>
        <w:t>più</w:t>
      </w:r>
      <w:r>
        <w:rPr>
          <w:color w:val="1E2F46"/>
          <w:spacing w:val="-3"/>
        </w:rPr>
        <w:t> </w:t>
      </w:r>
      <w:r>
        <w:rPr>
          <w:color w:val="1E2F46"/>
        </w:rPr>
        <w:t>su:</w:t>
      </w:r>
      <w:r>
        <w:rPr>
          <w:color w:val="1E2F46"/>
          <w:spacing w:val="-2"/>
        </w:rPr>
        <w:t> </w:t>
      </w:r>
      <w:r>
        <w:rPr>
          <w:color w:val="1E2F46"/>
        </w:rPr>
        <w:t>l’immensa</w:t>
      </w:r>
      <w:r>
        <w:rPr>
          <w:color w:val="1E2F46"/>
          <w:spacing w:val="-3"/>
        </w:rPr>
        <w:t> </w:t>
      </w:r>
      <w:r>
        <w:rPr>
          <w:color w:val="1E2F46"/>
        </w:rPr>
        <w:t>villa</w:t>
      </w:r>
      <w:r>
        <w:rPr>
          <w:color w:val="1E2F46"/>
          <w:spacing w:val="-3"/>
        </w:rPr>
        <w:t> </w:t>
      </w:r>
      <w:r>
        <w:rPr>
          <w:color w:val="1E2F46"/>
        </w:rPr>
        <w:t>romana</w:t>
      </w:r>
      <w:r>
        <w:rPr>
          <w:color w:val="1E2F46"/>
          <w:spacing w:val="-3"/>
        </w:rPr>
        <w:t> </w:t>
      </w:r>
      <w:r>
        <w:rPr>
          <w:color w:val="1E2F46"/>
        </w:rPr>
        <w:t>che</w:t>
      </w:r>
      <w:r>
        <w:rPr>
          <w:color w:val="1E2F46"/>
          <w:spacing w:val="-2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tradizione</w:t>
      </w:r>
      <w:r>
        <w:rPr>
          <w:color w:val="1E2F46"/>
          <w:spacing w:val="-2"/>
        </w:rPr>
        <w:t> </w:t>
      </w:r>
      <w:r>
        <w:rPr>
          <w:color w:val="1E2F46"/>
        </w:rPr>
        <w:t>indica</w:t>
      </w:r>
      <w:r>
        <w:rPr>
          <w:color w:val="1E2F46"/>
          <w:spacing w:val="-3"/>
        </w:rPr>
        <w:t> </w:t>
      </w:r>
      <w:r>
        <w:rPr>
          <w:color w:val="1E2F46"/>
        </w:rPr>
        <w:t>come</w:t>
      </w:r>
      <w:r>
        <w:rPr>
          <w:color w:val="1E2F46"/>
          <w:spacing w:val="-2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dimora</w:t>
      </w:r>
      <w:r>
        <w:rPr>
          <w:color w:val="1E2F46"/>
          <w:spacing w:val="-3"/>
        </w:rPr>
        <w:t> </w:t>
      </w:r>
      <w:r>
        <w:rPr>
          <w:color w:val="1E2F46"/>
        </w:rPr>
        <w:t>natale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Gaio</w:t>
      </w:r>
      <w:r>
        <w:rPr>
          <w:color w:val="1E2F46"/>
          <w:spacing w:val="-3"/>
        </w:rPr>
        <w:t> </w:t>
      </w:r>
      <w:r>
        <w:rPr>
          <w:color w:val="1E2F46"/>
        </w:rPr>
        <w:t>Valerio</w:t>
      </w:r>
      <w:r>
        <w:rPr>
          <w:color w:val="1E2F46"/>
          <w:spacing w:val="-3"/>
        </w:rPr>
        <w:t> </w:t>
      </w:r>
      <w:r>
        <w:rPr>
          <w:color w:val="1E2F46"/>
        </w:rPr>
        <w:t>Catullo,</w:t>
      </w:r>
      <w:r>
        <w:rPr>
          <w:color w:val="1E2F46"/>
          <w:spacing w:val="-2"/>
        </w:rPr>
        <w:t> </w:t>
      </w:r>
      <w:r>
        <w:rPr>
          <w:color w:val="1E2F46"/>
        </w:rPr>
        <w:t>tra</w:t>
      </w:r>
      <w:r>
        <w:rPr>
          <w:color w:val="1E2F46"/>
          <w:spacing w:val="-3"/>
        </w:rPr>
        <w:t> </w:t>
      </w:r>
      <w:r>
        <w:rPr>
          <w:color w:val="1E2F46"/>
        </w:rPr>
        <w:t>i</w:t>
      </w:r>
      <w:r>
        <w:rPr>
          <w:color w:val="1E2F46"/>
          <w:spacing w:val="-3"/>
        </w:rPr>
        <w:t> </w:t>
      </w:r>
      <w:r>
        <w:rPr>
          <w:color w:val="1E2F46"/>
        </w:rPr>
        <w:t>più</w:t>
      </w:r>
      <w:r>
        <w:rPr>
          <w:color w:val="1E2F46"/>
          <w:spacing w:val="-3"/>
        </w:rPr>
        <w:t> </w:t>
      </w:r>
      <w:r>
        <w:rPr>
          <w:color w:val="1E2F46"/>
        </w:rPr>
        <w:t>celebri</w:t>
      </w:r>
      <w:r>
        <w:rPr>
          <w:color w:val="1E2F46"/>
          <w:spacing w:val="-3"/>
        </w:rPr>
        <w:t> </w:t>
      </w:r>
      <w:r>
        <w:rPr>
          <w:color w:val="1E2F46"/>
        </w:rPr>
        <w:t>poeti</w:t>
      </w:r>
      <w:r>
        <w:rPr>
          <w:color w:val="1E2F46"/>
          <w:spacing w:val="-3"/>
        </w:rPr>
        <w:t> </w:t>
      </w:r>
      <w:r>
        <w:rPr>
          <w:color w:val="1E2F46"/>
        </w:rPr>
        <w:t>latini.</w:t>
      </w:r>
      <w:r>
        <w:rPr>
          <w:color w:val="1E2F46"/>
          <w:spacing w:val="-3"/>
        </w:rPr>
        <w:t> </w:t>
      </w:r>
      <w:r>
        <w:rPr>
          <w:color w:val="1E2F46"/>
        </w:rPr>
        <w:t>Al</w:t>
      </w:r>
      <w:r>
        <w:rPr>
          <w:color w:val="1E2F46"/>
          <w:spacing w:val="40"/>
        </w:rPr>
        <w:t> </w:t>
      </w:r>
      <w:r>
        <w:rPr>
          <w:color w:val="1E2F46"/>
        </w:rPr>
        <w:t>termine trasferimento a Tirano, sistemazione in hotel, cena e pernottamento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LIVIGNO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2"/>
          <w:sz w:val="16"/>
        </w:rPr>
        <w:t> BORMIO</w:t>
      </w:r>
    </w:p>
    <w:p>
      <w:pPr>
        <w:pStyle w:val="BodyText"/>
        <w:spacing w:line="235" w:lineRule="auto" w:before="2"/>
        <w:ind w:left="141" w:right="193"/>
      </w:pPr>
      <w:r>
        <w:rPr>
          <w:color w:val="1E2F46"/>
        </w:rPr>
        <w:t>Prima colazione in hotel, incontro con la guida e partenza per Livigno. L’abitato consiste in un lungo serpentone di abitazioni, piccole e caratteristiche. Ovunque,</w:t>
      </w:r>
      <w:r>
        <w:rPr>
          <w:color w:val="1E2F46"/>
          <w:spacing w:val="40"/>
        </w:rPr>
        <w:t> </w:t>
      </w:r>
      <w:r>
        <w:rPr>
          <w:color w:val="1E2F46"/>
        </w:rPr>
        <w:t>ma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maggiore</w:t>
      </w:r>
      <w:r>
        <w:rPr>
          <w:color w:val="1E2F46"/>
          <w:spacing w:val="-3"/>
        </w:rPr>
        <w:t> </w:t>
      </w:r>
      <w:r>
        <w:rPr>
          <w:color w:val="1E2F46"/>
        </w:rPr>
        <w:t>concentrazione</w:t>
      </w:r>
      <w:r>
        <w:rPr>
          <w:color w:val="1E2F46"/>
          <w:spacing w:val="-3"/>
        </w:rPr>
        <w:t> </w:t>
      </w:r>
      <w:r>
        <w:rPr>
          <w:color w:val="1E2F46"/>
        </w:rPr>
        <w:t>nel</w:t>
      </w:r>
      <w:r>
        <w:rPr>
          <w:color w:val="1E2F46"/>
          <w:spacing w:val="-4"/>
        </w:rPr>
        <w:t> </w:t>
      </w:r>
      <w:r>
        <w:rPr>
          <w:color w:val="1E2F46"/>
        </w:rPr>
        <w:t>centro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paese</w:t>
      </w:r>
      <w:r>
        <w:rPr>
          <w:color w:val="1E2F46"/>
          <w:spacing w:val="-3"/>
        </w:rPr>
        <w:t> </w:t>
      </w:r>
      <w:r>
        <w:rPr>
          <w:color w:val="1E2F46"/>
        </w:rPr>
        <w:t>si</w:t>
      </w:r>
      <w:r>
        <w:rPr>
          <w:color w:val="1E2F46"/>
          <w:spacing w:val="-4"/>
        </w:rPr>
        <w:t> </w:t>
      </w:r>
      <w:r>
        <w:rPr>
          <w:color w:val="1E2F46"/>
        </w:rPr>
        <w:t>trovano</w:t>
      </w:r>
      <w:r>
        <w:rPr>
          <w:color w:val="1E2F46"/>
          <w:spacing w:val="-4"/>
        </w:rPr>
        <w:t> </w:t>
      </w:r>
      <w:r>
        <w:rPr>
          <w:color w:val="1E2F46"/>
        </w:rPr>
        <w:t>negozi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tutti</w:t>
      </w:r>
      <w:r>
        <w:rPr>
          <w:color w:val="1E2F46"/>
          <w:spacing w:val="-3"/>
        </w:rPr>
        <w:t> </w:t>
      </w:r>
      <w:r>
        <w:rPr>
          <w:color w:val="1E2F46"/>
        </w:rPr>
        <w:t>i</w:t>
      </w:r>
      <w:r>
        <w:rPr>
          <w:color w:val="1E2F46"/>
          <w:spacing w:val="-4"/>
        </w:rPr>
        <w:t> </w:t>
      </w:r>
      <w:r>
        <w:rPr>
          <w:color w:val="1E2F46"/>
        </w:rPr>
        <w:t>generi:</w:t>
      </w:r>
      <w:r>
        <w:rPr>
          <w:color w:val="1E2F46"/>
          <w:spacing w:val="-3"/>
        </w:rPr>
        <w:t> </w:t>
      </w:r>
      <w:r>
        <w:rPr>
          <w:color w:val="1E2F46"/>
        </w:rPr>
        <w:t>questo</w:t>
      </w:r>
      <w:r>
        <w:rPr>
          <w:color w:val="1E2F46"/>
          <w:spacing w:val="-4"/>
        </w:rPr>
        <w:t> </w:t>
      </w:r>
      <w:r>
        <w:rPr>
          <w:color w:val="1E2F46"/>
        </w:rPr>
        <w:t>è</w:t>
      </w:r>
      <w:r>
        <w:rPr>
          <w:color w:val="1E2F46"/>
          <w:spacing w:val="-3"/>
        </w:rPr>
        <w:t> </w:t>
      </w:r>
      <w:r>
        <w:rPr>
          <w:color w:val="1E2F46"/>
        </w:rPr>
        <w:t>dovuto</w:t>
      </w:r>
      <w:r>
        <w:rPr>
          <w:color w:val="1E2F46"/>
          <w:spacing w:val="-4"/>
        </w:rPr>
        <w:t> </w:t>
      </w:r>
      <w:r>
        <w:rPr>
          <w:color w:val="1E2F46"/>
        </w:rPr>
        <w:t>al</w:t>
      </w:r>
      <w:r>
        <w:rPr>
          <w:color w:val="1E2F46"/>
          <w:spacing w:val="-4"/>
        </w:rPr>
        <w:t> </w:t>
      </w:r>
      <w:r>
        <w:rPr>
          <w:color w:val="1E2F46"/>
        </w:rPr>
        <w:t>fatto</w:t>
      </w:r>
      <w:r>
        <w:rPr>
          <w:color w:val="1E2F46"/>
          <w:spacing w:val="-4"/>
        </w:rPr>
        <w:t> </w:t>
      </w:r>
      <w:r>
        <w:rPr>
          <w:color w:val="1E2F46"/>
        </w:rPr>
        <w:t>che</w:t>
      </w:r>
      <w:r>
        <w:rPr>
          <w:color w:val="1E2F46"/>
          <w:spacing w:val="-3"/>
        </w:rPr>
        <w:t> </w:t>
      </w:r>
      <w:r>
        <w:rPr>
          <w:color w:val="1E2F46"/>
        </w:rPr>
        <w:t>Livigno,</w:t>
      </w:r>
      <w:r>
        <w:rPr>
          <w:color w:val="1E2F46"/>
          <w:spacing w:val="-3"/>
        </w:rPr>
        <w:t> </w:t>
      </w:r>
      <w:r>
        <w:rPr>
          <w:color w:val="1E2F46"/>
        </w:rPr>
        <w:t>oltre</w:t>
      </w:r>
      <w:r>
        <w:rPr>
          <w:color w:val="1E2F46"/>
          <w:spacing w:val="-3"/>
        </w:rPr>
        <w:t> </w:t>
      </w:r>
      <w:r>
        <w:rPr>
          <w:color w:val="1E2F46"/>
        </w:rPr>
        <w:t>ad</w:t>
      </w:r>
      <w:r>
        <w:rPr>
          <w:color w:val="1E2F46"/>
          <w:spacing w:val="-4"/>
        </w:rPr>
        <w:t> </w:t>
      </w:r>
      <w:r>
        <w:rPr>
          <w:color w:val="1E2F46"/>
        </w:rPr>
        <w:t>essere</w:t>
      </w:r>
      <w:r>
        <w:rPr>
          <w:color w:val="1E2F46"/>
          <w:spacing w:val="-3"/>
        </w:rPr>
        <w:t> </w:t>
      </w:r>
      <w:r>
        <w:rPr>
          <w:color w:val="1E2F46"/>
        </w:rPr>
        <w:t>una</w:t>
      </w:r>
      <w:r>
        <w:rPr>
          <w:color w:val="1E2F46"/>
          <w:spacing w:val="-4"/>
        </w:rPr>
        <w:t> </w:t>
      </w:r>
      <w:r>
        <w:rPr>
          <w:color w:val="1E2F46"/>
        </w:rPr>
        <w:t>rinomata</w:t>
      </w:r>
      <w:r>
        <w:rPr>
          <w:color w:val="1E2F46"/>
          <w:spacing w:val="-4"/>
        </w:rPr>
        <w:t> </w:t>
      </w:r>
      <w:r>
        <w:rPr>
          <w:color w:val="1E2F46"/>
        </w:rPr>
        <w:t>località</w:t>
      </w:r>
    </w:p>
    <w:p>
      <w:pPr>
        <w:pStyle w:val="BodyText"/>
        <w:spacing w:line="235" w:lineRule="auto" w:before="1"/>
        <w:ind w:left="141" w:right="9"/>
      </w:pPr>
      <w:r>
        <w:rPr>
          <w:color w:val="1E2F46"/>
        </w:rPr>
        <w:t>turistica</w:t>
      </w:r>
      <w:r>
        <w:rPr>
          <w:color w:val="1E2F46"/>
          <w:spacing w:val="-1"/>
        </w:rPr>
        <w:t> </w:t>
      </w:r>
      <w:r>
        <w:rPr>
          <w:color w:val="1E2F46"/>
        </w:rPr>
        <w:t>meta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sportivi</w:t>
      </w:r>
      <w:r>
        <w:rPr>
          <w:color w:val="1E2F46"/>
          <w:spacing w:val="-1"/>
        </w:rPr>
        <w:t> </w:t>
      </w:r>
      <w:r>
        <w:rPr>
          <w:color w:val="1E2F46"/>
        </w:rPr>
        <w:t>appassionati</w:t>
      </w:r>
      <w:r>
        <w:rPr>
          <w:color w:val="1E2F46"/>
          <w:spacing w:val="-1"/>
        </w:rPr>
        <w:t> </w:t>
      </w:r>
      <w:r>
        <w:rPr>
          <w:color w:val="1E2F46"/>
        </w:rPr>
        <w:t>dello</w:t>
      </w:r>
      <w:r>
        <w:rPr>
          <w:color w:val="1E2F46"/>
          <w:spacing w:val="-1"/>
        </w:rPr>
        <w:t> </w:t>
      </w:r>
      <w:r>
        <w:rPr>
          <w:color w:val="1E2F46"/>
        </w:rPr>
        <w:t>sci</w:t>
      </w:r>
      <w:r>
        <w:rPr>
          <w:color w:val="1E2F46"/>
          <w:spacing w:val="-1"/>
        </w:rPr>
        <w:t> </w:t>
      </w:r>
      <w:r>
        <w:rPr>
          <w:color w:val="1E2F46"/>
        </w:rPr>
        <w:t>e della</w:t>
      </w:r>
      <w:r>
        <w:rPr>
          <w:color w:val="1E2F46"/>
          <w:spacing w:val="-1"/>
        </w:rPr>
        <w:t> </w:t>
      </w:r>
      <w:r>
        <w:rPr>
          <w:color w:val="1E2F46"/>
        </w:rPr>
        <w:t>montagna, è anche una</w:t>
      </w:r>
      <w:r>
        <w:rPr>
          <w:color w:val="1E2F46"/>
          <w:spacing w:val="-1"/>
        </w:rPr>
        <w:t> </w:t>
      </w:r>
      <w:r>
        <w:rPr>
          <w:color w:val="1E2F46"/>
        </w:rPr>
        <w:t>zona</w:t>
      </w:r>
      <w:r>
        <w:rPr>
          <w:color w:val="1E2F46"/>
          <w:spacing w:val="-1"/>
        </w:rPr>
        <w:t> </w:t>
      </w:r>
      <w:r>
        <w:rPr>
          <w:color w:val="1E2F46"/>
        </w:rPr>
        <w:t>extra</w:t>
      </w:r>
      <w:r>
        <w:rPr>
          <w:color w:val="1E2F46"/>
          <w:spacing w:val="-1"/>
        </w:rPr>
        <w:t> </w:t>
      </w:r>
      <w:r>
        <w:rPr>
          <w:color w:val="1E2F46"/>
        </w:rPr>
        <w:t>doganale.</w:t>
      </w:r>
      <w:r>
        <w:rPr>
          <w:color w:val="1E2F46"/>
          <w:spacing w:val="-1"/>
        </w:rPr>
        <w:t> </w:t>
      </w:r>
      <w:r>
        <w:rPr>
          <w:color w:val="1E2F46"/>
        </w:rPr>
        <w:t>Pranzo</w:t>
      </w:r>
      <w:r>
        <w:rPr>
          <w:color w:val="1E2F46"/>
          <w:spacing w:val="-1"/>
        </w:rPr>
        <w:t> </w:t>
      </w:r>
      <w:r>
        <w:rPr>
          <w:color w:val="1E2F46"/>
        </w:rPr>
        <w:t>libero.</w:t>
      </w:r>
      <w:r>
        <w:rPr>
          <w:color w:val="1E2F46"/>
          <w:spacing w:val="-1"/>
        </w:rPr>
        <w:t> </w:t>
      </w:r>
      <w:r>
        <w:rPr>
          <w:color w:val="1E2F46"/>
        </w:rPr>
        <w:t>Nel</w:t>
      </w:r>
      <w:r>
        <w:rPr>
          <w:color w:val="1E2F46"/>
          <w:spacing w:val="-1"/>
        </w:rPr>
        <w:t> </w:t>
      </w:r>
      <w:r>
        <w:rPr>
          <w:color w:val="1E2F46"/>
        </w:rPr>
        <w:t>rientro</w:t>
      </w:r>
      <w:r>
        <w:rPr>
          <w:color w:val="1E2F46"/>
          <w:spacing w:val="-1"/>
        </w:rPr>
        <w:t> </w:t>
      </w:r>
      <w:r>
        <w:rPr>
          <w:color w:val="1E2F46"/>
        </w:rPr>
        <w:t>sosta</w:t>
      </w:r>
      <w:r>
        <w:rPr>
          <w:color w:val="1E2F46"/>
          <w:spacing w:val="-1"/>
        </w:rPr>
        <w:t> </w:t>
      </w:r>
      <w:r>
        <w:rPr>
          <w:color w:val="1E2F46"/>
        </w:rPr>
        <w:t>a</w:t>
      </w:r>
      <w:r>
        <w:rPr>
          <w:color w:val="1E2F46"/>
          <w:spacing w:val="-1"/>
        </w:rPr>
        <w:t> </w:t>
      </w:r>
      <w:r>
        <w:rPr>
          <w:color w:val="1E2F46"/>
        </w:rPr>
        <w:t>Bormio</w:t>
      </w:r>
      <w:r>
        <w:rPr>
          <w:color w:val="1E2F46"/>
          <w:spacing w:val="-1"/>
        </w:rPr>
        <w:t> </w:t>
      </w:r>
      <w:r>
        <w:rPr>
          <w:color w:val="1E2F46"/>
        </w:rPr>
        <w:t>per la</w:t>
      </w:r>
      <w:r>
        <w:rPr>
          <w:color w:val="1E2F46"/>
          <w:spacing w:val="-1"/>
        </w:rPr>
        <w:t> </w:t>
      </w:r>
      <w:r>
        <w:rPr>
          <w:color w:val="1E2F46"/>
        </w:rPr>
        <w:t>visita</w:t>
      </w:r>
      <w:r>
        <w:rPr>
          <w:color w:val="1E2F46"/>
          <w:spacing w:val="-1"/>
        </w:rPr>
        <w:t> </w:t>
      </w:r>
      <w:r>
        <w:rPr>
          <w:color w:val="1E2F46"/>
        </w:rPr>
        <w:t>guidata</w:t>
      </w:r>
      <w:r>
        <w:rPr>
          <w:color w:val="1E2F46"/>
          <w:spacing w:val="-1"/>
        </w:rPr>
        <w:t> </w:t>
      </w:r>
      <w:r>
        <w:rPr>
          <w:color w:val="1E2F46"/>
        </w:rPr>
        <w:t>della</w:t>
      </w:r>
      <w:r>
        <w:rPr>
          <w:color w:val="1E2F46"/>
          <w:spacing w:val="40"/>
        </w:rPr>
        <w:t> </w:t>
      </w:r>
      <w:r>
        <w:rPr>
          <w:color w:val="1E2F46"/>
        </w:rPr>
        <w:t>cittadina: IL centro storico, un viaggio attraverso stemmi nobiliari, fontane antiche e palazzi signorili; la Collegiata dei Santi Gervasio e Protasio, la principale chiesa</w:t>
      </w:r>
      <w:r>
        <w:rPr>
          <w:color w:val="1E2F46"/>
          <w:spacing w:val="40"/>
        </w:rPr>
        <w:t> </w:t>
      </w:r>
      <w:r>
        <w:rPr>
          <w:color w:val="1E2F46"/>
        </w:rPr>
        <w:t>parrocchiale</w:t>
      </w:r>
      <w:r>
        <w:rPr>
          <w:color w:val="1E2F46"/>
          <w:spacing w:val="-4"/>
        </w:rPr>
        <w:t> </w:t>
      </w:r>
      <w:r>
        <w:rPr>
          <w:color w:val="1E2F46"/>
        </w:rPr>
        <w:t>ricca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storia;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Museo</w:t>
      </w:r>
      <w:r>
        <w:rPr>
          <w:color w:val="1E2F46"/>
          <w:spacing w:val="-5"/>
        </w:rPr>
        <w:t> </w:t>
      </w:r>
      <w:r>
        <w:rPr>
          <w:color w:val="1E2F46"/>
        </w:rPr>
        <w:t>Civico,</w:t>
      </w:r>
      <w:r>
        <w:rPr>
          <w:color w:val="1E2F46"/>
          <w:spacing w:val="-4"/>
        </w:rPr>
        <w:t> </w:t>
      </w:r>
      <w:r>
        <w:rPr>
          <w:color w:val="1E2F46"/>
        </w:rPr>
        <w:t>situato</w:t>
      </w:r>
      <w:r>
        <w:rPr>
          <w:color w:val="1E2F46"/>
          <w:spacing w:val="-5"/>
        </w:rPr>
        <w:t> </w:t>
      </w:r>
      <w:r>
        <w:rPr>
          <w:color w:val="1E2F46"/>
        </w:rPr>
        <w:t>nel</w:t>
      </w:r>
      <w:r>
        <w:rPr>
          <w:color w:val="1E2F46"/>
          <w:spacing w:val="-5"/>
        </w:rPr>
        <w:t> </w:t>
      </w:r>
      <w:r>
        <w:rPr>
          <w:color w:val="1E2F46"/>
        </w:rPr>
        <w:t>Palazzo</w:t>
      </w:r>
      <w:r>
        <w:rPr>
          <w:color w:val="1E2F46"/>
          <w:spacing w:val="-5"/>
        </w:rPr>
        <w:t> </w:t>
      </w:r>
      <w:r>
        <w:rPr>
          <w:color w:val="1E2F46"/>
        </w:rPr>
        <w:t>de</w:t>
      </w:r>
      <w:r>
        <w:rPr>
          <w:color w:val="1E2F46"/>
          <w:spacing w:val="-4"/>
        </w:rPr>
        <w:t> </w:t>
      </w:r>
      <w:r>
        <w:rPr>
          <w:color w:val="1E2F46"/>
        </w:rPr>
        <w:t>Simoni,</w:t>
      </w:r>
      <w:r>
        <w:rPr>
          <w:color w:val="1E2F46"/>
          <w:spacing w:val="-4"/>
        </w:rPr>
        <w:t> </w:t>
      </w:r>
      <w:r>
        <w:rPr>
          <w:color w:val="1E2F46"/>
        </w:rPr>
        <w:t>custodisce</w:t>
      </w:r>
      <w:r>
        <w:rPr>
          <w:color w:val="1E2F46"/>
          <w:spacing w:val="-4"/>
        </w:rPr>
        <w:t> </w:t>
      </w:r>
      <w:r>
        <w:rPr>
          <w:color w:val="1E2F46"/>
        </w:rPr>
        <w:t>secoli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cultura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tradizioni</w:t>
      </w:r>
      <w:r>
        <w:rPr>
          <w:color w:val="1E2F46"/>
          <w:spacing w:val="-5"/>
        </w:rPr>
        <w:t> </w:t>
      </w:r>
      <w:r>
        <w:rPr>
          <w:color w:val="1E2F46"/>
        </w:rPr>
        <w:t>alpine;</w:t>
      </w:r>
      <w:r>
        <w:rPr>
          <w:color w:val="1E2F46"/>
          <w:spacing w:val="-4"/>
        </w:rPr>
        <w:t> </w:t>
      </w:r>
      <w:r>
        <w:rPr>
          <w:color w:val="1E2F46"/>
        </w:rPr>
        <w:t>le</w:t>
      </w:r>
      <w:r>
        <w:rPr>
          <w:color w:val="1E2F46"/>
          <w:spacing w:val="-4"/>
        </w:rPr>
        <w:t> </w:t>
      </w:r>
      <w:r>
        <w:rPr>
          <w:color w:val="1E2F46"/>
        </w:rPr>
        <w:t>Cantine</w:t>
      </w:r>
      <w:r>
        <w:rPr>
          <w:color w:val="1E2F46"/>
          <w:spacing w:val="-4"/>
        </w:rPr>
        <w:t> </w:t>
      </w:r>
      <w:r>
        <w:rPr>
          <w:color w:val="1E2F46"/>
        </w:rPr>
        <w:t>dell’Amaro</w:t>
      </w:r>
      <w:r>
        <w:rPr>
          <w:color w:val="1E2F46"/>
          <w:spacing w:val="-5"/>
        </w:rPr>
        <w:t> </w:t>
      </w:r>
      <w:r>
        <w:rPr>
          <w:color w:val="1E2F46"/>
        </w:rPr>
        <w:t>Braulio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un’esperien-za enogastronomica unica. Rientro in hotel, cena e pernottamento</w:t>
      </w:r>
    </w:p>
    <w:p>
      <w:pPr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TRENINO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ROSSO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DEL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BERNINA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pacing w:val="-5"/>
          <w:sz w:val="16"/>
        </w:rPr>
        <w:t>A/R</w:t>
      </w:r>
    </w:p>
    <w:p>
      <w:pPr>
        <w:pStyle w:val="BodyText"/>
        <w:spacing w:line="235" w:lineRule="auto" w:before="2"/>
        <w:ind w:left="141" w:right="43"/>
      </w:pPr>
      <w:r>
        <w:rPr>
          <w:color w:val="1E2F46"/>
        </w:rPr>
        <w:t>Prima colazione in hotel, trasferimento alla vicinissima stazione di Tirano, incontro con la guida e partenza con il famoso Trenino Rosso del Bernina fino a St. Moritz.</w:t>
      </w:r>
      <w:r>
        <w:rPr>
          <w:color w:val="1E2F46"/>
          <w:spacing w:val="40"/>
        </w:rPr>
        <w:t> </w:t>
      </w:r>
      <w:r>
        <w:rPr>
          <w:color w:val="1E2F46"/>
        </w:rPr>
        <w:t>Conosciuto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tutto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mondo,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“Trenino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Bernina”</w:t>
      </w:r>
      <w:r>
        <w:rPr>
          <w:color w:val="1E2F46"/>
          <w:spacing w:val="-5"/>
        </w:rPr>
        <w:t> </w:t>
      </w:r>
      <w:r>
        <w:rPr>
          <w:color w:val="1E2F46"/>
        </w:rPr>
        <w:t>collega</w:t>
      </w:r>
      <w:r>
        <w:rPr>
          <w:color w:val="1E2F46"/>
          <w:spacing w:val="-5"/>
        </w:rPr>
        <w:t> </w:t>
      </w:r>
      <w:r>
        <w:rPr>
          <w:color w:val="1E2F46"/>
        </w:rPr>
        <w:t>Tirano,</w:t>
      </w:r>
      <w:r>
        <w:rPr>
          <w:color w:val="1E2F46"/>
          <w:spacing w:val="-4"/>
        </w:rPr>
        <w:t> </w:t>
      </w:r>
      <w:r>
        <w:rPr>
          <w:color w:val="1E2F46"/>
        </w:rPr>
        <w:t>alla</w:t>
      </w:r>
      <w:r>
        <w:rPr>
          <w:color w:val="1E2F46"/>
          <w:spacing w:val="-5"/>
        </w:rPr>
        <w:t> </w:t>
      </w:r>
      <w:r>
        <w:rPr>
          <w:color w:val="1E2F46"/>
        </w:rPr>
        <w:t>rinomata</w:t>
      </w:r>
      <w:r>
        <w:rPr>
          <w:color w:val="1E2F46"/>
          <w:spacing w:val="-5"/>
        </w:rPr>
        <w:t> </w:t>
      </w:r>
      <w:r>
        <w:rPr>
          <w:color w:val="1E2F46"/>
        </w:rPr>
        <w:t>località</w:t>
      </w:r>
      <w:r>
        <w:rPr>
          <w:color w:val="1E2F46"/>
          <w:spacing w:val="-5"/>
        </w:rPr>
        <w:t> </w:t>
      </w:r>
      <w:r>
        <w:rPr>
          <w:color w:val="1E2F46"/>
        </w:rPr>
        <w:t>svizzera</w:t>
      </w:r>
      <w:r>
        <w:rPr>
          <w:color w:val="1E2F46"/>
          <w:spacing w:val="-5"/>
        </w:rPr>
        <w:t> </w:t>
      </w:r>
      <w:r>
        <w:rPr>
          <w:color w:val="1E2F46"/>
        </w:rPr>
        <w:t>dell’Engadina,</w:t>
      </w:r>
      <w:r>
        <w:rPr>
          <w:color w:val="1E2F46"/>
          <w:spacing w:val="-4"/>
        </w:rPr>
        <w:t> </w:t>
      </w:r>
      <w:r>
        <w:rPr>
          <w:color w:val="1E2F46"/>
        </w:rPr>
        <w:t>St.</w:t>
      </w:r>
      <w:r>
        <w:rPr>
          <w:color w:val="1E2F46"/>
          <w:spacing w:val="-5"/>
        </w:rPr>
        <w:t> </w:t>
      </w:r>
      <w:r>
        <w:rPr>
          <w:color w:val="1E2F46"/>
        </w:rPr>
        <w:t>Moritz.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Trenino</w:t>
      </w:r>
      <w:r>
        <w:rPr>
          <w:color w:val="1E2F46"/>
          <w:spacing w:val="-5"/>
        </w:rPr>
        <w:t> </w:t>
      </w:r>
      <w:r>
        <w:rPr>
          <w:color w:val="1E2F46"/>
        </w:rPr>
        <w:t>Rosso,</w:t>
      </w:r>
      <w:r>
        <w:rPr>
          <w:color w:val="1E2F46"/>
          <w:spacing w:val="-4"/>
        </w:rPr>
        <w:t> </w:t>
      </w:r>
      <w:r>
        <w:rPr>
          <w:color w:val="1E2F46"/>
        </w:rPr>
        <w:t>così</w:t>
      </w:r>
      <w:r>
        <w:rPr>
          <w:color w:val="1E2F46"/>
          <w:spacing w:val="-5"/>
        </w:rPr>
        <w:t> </w:t>
      </w:r>
      <w:r>
        <w:rPr>
          <w:color w:val="1E2F46"/>
        </w:rPr>
        <w:t>soprannominato</w:t>
      </w:r>
      <w:r>
        <w:rPr>
          <w:color w:val="1E2F46"/>
          <w:spacing w:val="-5"/>
        </w:rPr>
        <w:t> </w:t>
      </w:r>
      <w:r>
        <w:rPr>
          <w:color w:val="1E2F46"/>
        </w:rPr>
        <w:t>dal</w:t>
      </w:r>
      <w:r>
        <w:rPr>
          <w:color w:val="1E2F46"/>
          <w:spacing w:val="40"/>
        </w:rPr>
        <w:t> </w:t>
      </w:r>
      <w:r>
        <w:rPr>
          <w:color w:val="1E2F46"/>
        </w:rPr>
        <w:t>colore fiammante dei suoi vagoni, è un gioiello che appartiene alla Ferrovia Retica, e dal 2008 è diventato Patrimonio mondiale Unesco. Il treno effettua un viaggio</w:t>
      </w:r>
      <w:r>
        <w:rPr>
          <w:color w:val="1E2F46"/>
          <w:spacing w:val="40"/>
        </w:rPr>
        <w:t> </w:t>
      </w:r>
      <w:r>
        <w:rPr>
          <w:color w:val="1E2F46"/>
        </w:rPr>
        <w:t>mozzafiato,</w:t>
      </w:r>
      <w:r>
        <w:rPr>
          <w:color w:val="1E2F46"/>
          <w:spacing w:val="-4"/>
        </w:rPr>
        <w:t> </w:t>
      </w:r>
      <w:r>
        <w:rPr>
          <w:color w:val="1E2F46"/>
        </w:rPr>
        <w:t>sia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inverno</w:t>
      </w:r>
      <w:r>
        <w:rPr>
          <w:color w:val="1E2F46"/>
          <w:spacing w:val="-4"/>
        </w:rPr>
        <w:t> </w:t>
      </w:r>
      <w:r>
        <w:rPr>
          <w:color w:val="1E2F46"/>
        </w:rPr>
        <w:t>sia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estate,</w:t>
      </w:r>
      <w:r>
        <w:rPr>
          <w:color w:val="1E2F46"/>
          <w:spacing w:val="-4"/>
        </w:rPr>
        <w:t> </w:t>
      </w:r>
      <w:r>
        <w:rPr>
          <w:color w:val="1E2F46"/>
        </w:rPr>
        <w:t>su</w:t>
      </w:r>
      <w:r>
        <w:rPr>
          <w:color w:val="1E2F46"/>
          <w:spacing w:val="-4"/>
        </w:rPr>
        <w:t> </w:t>
      </w:r>
      <w:r>
        <w:rPr>
          <w:color w:val="1E2F46"/>
        </w:rPr>
        <w:t>pendenze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70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mille</w:t>
      </w:r>
      <w:r>
        <w:rPr>
          <w:color w:val="1E2F46"/>
          <w:spacing w:val="-4"/>
        </w:rPr>
        <w:t> </w:t>
      </w:r>
      <w:r>
        <w:rPr>
          <w:color w:val="1E2F46"/>
        </w:rPr>
        <w:t>(senza</w:t>
      </w:r>
      <w:r>
        <w:rPr>
          <w:color w:val="1E2F46"/>
          <w:spacing w:val="-4"/>
        </w:rPr>
        <w:t> </w:t>
      </w:r>
      <w:r>
        <w:rPr>
          <w:color w:val="1E2F46"/>
        </w:rPr>
        <w:t>cremagliera)</w:t>
      </w:r>
      <w:r>
        <w:rPr>
          <w:color w:val="1E2F46"/>
          <w:spacing w:val="-4"/>
        </w:rPr>
        <w:t> </w:t>
      </w:r>
      <w:r>
        <w:rPr>
          <w:color w:val="1E2F46"/>
        </w:rPr>
        <w:t>sino</w:t>
      </w:r>
      <w:r>
        <w:rPr>
          <w:color w:val="1E2F46"/>
          <w:spacing w:val="-4"/>
        </w:rPr>
        <w:t> </w:t>
      </w:r>
      <w:r>
        <w:rPr>
          <w:color w:val="1E2F46"/>
        </w:rPr>
        <w:t>ad</w:t>
      </w:r>
      <w:r>
        <w:rPr>
          <w:color w:val="1E2F46"/>
          <w:spacing w:val="-4"/>
        </w:rPr>
        <w:t> </w:t>
      </w:r>
      <w:r>
        <w:rPr>
          <w:color w:val="1E2F46"/>
        </w:rPr>
        <w:t>un’altitudine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2253</w:t>
      </w:r>
      <w:r>
        <w:rPr>
          <w:color w:val="1E2F46"/>
          <w:spacing w:val="-4"/>
        </w:rPr>
        <w:t> </w:t>
      </w:r>
      <w:r>
        <w:rPr>
          <w:color w:val="1E2F46"/>
        </w:rPr>
        <w:t>m</w:t>
      </w:r>
      <w:r>
        <w:rPr>
          <w:color w:val="1E2F46"/>
          <w:spacing w:val="-4"/>
        </w:rPr>
        <w:t> </w:t>
      </w:r>
      <w:r>
        <w:rPr>
          <w:color w:val="1E2F46"/>
        </w:rPr>
        <w:t>s.l.m.,</w:t>
      </w:r>
      <w:r>
        <w:rPr>
          <w:color w:val="1E2F46"/>
          <w:spacing w:val="-4"/>
        </w:rPr>
        <w:t> </w:t>
      </w:r>
      <w:r>
        <w:rPr>
          <w:color w:val="1E2F46"/>
        </w:rPr>
        <w:t>cosa</w:t>
      </w:r>
      <w:r>
        <w:rPr>
          <w:color w:val="1E2F46"/>
          <w:spacing w:val="-4"/>
        </w:rPr>
        <w:t> </w:t>
      </w:r>
      <w:r>
        <w:rPr>
          <w:color w:val="1E2F46"/>
        </w:rPr>
        <w:t>unica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Europa.</w:t>
      </w:r>
      <w:r>
        <w:rPr>
          <w:color w:val="1E2F46"/>
          <w:spacing w:val="-4"/>
        </w:rPr>
        <w:t> </w:t>
      </w:r>
      <w:r>
        <w:rPr>
          <w:color w:val="1E2F46"/>
        </w:rPr>
        <w:t>Le</w:t>
      </w:r>
      <w:r>
        <w:rPr>
          <w:color w:val="1E2F46"/>
          <w:spacing w:val="-4"/>
        </w:rPr>
        <w:t> </w:t>
      </w:r>
      <w:r>
        <w:rPr>
          <w:color w:val="1E2F46"/>
        </w:rPr>
        <w:t>linee</w:t>
      </w:r>
      <w:r>
        <w:rPr>
          <w:color w:val="1E2F46"/>
          <w:spacing w:val="-4"/>
        </w:rPr>
        <w:t> </w:t>
      </w:r>
      <w:r>
        <w:rPr>
          <w:color w:val="1E2F46"/>
        </w:rPr>
        <w:t>dell’Albu-la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Bernina</w:t>
      </w:r>
      <w:r>
        <w:rPr>
          <w:color w:val="1E2F46"/>
          <w:spacing w:val="-4"/>
        </w:rPr>
        <w:t> </w:t>
      </w:r>
      <w:r>
        <w:rPr>
          <w:color w:val="1E2F46"/>
        </w:rPr>
        <w:t>sono</w:t>
      </w:r>
      <w:r>
        <w:rPr>
          <w:color w:val="1E2F46"/>
          <w:spacing w:val="-4"/>
        </w:rPr>
        <w:t> </w:t>
      </w:r>
      <w:r>
        <w:rPr>
          <w:color w:val="1E2F46"/>
        </w:rPr>
        <w:t>state</w:t>
      </w:r>
      <w:r>
        <w:rPr>
          <w:color w:val="1E2F46"/>
          <w:spacing w:val="-3"/>
        </w:rPr>
        <w:t> </w:t>
      </w:r>
      <w:r>
        <w:rPr>
          <w:color w:val="1E2F46"/>
        </w:rPr>
        <w:t>inserite</w:t>
      </w:r>
      <w:r>
        <w:rPr>
          <w:color w:val="1E2F46"/>
          <w:spacing w:val="-3"/>
        </w:rPr>
        <w:t> </w:t>
      </w:r>
      <w:r>
        <w:rPr>
          <w:color w:val="1E2F46"/>
        </w:rPr>
        <w:t>nell’elenco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Patrimonio</w:t>
      </w:r>
      <w:r>
        <w:rPr>
          <w:color w:val="1E2F46"/>
          <w:spacing w:val="-4"/>
        </w:rPr>
        <w:t> </w:t>
      </w:r>
      <w:r>
        <w:rPr>
          <w:color w:val="1E2F46"/>
        </w:rPr>
        <w:t>Mondiale</w:t>
      </w:r>
      <w:r>
        <w:rPr>
          <w:color w:val="1E2F46"/>
          <w:spacing w:val="-3"/>
        </w:rPr>
        <w:t> </w:t>
      </w:r>
      <w:r>
        <w:rPr>
          <w:color w:val="1E2F46"/>
        </w:rPr>
        <w:t>dell’UNESCO</w:t>
      </w:r>
      <w:r>
        <w:rPr>
          <w:color w:val="1E2F46"/>
          <w:spacing w:val="-4"/>
        </w:rPr>
        <w:t> </w:t>
      </w:r>
      <w:r>
        <w:rPr>
          <w:color w:val="1E2F46"/>
        </w:rPr>
        <w:t>nel</w:t>
      </w:r>
      <w:r>
        <w:rPr>
          <w:color w:val="1E2F46"/>
          <w:spacing w:val="-4"/>
        </w:rPr>
        <w:t> </w:t>
      </w:r>
      <w:r>
        <w:rPr>
          <w:color w:val="1E2F46"/>
        </w:rPr>
        <w:t>luglio</w:t>
      </w:r>
      <w:r>
        <w:rPr>
          <w:color w:val="1E2F46"/>
          <w:spacing w:val="-4"/>
        </w:rPr>
        <w:t> </w:t>
      </w:r>
      <w:r>
        <w:rPr>
          <w:color w:val="1E2F46"/>
        </w:rPr>
        <w:t>2008.</w:t>
      </w:r>
      <w:r>
        <w:rPr>
          <w:color w:val="1E2F46"/>
          <w:spacing w:val="-4"/>
        </w:rPr>
        <w:t> </w:t>
      </w:r>
      <w:r>
        <w:rPr>
          <w:color w:val="1E2F46"/>
        </w:rPr>
        <w:t>Arrivo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St.</w:t>
      </w:r>
      <w:r>
        <w:rPr>
          <w:color w:val="1E2F46"/>
          <w:spacing w:val="-4"/>
        </w:rPr>
        <w:t> </w:t>
      </w:r>
      <w:r>
        <w:rPr>
          <w:color w:val="1E2F46"/>
        </w:rPr>
        <w:t>Moritz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tarda</w:t>
      </w:r>
      <w:r>
        <w:rPr>
          <w:color w:val="1E2F46"/>
          <w:spacing w:val="-4"/>
        </w:rPr>
        <w:t> </w:t>
      </w:r>
      <w:r>
        <w:rPr>
          <w:color w:val="1E2F46"/>
        </w:rPr>
        <w:t>mattinata.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4"/>
        </w:rPr>
        <w:t> </w:t>
      </w:r>
      <w:r>
        <w:rPr>
          <w:color w:val="1E2F46"/>
        </w:rPr>
        <w:t>guidata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famosa</w:t>
      </w:r>
      <w:r>
        <w:rPr>
          <w:color w:val="1E2F46"/>
          <w:spacing w:val="40"/>
        </w:rPr>
        <w:t> </w:t>
      </w:r>
      <w:r>
        <w:rPr>
          <w:color w:val="1E2F46"/>
        </w:rPr>
        <w:t>cittadina</w:t>
      </w:r>
      <w:r>
        <w:rPr>
          <w:color w:val="1E2F46"/>
          <w:spacing w:val="-2"/>
        </w:rPr>
        <w:t> </w:t>
      </w:r>
      <w:r>
        <w:rPr>
          <w:color w:val="1E2F46"/>
        </w:rPr>
        <w:t>svizzera</w:t>
      </w:r>
      <w:r>
        <w:rPr>
          <w:color w:val="1E2F46"/>
          <w:spacing w:val="-2"/>
        </w:rPr>
        <w:t> </w:t>
      </w:r>
      <w:r>
        <w:rPr>
          <w:color w:val="1E2F46"/>
        </w:rPr>
        <w:t>situata</w:t>
      </w:r>
      <w:r>
        <w:rPr>
          <w:color w:val="1E2F46"/>
          <w:spacing w:val="-2"/>
        </w:rPr>
        <w:t> </w:t>
      </w:r>
      <w:r>
        <w:rPr>
          <w:color w:val="1E2F46"/>
        </w:rPr>
        <w:t>nell’Alta</w:t>
      </w:r>
      <w:r>
        <w:rPr>
          <w:color w:val="1E2F46"/>
          <w:spacing w:val="-2"/>
        </w:rPr>
        <w:t> </w:t>
      </w:r>
      <w:r>
        <w:rPr>
          <w:color w:val="1E2F46"/>
        </w:rPr>
        <w:t>Engadina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sorta</w:t>
      </w:r>
      <w:r>
        <w:rPr>
          <w:color w:val="1E2F46"/>
          <w:spacing w:val="-2"/>
        </w:rPr>
        <w:t> </w:t>
      </w:r>
      <w:r>
        <w:rPr>
          <w:color w:val="1E2F46"/>
        </w:rPr>
        <w:t>nel</w:t>
      </w:r>
      <w:r>
        <w:rPr>
          <w:color w:val="1E2F46"/>
          <w:spacing w:val="-2"/>
        </w:rPr>
        <w:t> </w:t>
      </w:r>
      <w:r>
        <w:rPr>
          <w:color w:val="1E2F46"/>
        </w:rPr>
        <w:t>XIX</w:t>
      </w:r>
      <w:r>
        <w:rPr>
          <w:color w:val="1E2F46"/>
          <w:spacing w:val="-2"/>
        </w:rPr>
        <w:t> </w:t>
      </w:r>
      <w:r>
        <w:rPr>
          <w:color w:val="1E2F46"/>
        </w:rPr>
        <w:t>secolo.</w:t>
      </w:r>
      <w:r>
        <w:rPr>
          <w:color w:val="1E2F46"/>
          <w:spacing w:val="-2"/>
        </w:rPr>
        <w:t> </w:t>
      </w:r>
      <w:r>
        <w:rPr>
          <w:color w:val="1E2F46"/>
        </w:rPr>
        <w:t>St.</w:t>
      </w:r>
      <w:r>
        <w:rPr>
          <w:color w:val="1E2F46"/>
          <w:spacing w:val="-2"/>
        </w:rPr>
        <w:t> </w:t>
      </w:r>
      <w:r>
        <w:rPr>
          <w:color w:val="1E2F46"/>
        </w:rPr>
        <w:t>Moritz</w:t>
      </w:r>
      <w:r>
        <w:rPr>
          <w:color w:val="1E2F46"/>
          <w:spacing w:val="-2"/>
        </w:rPr>
        <w:t> </w:t>
      </w:r>
      <w:r>
        <w:rPr>
          <w:color w:val="1E2F46"/>
        </w:rPr>
        <w:t>è</w:t>
      </w:r>
      <w:r>
        <w:rPr>
          <w:color w:val="1E2F46"/>
          <w:spacing w:val="-1"/>
        </w:rPr>
        <w:t> </w:t>
      </w:r>
      <w:r>
        <w:rPr>
          <w:color w:val="1E2F46"/>
        </w:rPr>
        <w:t>una</w:t>
      </w:r>
      <w:r>
        <w:rPr>
          <w:color w:val="1E2F46"/>
          <w:spacing w:val="-2"/>
        </w:rPr>
        <w:t> </w:t>
      </w:r>
      <w:r>
        <w:rPr>
          <w:color w:val="1E2F46"/>
        </w:rPr>
        <w:t>delle</w:t>
      </w:r>
      <w:r>
        <w:rPr>
          <w:color w:val="1E2F46"/>
          <w:spacing w:val="-1"/>
        </w:rPr>
        <w:t> </w:t>
      </w:r>
      <w:r>
        <w:rPr>
          <w:color w:val="1E2F46"/>
        </w:rPr>
        <w:t>località</w:t>
      </w:r>
      <w:r>
        <w:rPr>
          <w:color w:val="1E2F46"/>
          <w:spacing w:val="-2"/>
        </w:rPr>
        <w:t> </w:t>
      </w:r>
      <w:r>
        <w:rPr>
          <w:color w:val="1E2F46"/>
        </w:rPr>
        <w:t>turistiche</w:t>
      </w:r>
      <w:r>
        <w:rPr>
          <w:color w:val="1E2F46"/>
          <w:spacing w:val="-1"/>
        </w:rPr>
        <w:t> </w:t>
      </w:r>
      <w:r>
        <w:rPr>
          <w:color w:val="1E2F46"/>
        </w:rPr>
        <w:t>più</w:t>
      </w:r>
      <w:r>
        <w:rPr>
          <w:color w:val="1E2F46"/>
          <w:spacing w:val="-2"/>
        </w:rPr>
        <w:t> </w:t>
      </w:r>
      <w:r>
        <w:rPr>
          <w:color w:val="1E2F46"/>
        </w:rPr>
        <w:t>famose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  <w:r>
        <w:rPr>
          <w:color w:val="1E2F46"/>
          <w:spacing w:val="-2"/>
        </w:rPr>
        <w:t> </w:t>
      </w:r>
      <w:r>
        <w:rPr>
          <w:color w:val="1E2F46"/>
        </w:rPr>
        <w:t>mondo,</w:t>
      </w:r>
      <w:r>
        <w:rPr>
          <w:color w:val="1E2F46"/>
          <w:spacing w:val="-1"/>
        </w:rPr>
        <w:t> </w:t>
      </w:r>
      <w:r>
        <w:rPr>
          <w:color w:val="1E2F46"/>
        </w:rPr>
        <w:t>elegante</w:t>
      </w:r>
      <w:r>
        <w:rPr>
          <w:color w:val="1E2F46"/>
          <w:spacing w:val="-1"/>
        </w:rPr>
        <w:t> </w:t>
      </w:r>
      <w:r>
        <w:rPr>
          <w:color w:val="1E2F46"/>
        </w:rPr>
        <w:t>ed</w:t>
      </w:r>
      <w:r>
        <w:rPr>
          <w:color w:val="1E2F46"/>
          <w:spacing w:val="-2"/>
        </w:rPr>
        <w:t> </w:t>
      </w:r>
      <w:r>
        <w:rPr>
          <w:color w:val="1E2F46"/>
        </w:rPr>
        <w:t>esclusiva</w:t>
      </w:r>
      <w:r>
        <w:rPr>
          <w:color w:val="1E2F46"/>
          <w:spacing w:val="-2"/>
        </w:rPr>
        <w:t> </w:t>
      </w:r>
      <w:r>
        <w:rPr>
          <w:color w:val="1E2F46"/>
        </w:rPr>
        <w:t>situata</w:t>
      </w:r>
      <w:r>
        <w:rPr>
          <w:color w:val="1E2F46"/>
          <w:spacing w:val="-2"/>
        </w:rPr>
        <w:t> </w:t>
      </w:r>
      <w:r>
        <w:rPr>
          <w:color w:val="1E2F46"/>
        </w:rPr>
        <w:t>al</w:t>
      </w:r>
      <w:r>
        <w:rPr>
          <w:color w:val="1E2F46"/>
          <w:spacing w:val="-2"/>
        </w:rPr>
        <w:t> </w:t>
      </w:r>
      <w:r>
        <w:rPr>
          <w:color w:val="1E2F46"/>
        </w:rPr>
        <w:t>cen-tro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  <w:r>
        <w:rPr>
          <w:color w:val="1E2F46"/>
          <w:spacing w:val="-1"/>
        </w:rPr>
        <w:t> </w:t>
      </w:r>
      <w:r>
        <w:rPr>
          <w:color w:val="1E2F46"/>
        </w:rPr>
        <w:t>magnifico</w:t>
      </w:r>
      <w:r>
        <w:rPr>
          <w:color w:val="1E2F46"/>
          <w:spacing w:val="-1"/>
        </w:rPr>
        <w:t> </w:t>
      </w:r>
      <w:r>
        <w:rPr>
          <w:color w:val="1E2F46"/>
        </w:rPr>
        <w:t>paesaggio</w:t>
      </w:r>
      <w:r>
        <w:rPr>
          <w:color w:val="1E2F46"/>
          <w:spacing w:val="-1"/>
        </w:rPr>
        <w:t> </w:t>
      </w:r>
      <w:r>
        <w:rPr>
          <w:color w:val="1E2F46"/>
        </w:rPr>
        <w:t>dei</w:t>
      </w:r>
      <w:r>
        <w:rPr>
          <w:color w:val="1E2F46"/>
          <w:spacing w:val="-1"/>
        </w:rPr>
        <w:t> </w:t>
      </w:r>
      <w:r>
        <w:rPr>
          <w:color w:val="1E2F46"/>
        </w:rPr>
        <w:t>laghi</w:t>
      </w:r>
      <w:r>
        <w:rPr>
          <w:color w:val="1E2F46"/>
          <w:spacing w:val="-1"/>
        </w:rPr>
        <w:t> </w:t>
      </w:r>
      <w:r>
        <w:rPr>
          <w:color w:val="1E2F46"/>
        </w:rPr>
        <w:t>engadinesi.</w:t>
      </w:r>
      <w:r>
        <w:rPr>
          <w:color w:val="1E2F46"/>
          <w:spacing w:val="-1"/>
        </w:rPr>
        <w:t> </w:t>
      </w:r>
      <w:r>
        <w:rPr>
          <w:color w:val="1E2F46"/>
        </w:rPr>
        <w:t>Pranzo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1"/>
        </w:rPr>
        <w:t> </w:t>
      </w:r>
      <w:r>
        <w:rPr>
          <w:color w:val="1E2F46"/>
        </w:rPr>
        <w:t>ristorante a</w:t>
      </w:r>
      <w:r>
        <w:rPr>
          <w:color w:val="1E2F46"/>
          <w:spacing w:val="-1"/>
        </w:rPr>
        <w:t> </w:t>
      </w:r>
      <w:r>
        <w:rPr>
          <w:color w:val="1E2F46"/>
        </w:rPr>
        <w:t>buffet a</w:t>
      </w:r>
      <w:r>
        <w:rPr>
          <w:color w:val="1E2F46"/>
          <w:spacing w:val="-1"/>
        </w:rPr>
        <w:t> </w:t>
      </w:r>
      <w:r>
        <w:rPr>
          <w:color w:val="1E2F46"/>
        </w:rPr>
        <w:t>St.</w:t>
      </w:r>
      <w:r>
        <w:rPr>
          <w:color w:val="1E2F46"/>
          <w:spacing w:val="-1"/>
        </w:rPr>
        <w:t> </w:t>
      </w:r>
      <w:r>
        <w:rPr>
          <w:color w:val="1E2F46"/>
        </w:rPr>
        <w:t>Moritz.</w:t>
      </w:r>
      <w:r>
        <w:rPr>
          <w:color w:val="1E2F46"/>
          <w:spacing w:val="-1"/>
        </w:rPr>
        <w:t> </w:t>
      </w:r>
      <w:r>
        <w:rPr>
          <w:color w:val="1E2F46"/>
        </w:rPr>
        <w:t>Nel</w:t>
      </w:r>
      <w:r>
        <w:rPr>
          <w:color w:val="1E2F46"/>
          <w:spacing w:val="-1"/>
        </w:rPr>
        <w:t> </w:t>
      </w:r>
      <w:r>
        <w:rPr>
          <w:color w:val="1E2F46"/>
        </w:rPr>
        <w:t>pomeriggio</w:t>
      </w:r>
      <w:r>
        <w:rPr>
          <w:color w:val="1E2F46"/>
          <w:spacing w:val="-1"/>
        </w:rPr>
        <w:t> </w:t>
      </w:r>
      <w:r>
        <w:rPr>
          <w:color w:val="1E2F46"/>
        </w:rPr>
        <w:t>rientro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1"/>
        </w:rPr>
        <w:t> </w:t>
      </w:r>
      <w:r>
        <w:rPr>
          <w:color w:val="1E2F46"/>
        </w:rPr>
        <w:t>trenino</w:t>
      </w:r>
      <w:r>
        <w:rPr>
          <w:color w:val="1E2F46"/>
          <w:spacing w:val="-1"/>
        </w:rPr>
        <w:t> </w:t>
      </w:r>
      <w:r>
        <w:rPr>
          <w:color w:val="1E2F46"/>
        </w:rPr>
        <w:t>a</w:t>
      </w:r>
      <w:r>
        <w:rPr>
          <w:color w:val="1E2F46"/>
          <w:spacing w:val="-1"/>
        </w:rPr>
        <w:t> </w:t>
      </w:r>
      <w:r>
        <w:rPr>
          <w:color w:val="1E2F46"/>
        </w:rPr>
        <w:t>Tirano, cena</w:t>
      </w:r>
      <w:r>
        <w:rPr>
          <w:color w:val="1E2F46"/>
          <w:spacing w:val="-1"/>
        </w:rPr>
        <w:t> </w:t>
      </w:r>
      <w:r>
        <w:rPr>
          <w:color w:val="1E2F46"/>
        </w:rPr>
        <w:t>e pernottamento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1"/>
        </w:rPr>
        <w:t> </w:t>
      </w:r>
      <w:r>
        <w:rPr>
          <w:color w:val="1E2F46"/>
        </w:rPr>
        <w:t>hotel.</w:t>
      </w:r>
    </w:p>
    <w:p>
      <w:pPr>
        <w:spacing w:line="194" w:lineRule="exact" w:before="193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4°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VERONA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4"/>
          <w:sz w:val="16"/>
        </w:rPr>
        <w:t>ROMA</w:t>
      </w:r>
    </w:p>
    <w:p>
      <w:pPr>
        <w:pStyle w:val="BodyText"/>
        <w:spacing w:line="235" w:lineRule="auto" w:before="1"/>
        <w:ind w:left="141" w:right="43"/>
      </w:pPr>
      <w:r>
        <w:rPr>
          <w:color w:val="1E2F46"/>
        </w:rPr>
        <w:t>Prima colazione in hotel e partenza per la Verona. In occasione del Natale si trasforma e si veste di luci, suoni e colori. L’ingresso della città, per tradizione, viene</w:t>
      </w:r>
      <w:r>
        <w:rPr>
          <w:color w:val="1E2F46"/>
          <w:spacing w:val="40"/>
        </w:rPr>
        <w:t> </w:t>
      </w:r>
      <w:r>
        <w:rPr>
          <w:color w:val="1E2F46"/>
        </w:rPr>
        <w:t>illuminato</w:t>
      </w:r>
      <w:r>
        <w:rPr>
          <w:color w:val="1E2F46"/>
          <w:spacing w:val="-5"/>
        </w:rPr>
        <w:t> </w:t>
      </w:r>
      <w:r>
        <w:rPr>
          <w:color w:val="1E2F46"/>
        </w:rPr>
        <w:t>da</w:t>
      </w:r>
      <w:r>
        <w:rPr>
          <w:color w:val="1E2F46"/>
          <w:spacing w:val="-5"/>
        </w:rPr>
        <w:t> </w:t>
      </w:r>
      <w:r>
        <w:rPr>
          <w:color w:val="1E2F46"/>
        </w:rPr>
        <w:t>centinaia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luci</w:t>
      </w:r>
      <w:r>
        <w:rPr>
          <w:color w:val="1E2F46"/>
          <w:spacing w:val="-5"/>
        </w:rPr>
        <w:t> </w:t>
      </w:r>
      <w:r>
        <w:rPr>
          <w:color w:val="1E2F46"/>
        </w:rPr>
        <w:t>(creando</w:t>
      </w:r>
      <w:r>
        <w:rPr>
          <w:color w:val="1E2F46"/>
          <w:spacing w:val="-5"/>
        </w:rPr>
        <w:t> </w:t>
      </w:r>
      <w:r>
        <w:rPr>
          <w:color w:val="1E2F46"/>
        </w:rPr>
        <w:t>un</w:t>
      </w:r>
      <w:r>
        <w:rPr>
          <w:color w:val="1E2F46"/>
          <w:spacing w:val="-5"/>
        </w:rPr>
        <w:t> </w:t>
      </w:r>
      <w:r>
        <w:rPr>
          <w:color w:val="1E2F46"/>
        </w:rPr>
        <w:t>effetto</w:t>
      </w:r>
      <w:r>
        <w:rPr>
          <w:color w:val="1E2F46"/>
          <w:spacing w:val="-5"/>
        </w:rPr>
        <w:t> </w:t>
      </w:r>
      <w:r>
        <w:rPr>
          <w:color w:val="1E2F46"/>
        </w:rPr>
        <w:t>Champs</w:t>
      </w:r>
      <w:r>
        <w:rPr>
          <w:color w:val="1E2F46"/>
          <w:spacing w:val="-5"/>
        </w:rPr>
        <w:t> </w:t>
      </w:r>
      <w:r>
        <w:rPr>
          <w:color w:val="1E2F46"/>
        </w:rPr>
        <w:t>Elysees)</w:t>
      </w:r>
      <w:r>
        <w:rPr>
          <w:color w:val="1E2F46"/>
          <w:spacing w:val="-5"/>
        </w:rPr>
        <w:t> </w:t>
      </w:r>
      <w:r>
        <w:rPr>
          <w:color w:val="1E2F46"/>
        </w:rPr>
        <w:t>e,</w:t>
      </w:r>
      <w:r>
        <w:rPr>
          <w:color w:val="1E2F46"/>
          <w:spacing w:val="-4"/>
        </w:rPr>
        <w:t> </w:t>
      </w:r>
      <w:r>
        <w:rPr>
          <w:color w:val="1E2F46"/>
        </w:rPr>
        <w:t>le</w:t>
      </w:r>
      <w:r>
        <w:rPr>
          <w:color w:val="1E2F46"/>
          <w:spacing w:val="-4"/>
        </w:rPr>
        <w:t> </w:t>
      </w:r>
      <w:r>
        <w:rPr>
          <w:color w:val="1E2F46"/>
        </w:rPr>
        <w:t>vie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centro</w:t>
      </w:r>
      <w:r>
        <w:rPr>
          <w:color w:val="1E2F46"/>
          <w:spacing w:val="-5"/>
        </w:rPr>
        <w:t> </w:t>
      </w:r>
      <w:r>
        <w:rPr>
          <w:color w:val="1E2F46"/>
        </w:rPr>
        <w:t>storico,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particolare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splendida</w:t>
      </w:r>
      <w:r>
        <w:rPr>
          <w:color w:val="1E2F46"/>
          <w:spacing w:val="-5"/>
        </w:rPr>
        <w:t> </w:t>
      </w:r>
      <w:r>
        <w:rPr>
          <w:color w:val="1E2F46"/>
        </w:rPr>
        <w:t>Piazza</w:t>
      </w:r>
      <w:r>
        <w:rPr>
          <w:color w:val="1E2F46"/>
          <w:spacing w:val="-5"/>
        </w:rPr>
        <w:t> </w:t>
      </w:r>
      <w:r>
        <w:rPr>
          <w:color w:val="1E2F46"/>
        </w:rPr>
        <w:t>Bra,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lo</w:t>
      </w:r>
      <w:r>
        <w:rPr>
          <w:color w:val="1E2F46"/>
          <w:spacing w:val="-5"/>
        </w:rPr>
        <w:t> </w:t>
      </w:r>
      <w:r>
        <w:rPr>
          <w:color w:val="1E2F46"/>
        </w:rPr>
        <w:t>sfondo</w:t>
      </w:r>
      <w:r>
        <w:rPr>
          <w:color w:val="1E2F46"/>
          <w:spacing w:val="-5"/>
        </w:rPr>
        <w:t> </w:t>
      </w:r>
      <w:r>
        <w:rPr>
          <w:color w:val="1E2F46"/>
        </w:rPr>
        <w:t>dell’Arena</w:t>
      </w:r>
      <w:r>
        <w:rPr>
          <w:color w:val="1E2F46"/>
          <w:spacing w:val="-5"/>
        </w:rPr>
        <w:t> </w:t>
      </w:r>
      <w:r>
        <w:rPr>
          <w:color w:val="1E2F46"/>
        </w:rPr>
        <w:t>romana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40"/>
        </w:rPr>
        <w:t> </w:t>
      </w:r>
      <w:r>
        <w:rPr>
          <w:color w:val="1E2F46"/>
        </w:rPr>
        <w:t>l’imponente</w:t>
      </w:r>
      <w:r>
        <w:rPr>
          <w:color w:val="1E2F46"/>
          <w:spacing w:val="-3"/>
        </w:rPr>
        <w:t> </w:t>
      </w:r>
      <w:r>
        <w:rPr>
          <w:color w:val="1E2F46"/>
        </w:rPr>
        <w:t>stella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Natale</w:t>
      </w:r>
      <w:r>
        <w:rPr>
          <w:color w:val="1E2F46"/>
          <w:spacing w:val="-3"/>
        </w:rPr>
        <w:t> </w:t>
      </w:r>
      <w:r>
        <w:rPr>
          <w:color w:val="1E2F46"/>
        </w:rPr>
        <w:t>che</w:t>
      </w:r>
      <w:r>
        <w:rPr>
          <w:color w:val="1E2F46"/>
          <w:spacing w:val="-3"/>
        </w:rPr>
        <w:t> </w:t>
      </w:r>
      <w:r>
        <w:rPr>
          <w:color w:val="1E2F46"/>
        </w:rPr>
        <w:t>poggia</w:t>
      </w:r>
      <w:r>
        <w:rPr>
          <w:color w:val="1E2F46"/>
          <w:spacing w:val="-4"/>
        </w:rPr>
        <w:t> </w:t>
      </w:r>
      <w:r>
        <w:rPr>
          <w:color w:val="1E2F46"/>
        </w:rPr>
        <w:t>sulla</w:t>
      </w:r>
      <w:r>
        <w:rPr>
          <w:color w:val="1E2F46"/>
          <w:spacing w:val="-4"/>
        </w:rPr>
        <w:t> </w:t>
      </w:r>
      <w:r>
        <w:rPr>
          <w:color w:val="1E2F46"/>
        </w:rPr>
        <w:t>piazza,</w:t>
      </w:r>
      <w:r>
        <w:rPr>
          <w:color w:val="1E2F46"/>
          <w:spacing w:val="-3"/>
        </w:rPr>
        <w:t> </w:t>
      </w:r>
      <w:r>
        <w:rPr>
          <w:color w:val="1E2F46"/>
        </w:rPr>
        <w:t>fanno</w:t>
      </w:r>
      <w:r>
        <w:rPr>
          <w:color w:val="1E2F46"/>
          <w:spacing w:val="-4"/>
        </w:rPr>
        <w:t> </w:t>
      </w:r>
      <w:r>
        <w:rPr>
          <w:color w:val="1E2F46"/>
        </w:rPr>
        <w:t>da</w:t>
      </w:r>
      <w:r>
        <w:rPr>
          <w:color w:val="1E2F46"/>
          <w:spacing w:val="-4"/>
        </w:rPr>
        <w:t> </w:t>
      </w:r>
      <w:r>
        <w:rPr>
          <w:color w:val="1E2F46"/>
        </w:rPr>
        <w:t>cornice</w:t>
      </w:r>
      <w:r>
        <w:rPr>
          <w:color w:val="1E2F46"/>
          <w:spacing w:val="-3"/>
        </w:rPr>
        <w:t> </w:t>
      </w:r>
      <w:r>
        <w:rPr>
          <w:color w:val="1E2F46"/>
        </w:rPr>
        <w:t>ai</w:t>
      </w:r>
      <w:r>
        <w:rPr>
          <w:color w:val="1E2F46"/>
          <w:spacing w:val="-4"/>
        </w:rPr>
        <w:t> </w:t>
      </w:r>
      <w:r>
        <w:rPr>
          <w:color w:val="1E2F46"/>
        </w:rPr>
        <w:t>mercatini</w:t>
      </w:r>
      <w:r>
        <w:rPr>
          <w:color w:val="1E2F46"/>
          <w:spacing w:val="-4"/>
        </w:rPr>
        <w:t> </w:t>
      </w:r>
      <w:r>
        <w:rPr>
          <w:color w:val="1E2F46"/>
        </w:rPr>
        <w:t>che</w:t>
      </w:r>
      <w:r>
        <w:rPr>
          <w:color w:val="1E2F46"/>
          <w:spacing w:val="-3"/>
        </w:rPr>
        <w:t> </w:t>
      </w:r>
      <w:r>
        <w:rPr>
          <w:color w:val="1E2F46"/>
        </w:rPr>
        <w:t>vengono</w:t>
      </w:r>
      <w:r>
        <w:rPr>
          <w:color w:val="1E2F46"/>
          <w:spacing w:val="-4"/>
        </w:rPr>
        <w:t> </w:t>
      </w:r>
      <w:r>
        <w:rPr>
          <w:color w:val="1E2F46"/>
        </w:rPr>
        <w:t>realizzati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collaborazione</w:t>
      </w:r>
      <w:r>
        <w:rPr>
          <w:color w:val="1E2F46"/>
          <w:spacing w:val="-3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lo</w:t>
      </w:r>
      <w:r>
        <w:rPr>
          <w:color w:val="1E2F46"/>
          <w:spacing w:val="-4"/>
        </w:rPr>
        <w:t> </w:t>
      </w:r>
      <w:r>
        <w:rPr>
          <w:color w:val="1E2F46"/>
        </w:rPr>
        <w:t>“Christkindlmarkt”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Norimberga.</w:t>
      </w:r>
      <w:r>
        <w:rPr>
          <w:color w:val="1E2F46"/>
          <w:spacing w:val="-4"/>
        </w:rPr>
        <w:t> </w:t>
      </w:r>
      <w:r>
        <w:rPr>
          <w:color w:val="1E2F46"/>
        </w:rPr>
        <w:t>Vi</w:t>
      </w:r>
      <w:r>
        <w:rPr>
          <w:color w:val="1E2F46"/>
          <w:spacing w:val="40"/>
        </w:rPr>
        <w:t> </w:t>
      </w:r>
      <w:r>
        <w:rPr>
          <w:color w:val="1E2F46"/>
        </w:rPr>
        <w:t>si possono trovare i prodotti tipici tradizionali artigianali quali addobbi in vetro, legno e ceramica, tante idee regalo nonché specialità gastronomiche e deliziosi dolci</w:t>
      </w:r>
      <w:r>
        <w:rPr>
          <w:color w:val="1E2F46"/>
          <w:spacing w:val="40"/>
        </w:rPr>
        <w:t> </w:t>
      </w:r>
      <w:r>
        <w:rPr>
          <w:color w:val="1E2F46"/>
        </w:rPr>
        <w:t>natalizi. Pranzo libero. Trasferimento alla stazione e partenza con treno alta velocità per Roma Termini.</w:t>
      </w:r>
    </w:p>
    <w:p>
      <w:pPr>
        <w:pStyle w:val="Heading5"/>
        <w:rPr>
          <w:i/>
        </w:rPr>
      </w:pPr>
      <w:r>
        <w:rPr>
          <w:i/>
          <w:color w:val="1E2F46"/>
        </w:rPr>
        <w:t>Per</w:t>
      </w:r>
      <w:r>
        <w:rPr>
          <w:i/>
          <w:color w:val="1E2F46"/>
          <w:spacing w:val="-7"/>
        </w:rPr>
        <w:t> </w:t>
      </w:r>
      <w:r>
        <w:rPr>
          <w:i/>
          <w:color w:val="1E2F46"/>
        </w:rPr>
        <w:t>motivi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tecnici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l’ordine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delle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visite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potrebbe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essere</w:t>
      </w:r>
      <w:r>
        <w:rPr>
          <w:i/>
          <w:color w:val="1E2F46"/>
          <w:spacing w:val="-7"/>
        </w:rPr>
        <w:t> </w:t>
      </w:r>
      <w:r>
        <w:rPr>
          <w:i/>
          <w:color w:val="1E2F46"/>
          <w:spacing w:val="-2"/>
        </w:rPr>
        <w:t>modificato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177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1372999</wp:posOffset>
                </wp:positionH>
                <wp:positionV relativeFrom="paragraph">
                  <wp:posOffset>282664</wp:posOffset>
                </wp:positionV>
                <wp:extent cx="4814570" cy="241300"/>
                <wp:effectExtent l="0" t="0" r="0" b="0"/>
                <wp:wrapTopAndBottom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4814570" cy="241300"/>
                          <a:chExt cx="4814570" cy="24130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481457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4570" h="241300">
                                <a:moveTo>
                                  <a:pt x="4705997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133197"/>
                                </a:lnTo>
                                <a:lnTo>
                                  <a:pt x="8486" y="175238"/>
                                </a:lnTo>
                                <a:lnTo>
                                  <a:pt x="31630" y="209567"/>
                                </a:lnTo>
                                <a:lnTo>
                                  <a:pt x="65960" y="232711"/>
                                </a:lnTo>
                                <a:lnTo>
                                  <a:pt x="108000" y="241198"/>
                                </a:lnTo>
                                <a:lnTo>
                                  <a:pt x="4705997" y="241198"/>
                                </a:lnTo>
                                <a:lnTo>
                                  <a:pt x="4748038" y="232711"/>
                                </a:lnTo>
                                <a:lnTo>
                                  <a:pt x="4782367" y="209567"/>
                                </a:lnTo>
                                <a:lnTo>
                                  <a:pt x="4805511" y="175238"/>
                                </a:lnTo>
                                <a:lnTo>
                                  <a:pt x="4813998" y="133197"/>
                                </a:lnTo>
                                <a:lnTo>
                                  <a:pt x="4813998" y="108000"/>
                                </a:lnTo>
                                <a:lnTo>
                                  <a:pt x="4805511" y="65960"/>
                                </a:lnTo>
                                <a:lnTo>
                                  <a:pt x="4782367" y="31630"/>
                                </a:lnTo>
                                <a:lnTo>
                                  <a:pt x="4748038" y="8486"/>
                                </a:lnTo>
                                <a:lnTo>
                                  <a:pt x="47059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4814570" cy="241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5"/>
                                <w:ind w:left="872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PER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INFORMAZIONI: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+39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0677201831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hyperlink r:id="rId8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booking@3atours.com</w:t>
                                </w:r>
                              </w:hyperlink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hyperlink r:id="rId9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www.3atours.com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8.110199pt;margin-top:22.25703pt;width:379.1pt;height:19pt;mso-position-horizontal-relative:page;mso-position-vertical-relative:paragraph;z-index:-15728128;mso-wrap-distance-left:0;mso-wrap-distance-right:0" id="docshapegroup8" coordorigin="2162,445" coordsize="7582,380">
                <v:shape style="position:absolute;left:2162;top:445;width:7582;height:380" id="docshape9" coordorigin="2162,445" coordsize="7582,380" path="m9573,445l2332,445,2266,459,2212,495,2176,549,2162,615,2162,655,2176,721,2212,775,2266,812,2332,825,9573,825,9639,812,9693,775,9730,721,9743,655,9743,615,9730,549,9693,495,9639,459,9573,445xe" filled="true" fillcolor="#1e2f46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2162;top:445;width:7582;height:380" type="#_x0000_t202" id="docshape10" filled="false" stroked="false">
                  <v:textbox inset="0,0,0,0">
                    <w:txbxContent>
                      <w:p>
                        <w:pPr>
                          <w:spacing w:before="65"/>
                          <w:ind w:left="872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PER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INFORMAZIONI: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+39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0677201831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hyperlink r:id="rId8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booking@3atours.com</w:t>
                          </w:r>
                        </w:hyperlink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hyperlink r:id="rId9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www.3atours.com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sectPr>
      <w:type w:val="continuous"/>
      <w:pgSz w:w="11910" w:h="16840"/>
      <w:pgMar w:top="1800" w:bottom="28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5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161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562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963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365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766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167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569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3970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205"/>
      <w:ind w:left="858" w:right="708" w:firstLine="4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24"/>
      <w:ind w:left="735"/>
      <w:outlineLvl w:val="2"/>
    </w:pPr>
    <w:rPr>
      <w:rFonts w:ascii="Calibri" w:hAnsi="Calibri" w:eastAsia="Calibri" w:cs="Calibri"/>
      <w:b/>
      <w:bCs/>
      <w:sz w:val="56"/>
      <w:szCs w:val="5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28"/>
      <w:ind w:left="136"/>
      <w:outlineLvl w:val="3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16"/>
      <w:ind w:left="41"/>
      <w:outlineLvl w:val="4"/>
    </w:pPr>
    <w:rPr>
      <w:rFonts w:ascii="Calibri" w:hAnsi="Calibri" w:eastAsia="Calibri" w:cs="Calibri"/>
      <w:b/>
      <w:bCs/>
      <w:sz w:val="28"/>
      <w:szCs w:val="28"/>
      <w:lang w:val="it-IT" w:eastAsia="en-US" w:bidi="ar-SA"/>
    </w:rPr>
  </w:style>
  <w:style w:styleId="Heading5" w:type="paragraph">
    <w:name w:val="Heading 5"/>
    <w:basedOn w:val="Normal"/>
    <w:uiPriority w:val="1"/>
    <w:qFormat/>
    <w:pPr>
      <w:spacing w:before="192"/>
      <w:ind w:left="141"/>
      <w:jc w:val="center"/>
      <w:outlineLvl w:val="5"/>
    </w:pPr>
    <w:rPr>
      <w:rFonts w:ascii="Calibri" w:hAnsi="Calibri" w:eastAsia="Calibri" w:cs="Calibri"/>
      <w:b/>
      <w:bCs/>
      <w:i/>
      <w:iCs/>
      <w:sz w:val="16"/>
      <w:szCs w:val="1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755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booking@3atours.com" TargetMode="External"/><Relationship Id="rId9" Type="http://schemas.openxmlformats.org/officeDocument/2006/relationships/hyperlink" Target="http://www.3atours.com/" TargetMode="External"/><Relationship Id="rId10" Type="http://schemas.openxmlformats.org/officeDocument/2006/relationships/image" Target="media/image4.png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2026-10-02T12:27:13Z</dcterms:created>
  <dcterms:modified xsi:type="dcterms:W3CDTF">2026-10-02T12:27:13Z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2026-10-02T00:00:00Z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2026-10-02T00:00:00Z</vt:filetime>
  </property>
  <property fmtid="{D5CDD505-2E9C-101B-9397-08002B2CF9AE}" pid="6" name="Producer">
    <vt:lpwstr>Adobe PDF Library 18.0</vt:lpwstr>
  </property>
</Properties>
</file>