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Default Extension="png" ContentType="image/png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pStyle w:val="Heading1"/>
        <w:spacing w:line="256" w:lineRule="auto"/>
      </w:pPr>
      <w:r>
        <w:rPr>
          <w:color w:val="FFFDF0"/>
          <w:spacing w:val="-2"/>
        </w:rPr>
        <w:t>MADAGASCAR VERACLUB</w:t>
      </w:r>
      <w:r>
        <w:rPr>
          <w:color w:val="FFFDF0"/>
          <w:spacing w:val="-39"/>
        </w:rPr>
        <w:t> </w:t>
      </w:r>
      <w:r>
        <w:rPr>
          <w:color w:val="FFFDF0"/>
          <w:spacing w:val="-2"/>
        </w:rPr>
        <w:t>PALM </w:t>
      </w:r>
      <w:r>
        <w:rPr>
          <w:color w:val="FFFDF0"/>
        </w:rPr>
        <w:t>BEACH &amp; SPA</w:t>
      </w: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rPr>
          <w:rFonts w:ascii="Georgia"/>
          <w:b/>
          <w:sz w:val="24"/>
        </w:rPr>
      </w:pPr>
    </w:p>
    <w:p>
      <w:pPr>
        <w:pStyle w:val="BodyText"/>
        <w:spacing w:before="91"/>
        <w:rPr>
          <w:rFonts w:ascii="Georgia"/>
          <w:b/>
          <w:sz w:val="24"/>
        </w:rPr>
      </w:pPr>
    </w:p>
    <w:p>
      <w:pPr>
        <w:spacing w:before="0"/>
        <w:ind w:left="0" w:right="1336" w:firstLine="0"/>
        <w:jc w:val="right"/>
        <w:rPr>
          <w:b/>
          <w:sz w:val="24"/>
        </w:rPr>
      </w:pPr>
      <w:r>
        <w:rPr>
          <w:b/>
          <w:color w:val="1E2F46"/>
          <w:spacing w:val="-2"/>
          <w:sz w:val="24"/>
        </w:rPr>
        <w:t>ESSENTIAL</w:t>
      </w:r>
    </w:p>
    <w:p>
      <w:pPr>
        <w:pStyle w:val="BodyText"/>
        <w:rPr>
          <w:b/>
          <w:sz w:val="20"/>
        </w:rPr>
      </w:pPr>
    </w:p>
    <w:p>
      <w:pPr>
        <w:pStyle w:val="BodyText"/>
        <w:spacing w:before="63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spacing w:before="77"/>
        <w:ind w:left="608"/>
      </w:pPr>
      <w:r>
        <w:rPr>
          <w:color w:val="FFFDF0"/>
          <w:spacing w:val="-4"/>
        </w:rPr>
        <w:t>MARZO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-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DICEMBRE</w:t>
      </w:r>
      <w:r>
        <w:rPr>
          <w:color w:val="FFFDF0"/>
          <w:spacing w:val="-16"/>
        </w:rPr>
        <w:t> </w:t>
      </w:r>
      <w:r>
        <w:rPr>
          <w:color w:val="FFFDF0"/>
          <w:spacing w:val="-4"/>
        </w:rPr>
        <w:t>2027</w:t>
      </w:r>
    </w:p>
    <w:p>
      <w:pPr>
        <w:spacing w:before="56"/>
        <w:ind w:left="608" w:right="0" w:firstLine="0"/>
        <w:jc w:val="left"/>
        <w:rPr>
          <w:b/>
          <w:sz w:val="26"/>
        </w:rPr>
      </w:pPr>
      <w:r>
        <w:rPr>
          <w:color w:val="FFFDF0"/>
          <w:spacing w:val="-2"/>
          <w:sz w:val="26"/>
        </w:rPr>
        <w:t>9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giorni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e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7</w:t>
      </w:r>
      <w:r>
        <w:rPr>
          <w:color w:val="FFFDF0"/>
          <w:spacing w:val="-11"/>
          <w:sz w:val="26"/>
        </w:rPr>
        <w:t> </w:t>
      </w:r>
      <w:r>
        <w:rPr>
          <w:color w:val="FFFDF0"/>
          <w:spacing w:val="-2"/>
          <w:sz w:val="26"/>
        </w:rPr>
        <w:t>notti</w:t>
      </w:r>
      <w:r>
        <w:rPr>
          <w:color w:val="FFFDF0"/>
          <w:spacing w:val="-9"/>
          <w:sz w:val="26"/>
        </w:rPr>
        <w:t> </w:t>
      </w:r>
      <w:r>
        <w:rPr>
          <w:color w:val="FFFDF0"/>
          <w:spacing w:val="-2"/>
          <w:sz w:val="26"/>
        </w:rPr>
        <w:t>|</w:t>
      </w:r>
      <w:r>
        <w:rPr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ALL</w:t>
      </w:r>
      <w:r>
        <w:rPr>
          <w:b/>
          <w:color w:val="FFFDF0"/>
          <w:spacing w:val="-11"/>
          <w:sz w:val="26"/>
        </w:rPr>
        <w:t> </w:t>
      </w:r>
      <w:r>
        <w:rPr>
          <w:b/>
          <w:color w:val="FFFDF0"/>
          <w:spacing w:val="-2"/>
          <w:sz w:val="26"/>
        </w:rPr>
        <w:t>INCLUSIVE</w:t>
      </w:r>
    </w:p>
    <w:p>
      <w:pPr>
        <w:spacing w:before="67"/>
        <w:ind w:left="1243" w:right="0" w:firstLine="0"/>
        <w:jc w:val="left"/>
        <w:rPr>
          <w:i/>
          <w:sz w:val="16"/>
        </w:rPr>
      </w:pPr>
      <w:r>
        <w:rPr/>
        <w:br w:type="column"/>
      </w:r>
      <w:r>
        <w:rPr>
          <w:i/>
          <w:color w:val="FFFDF0"/>
          <w:spacing w:val="-6"/>
          <w:sz w:val="16"/>
        </w:rPr>
        <w:t>QUOTA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</w:t>
      </w:r>
      <w:r>
        <w:rPr>
          <w:i/>
          <w:color w:val="FFFDF0"/>
          <w:spacing w:val="2"/>
          <w:sz w:val="16"/>
        </w:rPr>
        <w:t> </w:t>
      </w:r>
      <w:r>
        <w:rPr>
          <w:i/>
          <w:color w:val="FFFDF0"/>
          <w:spacing w:val="-6"/>
          <w:sz w:val="16"/>
        </w:rPr>
        <w:t>PERSONA</w:t>
      </w:r>
    </w:p>
    <w:p>
      <w:pPr>
        <w:spacing w:before="24"/>
        <w:ind w:left="608" w:right="0" w:firstLine="0"/>
        <w:jc w:val="left"/>
        <w:rPr>
          <w:b/>
          <w:sz w:val="56"/>
        </w:rPr>
      </w:pPr>
      <w:r>
        <w:rPr>
          <w:b/>
          <w:color w:val="FFFDF0"/>
          <w:sz w:val="24"/>
        </w:rPr>
        <w:t>da</w:t>
      </w:r>
      <w:r>
        <w:rPr>
          <w:b/>
          <w:color w:val="FFFDF0"/>
          <w:spacing w:val="56"/>
          <w:sz w:val="24"/>
        </w:rPr>
        <w:t> </w:t>
      </w:r>
      <w:r>
        <w:rPr>
          <w:b/>
          <w:color w:val="FFFDF0"/>
          <w:sz w:val="56"/>
        </w:rPr>
        <w:t>€</w:t>
      </w:r>
      <w:r>
        <w:rPr>
          <w:b/>
          <w:color w:val="FFFDF0"/>
          <w:spacing w:val="-18"/>
          <w:sz w:val="56"/>
        </w:rPr>
        <w:t> </w:t>
      </w:r>
      <w:r>
        <w:rPr>
          <w:b/>
          <w:color w:val="FFFDF0"/>
          <w:spacing w:val="-2"/>
          <w:sz w:val="56"/>
        </w:rPr>
        <w:t>1.079</w:t>
      </w:r>
    </w:p>
    <w:p>
      <w:pPr>
        <w:spacing w:after="0"/>
        <w:jc w:val="left"/>
        <w:rPr>
          <w:b/>
          <w:sz w:val="56"/>
        </w:rPr>
        <w:sectPr>
          <w:type w:val="continuous"/>
          <w:pgSz w:w="11910" w:h="16840"/>
          <w:pgMar w:top="1800" w:bottom="280" w:left="425" w:right="566"/>
          <w:cols w:num="2" w:equalWidth="0">
            <w:col w:w="4350" w:space="3509"/>
            <w:col w:w="3060"/>
          </w:cols>
        </w:sectPr>
      </w:pPr>
    </w:p>
    <w:p>
      <w:pPr>
        <w:pStyle w:val="BodyText"/>
        <w:rPr>
          <w:b/>
          <w:sz w:val="20"/>
        </w:rPr>
      </w:pPr>
    </w:p>
    <w:p>
      <w:pPr>
        <w:pStyle w:val="BodyText"/>
        <w:spacing w:before="191"/>
        <w:rPr>
          <w:b/>
          <w:sz w:val="20"/>
        </w:rPr>
      </w:pPr>
    </w:p>
    <w:p>
      <w:pPr>
        <w:pStyle w:val="BodyText"/>
        <w:spacing w:after="0"/>
        <w:rPr>
          <w:b/>
          <w:sz w:val="20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Heading2"/>
        <w:ind w:left="1265"/>
      </w:pPr>
      <w:r>
        <w:rPr>
          <w:color w:val="FFFDF0"/>
          <w:spacing w:val="-10"/>
        </w:rPr>
        <w:t>LA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QUOTA</w:t>
      </w:r>
      <w:r>
        <w:rPr>
          <w:color w:val="FFFDF0"/>
          <w:spacing w:val="-9"/>
        </w:rPr>
        <w:t> </w:t>
      </w:r>
      <w:r>
        <w:rPr>
          <w:color w:val="FFFDF0"/>
          <w:spacing w:val="-10"/>
        </w:rPr>
        <w:t>COMPRENDE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4" w:lineRule="auto" w:before="151" w:after="0"/>
        <w:ind w:left="765" w:right="0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Volo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charter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Verona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(partenze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lunedì),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 (partenze di martedì)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1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mano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piccolo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cappelliera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2"/>
          <w:sz w:val="16"/>
        </w:rPr>
        <w:t> persona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1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bagaglio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stiva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max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15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kg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(soggetto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riconferma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alla</w:t>
      </w:r>
    </w:p>
    <w:p>
      <w:pPr>
        <w:pStyle w:val="BodyText"/>
        <w:spacing w:before="5"/>
        <w:ind w:left="765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partenza)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4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Trasferimenti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collettivi</w:t>
      </w:r>
      <w:r>
        <w:rPr>
          <w:rFonts w:ascii="Calibri Light" w:hAnsi="Calibri Light"/>
          <w:b w:val="0"/>
          <w:color w:val="FFFFFF"/>
          <w:spacing w:val="-8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arrivo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partenza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pacing w:val="-2"/>
          <w:sz w:val="16"/>
        </w:rPr>
        <w:t>Trattamento</w:t>
      </w:r>
      <w:r>
        <w:rPr>
          <w:rFonts w:ascii="Calibri Light" w:hAnsi="Calibri Light"/>
          <w:b w:val="0"/>
          <w:color w:val="FFFFFF"/>
          <w:spacing w:val="-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di</w:t>
      </w:r>
      <w:r>
        <w:rPr>
          <w:rFonts w:ascii="Calibri Light" w:hAnsi="Calibri Light"/>
          <w:b w:val="0"/>
          <w:color w:val="FFFFFF"/>
          <w:spacing w:val="1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All</w:t>
      </w:r>
      <w:r>
        <w:rPr>
          <w:rFonts w:ascii="Calibri Light" w:hAnsi="Calibri Light"/>
          <w:b w:val="0"/>
          <w:color w:val="FFFFFF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Inclusive</w:t>
      </w:r>
    </w:p>
    <w:p>
      <w:pPr>
        <w:pStyle w:val="ListParagraph"/>
        <w:numPr>
          <w:ilvl w:val="0"/>
          <w:numId w:val="1"/>
        </w:numPr>
        <w:tabs>
          <w:tab w:pos="765" w:val="left" w:leader="none"/>
        </w:tabs>
        <w:spacing w:line="240" w:lineRule="auto" w:before="5" w:after="0"/>
        <w:ind w:left="765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Sistemazione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7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notti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in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camere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standard</w:t>
      </w:r>
    </w:p>
    <w:p>
      <w:pPr>
        <w:pStyle w:val="Heading2"/>
        <w:ind w:right="64"/>
        <w:jc w:val="center"/>
      </w:pPr>
      <w:r>
        <w:rPr>
          <w:b w:val="0"/>
        </w:rPr>
        <w:br w:type="column"/>
      </w:r>
      <w:r>
        <w:rPr>
          <w:color w:val="FFFDF0"/>
          <w:spacing w:val="-8"/>
        </w:rPr>
        <w:t>LA</w:t>
      </w:r>
      <w:r>
        <w:rPr>
          <w:color w:val="FFFDF0"/>
          <w:spacing w:val="-11"/>
        </w:rPr>
        <w:t> </w:t>
      </w:r>
      <w:r>
        <w:rPr>
          <w:color w:val="FFFDF0"/>
          <w:spacing w:val="-8"/>
        </w:rPr>
        <w:t>QUOTA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NON</w:t>
      </w:r>
      <w:r>
        <w:rPr>
          <w:color w:val="FFFDF0"/>
          <w:spacing w:val="-10"/>
        </w:rPr>
        <w:t> </w:t>
      </w:r>
      <w:r>
        <w:rPr>
          <w:color w:val="FFFDF0"/>
          <w:spacing w:val="-8"/>
        </w:rPr>
        <w:t>COMPRENDE</w:t>
      </w:r>
    </w:p>
    <w:p>
      <w:pPr>
        <w:pStyle w:val="ListParagraph"/>
        <w:numPr>
          <w:ilvl w:val="0"/>
          <w:numId w:val="1"/>
        </w:numPr>
        <w:tabs>
          <w:tab w:pos="552" w:val="left" w:leader="none"/>
        </w:tabs>
        <w:spacing w:line="244" w:lineRule="auto" w:before="151" w:after="0"/>
        <w:ind w:left="552" w:right="729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Tasse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aeroportuali: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Roma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Fiumicino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(176€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persona)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/</w:t>
      </w:r>
      <w:r>
        <w:rPr>
          <w:rFonts w:ascii="Calibri Light" w:hAnsi="Calibri Light"/>
          <w:b w:val="0"/>
          <w:color w:val="FFFFFF"/>
          <w:spacing w:val="-7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Milano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Malpensa (163€ a persona ) / da Verona (162€ a persona)</w:t>
      </w:r>
    </w:p>
    <w:p>
      <w:pPr>
        <w:pStyle w:val="ListParagraph"/>
        <w:numPr>
          <w:ilvl w:val="0"/>
          <w:numId w:val="1"/>
        </w:numPr>
        <w:tabs>
          <w:tab w:pos="552" w:val="left" w:leader="none"/>
        </w:tabs>
        <w:spacing w:line="240" w:lineRule="auto" w:before="1" w:after="0"/>
        <w:ind w:left="552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185€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4"/>
          <w:sz w:val="16"/>
        </w:rPr>
        <w:t>Roma</w:t>
      </w:r>
    </w:p>
    <w:p>
      <w:pPr>
        <w:pStyle w:val="BodyText"/>
        <w:spacing w:before="5"/>
        <w:ind w:left="552"/>
        <w:rPr>
          <w:rFonts w:ascii="Calibri Light"/>
          <w:b w:val="0"/>
        </w:rPr>
      </w:pPr>
      <w:r>
        <w:rPr>
          <w:rFonts w:ascii="Calibri Light"/>
          <w:b w:val="0"/>
          <w:color w:val="FFFFFF"/>
        </w:rPr>
        <w:t>Fiumicino</w:t>
      </w:r>
      <w:r>
        <w:rPr>
          <w:rFonts w:ascii="Calibri Light"/>
          <w:b w:val="0"/>
          <w:color w:val="FFFFFF"/>
          <w:spacing w:val="-7"/>
        </w:rPr>
        <w:t> </w:t>
      </w:r>
      <w:r>
        <w:rPr>
          <w:rFonts w:ascii="Calibri Light"/>
          <w:b w:val="0"/>
          <w:color w:val="FFFFFF"/>
        </w:rPr>
        <w:t>e</w:t>
      </w:r>
      <w:r>
        <w:rPr>
          <w:rFonts w:ascii="Calibri Light"/>
          <w:b w:val="0"/>
          <w:color w:val="FFFFFF"/>
          <w:spacing w:val="-5"/>
        </w:rPr>
        <w:t> </w:t>
      </w:r>
      <w:r>
        <w:rPr>
          <w:rFonts w:ascii="Calibri Light"/>
          <w:b w:val="0"/>
          <w:color w:val="FFFFFF"/>
          <w:spacing w:val="-2"/>
        </w:rPr>
        <w:t>Verona</w:t>
      </w:r>
    </w:p>
    <w:p>
      <w:pPr>
        <w:pStyle w:val="ListParagraph"/>
        <w:numPr>
          <w:ilvl w:val="0"/>
          <w:numId w:val="1"/>
        </w:numPr>
        <w:tabs>
          <w:tab w:pos="552" w:val="left" w:leader="none"/>
        </w:tabs>
        <w:spacing w:line="240" w:lineRule="auto" w:before="5" w:after="0"/>
        <w:ind w:left="552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Oneri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di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gestione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carburante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valute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201€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persona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</w:t>
      </w:r>
      <w:r>
        <w:rPr>
          <w:rFonts w:ascii="Calibri Light" w:hAnsi="Calibri Light"/>
          <w:b w:val="0"/>
          <w:color w:val="FFFFFF"/>
          <w:spacing w:val="-3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Milano</w:t>
      </w:r>
    </w:p>
    <w:p>
      <w:pPr>
        <w:pStyle w:val="BodyText"/>
        <w:spacing w:before="4"/>
        <w:ind w:left="552"/>
        <w:rPr>
          <w:rFonts w:ascii="Calibri Light"/>
          <w:b w:val="0"/>
        </w:rPr>
      </w:pPr>
      <w:r>
        <w:rPr>
          <w:rFonts w:ascii="Calibri Light"/>
          <w:b w:val="0"/>
          <w:color w:val="FFFFFF"/>
          <w:spacing w:val="-2"/>
        </w:rPr>
        <w:t>Malpensa</w:t>
      </w:r>
    </w:p>
    <w:p>
      <w:pPr>
        <w:pStyle w:val="ListParagraph"/>
        <w:numPr>
          <w:ilvl w:val="0"/>
          <w:numId w:val="1"/>
        </w:numPr>
        <w:tabs>
          <w:tab w:pos="552" w:val="left" w:leader="none"/>
        </w:tabs>
        <w:spacing w:line="240" w:lineRule="auto" w:before="5" w:after="0"/>
        <w:ind w:left="552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Corsia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Tax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6€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persona</w:t>
      </w:r>
    </w:p>
    <w:p>
      <w:pPr>
        <w:pStyle w:val="ListParagraph"/>
        <w:numPr>
          <w:ilvl w:val="0"/>
          <w:numId w:val="1"/>
        </w:numPr>
        <w:tabs>
          <w:tab w:pos="552" w:val="left" w:leader="none"/>
        </w:tabs>
        <w:spacing w:line="244" w:lineRule="auto" w:before="5" w:after="0"/>
        <w:ind w:left="552" w:right="463" w:hanging="171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Quota gestione pratica 100€ a persona (obbligatoria che comprende</w:t>
      </w:r>
      <w:r>
        <w:rPr>
          <w:rFonts w:ascii="Calibri Light" w:hAnsi="Calibri Light"/>
          <w:b w:val="0"/>
          <w:color w:val="FFFFFF"/>
          <w:spacing w:val="4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assicurazione</w:t>
      </w:r>
      <w:r>
        <w:rPr>
          <w:rFonts w:ascii="Calibri Light" w:hAnsi="Calibri Light"/>
          <w:b w:val="0"/>
          <w:color w:val="FFFFFF"/>
          <w:spacing w:val="-10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medico-bagaglio-annullamento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e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assistenza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h24</w:t>
      </w:r>
      <w:r>
        <w:rPr>
          <w:rFonts w:ascii="Calibri Light" w:hAnsi="Calibri Light"/>
          <w:b w:val="0"/>
          <w:color w:val="FFFFFF"/>
          <w:spacing w:val="-9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dall’Italia)</w:t>
      </w:r>
    </w:p>
    <w:p>
      <w:pPr>
        <w:pStyle w:val="ListParagraph"/>
        <w:numPr>
          <w:ilvl w:val="0"/>
          <w:numId w:val="1"/>
        </w:numPr>
        <w:tabs>
          <w:tab w:pos="552" w:val="left" w:leader="none"/>
        </w:tabs>
        <w:spacing w:line="240" w:lineRule="auto" w:before="1" w:after="0"/>
        <w:ind w:left="552" w:right="0" w:hanging="170"/>
        <w:jc w:val="left"/>
        <w:rPr>
          <w:rFonts w:ascii="Calibri Light" w:hAnsi="Calibri Light"/>
          <w:b w:val="0"/>
          <w:sz w:val="16"/>
        </w:rPr>
      </w:pPr>
      <w:r>
        <w:rPr>
          <w:rFonts w:ascii="Calibri Light" w:hAnsi="Calibri Light"/>
          <w:b w:val="0"/>
          <w:color w:val="FFFFFF"/>
          <w:sz w:val="16"/>
        </w:rPr>
        <w:t>Tutto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ciò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non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citato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nella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voce</w:t>
      </w:r>
      <w:r>
        <w:rPr>
          <w:rFonts w:ascii="Calibri Light" w:hAnsi="Calibri Light"/>
          <w:b w:val="0"/>
          <w:color w:val="FFFFFF"/>
          <w:spacing w:val="-6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“la</w:t>
      </w:r>
      <w:r>
        <w:rPr>
          <w:rFonts w:ascii="Calibri Light" w:hAnsi="Calibri Light"/>
          <w:b w:val="0"/>
          <w:color w:val="FFFFFF"/>
          <w:spacing w:val="-4"/>
          <w:sz w:val="16"/>
        </w:rPr>
        <w:t> </w:t>
      </w:r>
      <w:r>
        <w:rPr>
          <w:rFonts w:ascii="Calibri Light" w:hAnsi="Calibri Light"/>
          <w:b w:val="0"/>
          <w:color w:val="FFFFFF"/>
          <w:sz w:val="16"/>
        </w:rPr>
        <w:t>quota</w:t>
      </w:r>
      <w:r>
        <w:rPr>
          <w:rFonts w:ascii="Calibri Light" w:hAnsi="Calibri Light"/>
          <w:b w:val="0"/>
          <w:color w:val="FFFFFF"/>
          <w:spacing w:val="-5"/>
          <w:sz w:val="16"/>
        </w:rPr>
        <w:t> </w:t>
      </w:r>
      <w:r>
        <w:rPr>
          <w:rFonts w:ascii="Calibri Light" w:hAnsi="Calibri Light"/>
          <w:b w:val="0"/>
          <w:color w:val="FFFFFF"/>
          <w:spacing w:val="-2"/>
          <w:sz w:val="16"/>
        </w:rPr>
        <w:t>comprende”</w:t>
      </w:r>
    </w:p>
    <w:p>
      <w:pPr>
        <w:pStyle w:val="ListParagraph"/>
        <w:spacing w:after="0" w:line="240" w:lineRule="auto"/>
        <w:jc w:val="left"/>
        <w:rPr>
          <w:rFonts w:ascii="Calibri Light" w:hAnsi="Calibri Light"/>
          <w:b w:val="0"/>
          <w:sz w:val="16"/>
        </w:rPr>
        <w:sectPr>
          <w:type w:val="continuous"/>
          <w:pgSz w:w="11910" w:h="16840"/>
          <w:pgMar w:top="1800" w:bottom="280" w:left="425" w:right="566"/>
          <w:cols w:num="2" w:equalWidth="0">
            <w:col w:w="5226" w:space="40"/>
            <w:col w:w="5653"/>
          </w:cols>
        </w:sectPr>
      </w:pPr>
    </w:p>
    <w:p>
      <w:pPr>
        <w:pStyle w:val="BodyText"/>
        <w:rPr>
          <w:rFonts w:ascii="Calibri Light"/>
          <w:b w:val="0"/>
          <w:sz w:val="18"/>
        </w:rPr>
      </w:pPr>
      <w:r>
        <w:rPr>
          <w:rFonts w:ascii="Calibri Light"/>
          <w:b w:val="0"/>
          <w:sz w:val="18"/>
        </w:rPr>
        <mc:AlternateContent>
          <mc:Choice Requires="wps">
            <w:drawing>
              <wp:anchor distT="0" distB="0" distL="0" distR="0" allowOverlap="1" layoutInCell="1" locked="0" behindDoc="1" simplePos="0" relativeHeight="487442432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0309" cy="1069213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0309" cy="10692130"/>
                          <a:chExt cx="7560309" cy="10692130"/>
                        </a:xfrm>
                      </wpg:grpSpPr>
                      <pic:pic>
                        <pic:nvPicPr>
                          <pic:cNvPr id="2" name="Image 2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560005" cy="10692002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3" name="Image 3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1752" y="0"/>
                            <a:ext cx="7556497" cy="1062920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4" name="Image 4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273473" y="359562"/>
                            <a:ext cx="1012647" cy="61004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5" name="Graphic 5"/>
                        <wps:cNvSpPr/>
                        <wps:spPr>
                          <a:xfrm>
                            <a:off x="5125597" y="6299202"/>
                            <a:ext cx="1784985" cy="914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784985" h="914400">
                                <a:moveTo>
                                  <a:pt x="1568805" y="0"/>
                                </a:moveTo>
                                <a:lnTo>
                                  <a:pt x="216001" y="0"/>
                                </a:lnTo>
                                <a:lnTo>
                                  <a:pt x="166475" y="5704"/>
                                </a:lnTo>
                                <a:lnTo>
                                  <a:pt x="121011" y="21955"/>
                                </a:lnTo>
                                <a:lnTo>
                                  <a:pt x="80904" y="47454"/>
                                </a:lnTo>
                                <a:lnTo>
                                  <a:pt x="47454" y="80904"/>
                                </a:lnTo>
                                <a:lnTo>
                                  <a:pt x="21955" y="121011"/>
                                </a:lnTo>
                                <a:lnTo>
                                  <a:pt x="5704" y="166475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4" y="747924"/>
                                </a:lnTo>
                                <a:lnTo>
                                  <a:pt x="21955" y="793388"/>
                                </a:lnTo>
                                <a:lnTo>
                                  <a:pt x="47454" y="833495"/>
                                </a:lnTo>
                                <a:lnTo>
                                  <a:pt x="80904" y="866945"/>
                                </a:lnTo>
                                <a:lnTo>
                                  <a:pt x="121011" y="892444"/>
                                </a:lnTo>
                                <a:lnTo>
                                  <a:pt x="166475" y="908695"/>
                                </a:lnTo>
                                <a:lnTo>
                                  <a:pt x="216001" y="914400"/>
                                </a:lnTo>
                                <a:lnTo>
                                  <a:pt x="1568805" y="914400"/>
                                </a:lnTo>
                                <a:lnTo>
                                  <a:pt x="1618331" y="908695"/>
                                </a:lnTo>
                                <a:lnTo>
                                  <a:pt x="1663796" y="892444"/>
                                </a:lnTo>
                                <a:lnTo>
                                  <a:pt x="1703902" y="866945"/>
                                </a:lnTo>
                                <a:lnTo>
                                  <a:pt x="1737353" y="833495"/>
                                </a:lnTo>
                                <a:lnTo>
                                  <a:pt x="1762851" y="793388"/>
                                </a:lnTo>
                                <a:lnTo>
                                  <a:pt x="1779102" y="747924"/>
                                </a:lnTo>
                                <a:lnTo>
                                  <a:pt x="1784807" y="698398"/>
                                </a:lnTo>
                                <a:lnTo>
                                  <a:pt x="1784807" y="216001"/>
                                </a:lnTo>
                                <a:lnTo>
                                  <a:pt x="1779102" y="166475"/>
                                </a:lnTo>
                                <a:lnTo>
                                  <a:pt x="1762851" y="121011"/>
                                </a:lnTo>
                                <a:lnTo>
                                  <a:pt x="1737353" y="80904"/>
                                </a:lnTo>
                                <a:lnTo>
                                  <a:pt x="1703902" y="47454"/>
                                </a:lnTo>
                                <a:lnTo>
                                  <a:pt x="1663796" y="21955"/>
                                </a:lnTo>
                                <a:lnTo>
                                  <a:pt x="1618331" y="5704"/>
                                </a:lnTo>
                                <a:lnTo>
                                  <a:pt x="156880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DF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360001" y="6658602"/>
                            <a:ext cx="6840220" cy="36518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840220" h="3651885">
                                <a:moveTo>
                                  <a:pt x="6551993" y="0"/>
                                </a:moveTo>
                                <a:lnTo>
                                  <a:pt x="287997" y="0"/>
                                </a:lnTo>
                                <a:lnTo>
                                  <a:pt x="241283" y="3769"/>
                                </a:lnTo>
                                <a:lnTo>
                                  <a:pt x="196969" y="14682"/>
                                </a:lnTo>
                                <a:lnTo>
                                  <a:pt x="155647" y="32146"/>
                                </a:lnTo>
                                <a:lnTo>
                                  <a:pt x="117910" y="55567"/>
                                </a:lnTo>
                                <a:lnTo>
                                  <a:pt x="84353" y="84353"/>
                                </a:lnTo>
                                <a:lnTo>
                                  <a:pt x="55567" y="117910"/>
                                </a:lnTo>
                                <a:lnTo>
                                  <a:pt x="32146" y="155647"/>
                                </a:lnTo>
                                <a:lnTo>
                                  <a:pt x="14682" y="196969"/>
                                </a:lnTo>
                                <a:lnTo>
                                  <a:pt x="3769" y="241283"/>
                                </a:lnTo>
                                <a:lnTo>
                                  <a:pt x="0" y="287997"/>
                                </a:lnTo>
                                <a:lnTo>
                                  <a:pt x="0" y="3363798"/>
                                </a:lnTo>
                                <a:lnTo>
                                  <a:pt x="3769" y="3410515"/>
                                </a:lnTo>
                                <a:lnTo>
                                  <a:pt x="14682" y="3454831"/>
                                </a:lnTo>
                                <a:lnTo>
                                  <a:pt x="32146" y="3496154"/>
                                </a:lnTo>
                                <a:lnTo>
                                  <a:pt x="55567" y="3533890"/>
                                </a:lnTo>
                                <a:lnTo>
                                  <a:pt x="84353" y="3567447"/>
                                </a:lnTo>
                                <a:lnTo>
                                  <a:pt x="117910" y="3596232"/>
                                </a:lnTo>
                                <a:lnTo>
                                  <a:pt x="155647" y="3619652"/>
                                </a:lnTo>
                                <a:lnTo>
                                  <a:pt x="196969" y="3637114"/>
                                </a:lnTo>
                                <a:lnTo>
                                  <a:pt x="241283" y="3648026"/>
                                </a:lnTo>
                                <a:lnTo>
                                  <a:pt x="287997" y="3651796"/>
                                </a:lnTo>
                                <a:lnTo>
                                  <a:pt x="6551993" y="3651796"/>
                                </a:lnTo>
                                <a:lnTo>
                                  <a:pt x="6598711" y="3648026"/>
                                </a:lnTo>
                                <a:lnTo>
                                  <a:pt x="6643028" y="3637114"/>
                                </a:lnTo>
                                <a:lnTo>
                                  <a:pt x="6684352" y="3619652"/>
                                </a:lnTo>
                                <a:lnTo>
                                  <a:pt x="6722090" y="3596232"/>
                                </a:lnTo>
                                <a:lnTo>
                                  <a:pt x="6755649" y="3567447"/>
                                </a:lnTo>
                                <a:lnTo>
                                  <a:pt x="6784435" y="3533890"/>
                                </a:lnTo>
                                <a:lnTo>
                                  <a:pt x="6807857" y="3496154"/>
                                </a:lnTo>
                                <a:lnTo>
                                  <a:pt x="6825321" y="3454831"/>
                                </a:lnTo>
                                <a:lnTo>
                                  <a:pt x="6836234" y="3410515"/>
                                </a:lnTo>
                                <a:lnTo>
                                  <a:pt x="6840004" y="3363798"/>
                                </a:lnTo>
                                <a:lnTo>
                                  <a:pt x="6840004" y="287997"/>
                                </a:lnTo>
                                <a:lnTo>
                                  <a:pt x="6836234" y="241283"/>
                                </a:lnTo>
                                <a:lnTo>
                                  <a:pt x="6825321" y="196969"/>
                                </a:lnTo>
                                <a:lnTo>
                                  <a:pt x="6807857" y="155647"/>
                                </a:lnTo>
                                <a:lnTo>
                                  <a:pt x="6784435" y="117910"/>
                                </a:lnTo>
                                <a:lnTo>
                                  <a:pt x="6755649" y="84353"/>
                                </a:lnTo>
                                <a:lnTo>
                                  <a:pt x="6722090" y="55567"/>
                                </a:lnTo>
                                <a:lnTo>
                                  <a:pt x="6684352" y="32146"/>
                                </a:lnTo>
                                <a:lnTo>
                                  <a:pt x="6643028" y="14682"/>
                                </a:lnTo>
                                <a:lnTo>
                                  <a:pt x="6598711" y="3769"/>
                                </a:lnTo>
                                <a:lnTo>
                                  <a:pt x="655199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EF7728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461594" y="6781812"/>
                            <a:ext cx="6637020" cy="3433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637020" h="3433445">
                                <a:moveTo>
                                  <a:pt x="4407598" y="216001"/>
                                </a:moveTo>
                                <a:lnTo>
                                  <a:pt x="4401896" y="166471"/>
                                </a:lnTo>
                                <a:lnTo>
                                  <a:pt x="4385640" y="121005"/>
                                </a:lnTo>
                                <a:lnTo>
                                  <a:pt x="4360138" y="80899"/>
                                </a:lnTo>
                                <a:lnTo>
                                  <a:pt x="4326699" y="47447"/>
                                </a:lnTo>
                                <a:lnTo>
                                  <a:pt x="4286593" y="21945"/>
                                </a:lnTo>
                                <a:lnTo>
                                  <a:pt x="4241127" y="5702"/>
                                </a:lnTo>
                                <a:lnTo>
                                  <a:pt x="4191597" y="0"/>
                                </a:lnTo>
                                <a:lnTo>
                                  <a:pt x="216001" y="0"/>
                                </a:lnTo>
                                <a:lnTo>
                                  <a:pt x="166471" y="5702"/>
                                </a:lnTo>
                                <a:lnTo>
                                  <a:pt x="121005" y="21945"/>
                                </a:lnTo>
                                <a:lnTo>
                                  <a:pt x="80899" y="47447"/>
                                </a:lnTo>
                                <a:lnTo>
                                  <a:pt x="47447" y="80899"/>
                                </a:lnTo>
                                <a:lnTo>
                                  <a:pt x="21945" y="121005"/>
                                </a:lnTo>
                                <a:lnTo>
                                  <a:pt x="5702" y="166471"/>
                                </a:lnTo>
                                <a:lnTo>
                                  <a:pt x="0" y="216001"/>
                                </a:lnTo>
                                <a:lnTo>
                                  <a:pt x="0" y="698398"/>
                                </a:lnTo>
                                <a:lnTo>
                                  <a:pt x="5702" y="747915"/>
                                </a:lnTo>
                                <a:lnTo>
                                  <a:pt x="21945" y="793381"/>
                                </a:lnTo>
                                <a:lnTo>
                                  <a:pt x="47447" y="833488"/>
                                </a:lnTo>
                                <a:lnTo>
                                  <a:pt x="80899" y="866940"/>
                                </a:lnTo>
                                <a:lnTo>
                                  <a:pt x="121005" y="892441"/>
                                </a:lnTo>
                                <a:lnTo>
                                  <a:pt x="166471" y="908685"/>
                                </a:lnTo>
                                <a:lnTo>
                                  <a:pt x="216001" y="914400"/>
                                </a:lnTo>
                                <a:lnTo>
                                  <a:pt x="4191597" y="914400"/>
                                </a:lnTo>
                                <a:lnTo>
                                  <a:pt x="4241127" y="908685"/>
                                </a:lnTo>
                                <a:lnTo>
                                  <a:pt x="4286593" y="892441"/>
                                </a:lnTo>
                                <a:lnTo>
                                  <a:pt x="4326699" y="866940"/>
                                </a:lnTo>
                                <a:lnTo>
                                  <a:pt x="4360138" y="833488"/>
                                </a:lnTo>
                                <a:lnTo>
                                  <a:pt x="4385640" y="793381"/>
                                </a:lnTo>
                                <a:lnTo>
                                  <a:pt x="4401896" y="747915"/>
                                </a:lnTo>
                                <a:lnTo>
                                  <a:pt x="4407598" y="698398"/>
                                </a:lnTo>
                                <a:lnTo>
                                  <a:pt x="4407598" y="216001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791" y="3253397"/>
                                </a:moveTo>
                                <a:lnTo>
                                  <a:pt x="6630365" y="3205543"/>
                                </a:lnTo>
                                <a:lnTo>
                                  <a:pt x="6612217" y="3162541"/>
                                </a:lnTo>
                                <a:lnTo>
                                  <a:pt x="6584074" y="3126117"/>
                                </a:lnTo>
                                <a:lnTo>
                                  <a:pt x="6547650" y="3097974"/>
                                </a:lnTo>
                                <a:lnTo>
                                  <a:pt x="6504648" y="3079826"/>
                                </a:lnTo>
                                <a:lnTo>
                                  <a:pt x="6456794" y="3073400"/>
                                </a:lnTo>
                                <a:lnTo>
                                  <a:pt x="179997" y="3073400"/>
                                </a:lnTo>
                                <a:lnTo>
                                  <a:pt x="132143" y="3079826"/>
                                </a:lnTo>
                                <a:lnTo>
                                  <a:pt x="89154" y="3097974"/>
                                </a:lnTo>
                                <a:lnTo>
                                  <a:pt x="52717" y="3126117"/>
                                </a:lnTo>
                                <a:lnTo>
                                  <a:pt x="24574" y="3162541"/>
                                </a:lnTo>
                                <a:lnTo>
                                  <a:pt x="6426" y="3205543"/>
                                </a:lnTo>
                                <a:lnTo>
                                  <a:pt x="0" y="3253397"/>
                                </a:lnTo>
                                <a:lnTo>
                                  <a:pt x="6426" y="3301250"/>
                                </a:lnTo>
                                <a:lnTo>
                                  <a:pt x="24574" y="3344240"/>
                                </a:lnTo>
                                <a:lnTo>
                                  <a:pt x="52717" y="3380676"/>
                                </a:lnTo>
                                <a:lnTo>
                                  <a:pt x="89154" y="3408819"/>
                                </a:lnTo>
                                <a:lnTo>
                                  <a:pt x="132143" y="3426968"/>
                                </a:lnTo>
                                <a:lnTo>
                                  <a:pt x="179997" y="3433407"/>
                                </a:lnTo>
                                <a:lnTo>
                                  <a:pt x="6456794" y="3433407"/>
                                </a:lnTo>
                                <a:lnTo>
                                  <a:pt x="6504648" y="3426968"/>
                                </a:lnTo>
                                <a:lnTo>
                                  <a:pt x="6547650" y="3408819"/>
                                </a:lnTo>
                                <a:lnTo>
                                  <a:pt x="6584074" y="3380676"/>
                                </a:lnTo>
                                <a:lnTo>
                                  <a:pt x="6612217" y="3344240"/>
                                </a:lnTo>
                                <a:lnTo>
                                  <a:pt x="6630365" y="3301250"/>
                                </a:lnTo>
                                <a:lnTo>
                                  <a:pt x="6636791" y="3253397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804" y="1257401"/>
                                </a:moveTo>
                                <a:lnTo>
                                  <a:pt x="6631102" y="1207871"/>
                                </a:lnTo>
                                <a:lnTo>
                                  <a:pt x="6614846" y="1162405"/>
                                </a:lnTo>
                                <a:lnTo>
                                  <a:pt x="6589344" y="1122299"/>
                                </a:lnTo>
                                <a:lnTo>
                                  <a:pt x="6555892" y="1088847"/>
                                </a:lnTo>
                                <a:lnTo>
                                  <a:pt x="6515786" y="1063345"/>
                                </a:lnTo>
                                <a:lnTo>
                                  <a:pt x="6470320" y="1047102"/>
                                </a:lnTo>
                                <a:lnTo>
                                  <a:pt x="6420802" y="1041400"/>
                                </a:lnTo>
                                <a:lnTo>
                                  <a:pt x="216001" y="1041400"/>
                                </a:lnTo>
                                <a:lnTo>
                                  <a:pt x="166471" y="1047102"/>
                                </a:lnTo>
                                <a:lnTo>
                                  <a:pt x="121005" y="1063345"/>
                                </a:lnTo>
                                <a:lnTo>
                                  <a:pt x="80899" y="1088847"/>
                                </a:lnTo>
                                <a:lnTo>
                                  <a:pt x="47447" y="1122299"/>
                                </a:lnTo>
                                <a:lnTo>
                                  <a:pt x="21958" y="1162405"/>
                                </a:lnTo>
                                <a:lnTo>
                                  <a:pt x="5702" y="1207871"/>
                                </a:lnTo>
                                <a:lnTo>
                                  <a:pt x="0" y="1257401"/>
                                </a:lnTo>
                                <a:lnTo>
                                  <a:pt x="0" y="2730398"/>
                                </a:lnTo>
                                <a:lnTo>
                                  <a:pt x="5702" y="2779915"/>
                                </a:lnTo>
                                <a:lnTo>
                                  <a:pt x="21958" y="2825381"/>
                                </a:lnTo>
                                <a:lnTo>
                                  <a:pt x="47447" y="2865488"/>
                                </a:lnTo>
                                <a:lnTo>
                                  <a:pt x="80899" y="2898940"/>
                                </a:lnTo>
                                <a:lnTo>
                                  <a:pt x="121005" y="2924441"/>
                                </a:lnTo>
                                <a:lnTo>
                                  <a:pt x="166471" y="2940685"/>
                                </a:lnTo>
                                <a:lnTo>
                                  <a:pt x="216001" y="2946400"/>
                                </a:lnTo>
                                <a:lnTo>
                                  <a:pt x="6420802" y="2946400"/>
                                </a:lnTo>
                                <a:lnTo>
                                  <a:pt x="6470320" y="2940685"/>
                                </a:lnTo>
                                <a:lnTo>
                                  <a:pt x="6515786" y="2924441"/>
                                </a:lnTo>
                                <a:lnTo>
                                  <a:pt x="6555892" y="2898940"/>
                                </a:lnTo>
                                <a:lnTo>
                                  <a:pt x="6589344" y="2865488"/>
                                </a:lnTo>
                                <a:lnTo>
                                  <a:pt x="6614846" y="2825381"/>
                                </a:lnTo>
                                <a:lnTo>
                                  <a:pt x="6631102" y="2779915"/>
                                </a:lnTo>
                                <a:lnTo>
                                  <a:pt x="6636804" y="2730398"/>
                                </a:lnTo>
                                <a:lnTo>
                                  <a:pt x="6636804" y="1257401"/>
                                </a:lnTo>
                                <a:close/>
                              </a:path>
                              <a:path w="6637020" h="3433445">
                                <a:moveTo>
                                  <a:pt x="6636804" y="216001"/>
                                </a:moveTo>
                                <a:lnTo>
                                  <a:pt x="6631102" y="166471"/>
                                </a:lnTo>
                                <a:lnTo>
                                  <a:pt x="6614846" y="121005"/>
                                </a:lnTo>
                                <a:lnTo>
                                  <a:pt x="6589344" y="80899"/>
                                </a:lnTo>
                                <a:lnTo>
                                  <a:pt x="6555892" y="47447"/>
                                </a:lnTo>
                                <a:lnTo>
                                  <a:pt x="6515786" y="21945"/>
                                </a:lnTo>
                                <a:lnTo>
                                  <a:pt x="6470320" y="5702"/>
                                </a:lnTo>
                                <a:lnTo>
                                  <a:pt x="6420802" y="0"/>
                                </a:lnTo>
                                <a:lnTo>
                                  <a:pt x="4776000" y="0"/>
                                </a:lnTo>
                                <a:lnTo>
                                  <a:pt x="4726470" y="5702"/>
                                </a:lnTo>
                                <a:lnTo>
                                  <a:pt x="4681004" y="21945"/>
                                </a:lnTo>
                                <a:lnTo>
                                  <a:pt x="4640897" y="47447"/>
                                </a:lnTo>
                                <a:lnTo>
                                  <a:pt x="4607445" y="80899"/>
                                </a:lnTo>
                                <a:lnTo>
                                  <a:pt x="4581957" y="121005"/>
                                </a:lnTo>
                                <a:lnTo>
                                  <a:pt x="4565701" y="166471"/>
                                </a:lnTo>
                                <a:lnTo>
                                  <a:pt x="4559998" y="216001"/>
                                </a:lnTo>
                                <a:lnTo>
                                  <a:pt x="4559998" y="698398"/>
                                </a:lnTo>
                                <a:lnTo>
                                  <a:pt x="4565701" y="747915"/>
                                </a:lnTo>
                                <a:lnTo>
                                  <a:pt x="4581957" y="793381"/>
                                </a:lnTo>
                                <a:lnTo>
                                  <a:pt x="4607445" y="833488"/>
                                </a:lnTo>
                                <a:lnTo>
                                  <a:pt x="4640897" y="866940"/>
                                </a:lnTo>
                                <a:lnTo>
                                  <a:pt x="4681004" y="892441"/>
                                </a:lnTo>
                                <a:lnTo>
                                  <a:pt x="4726470" y="908685"/>
                                </a:lnTo>
                                <a:lnTo>
                                  <a:pt x="4776000" y="914400"/>
                                </a:lnTo>
                                <a:lnTo>
                                  <a:pt x="6420802" y="914400"/>
                                </a:lnTo>
                                <a:lnTo>
                                  <a:pt x="6470320" y="908685"/>
                                </a:lnTo>
                                <a:lnTo>
                                  <a:pt x="6515786" y="892441"/>
                                </a:lnTo>
                                <a:lnTo>
                                  <a:pt x="6555892" y="866940"/>
                                </a:lnTo>
                                <a:lnTo>
                                  <a:pt x="6589344" y="833488"/>
                                </a:lnTo>
                                <a:lnTo>
                                  <a:pt x="6614846" y="793381"/>
                                </a:lnTo>
                                <a:lnTo>
                                  <a:pt x="6631102" y="747915"/>
                                </a:lnTo>
                                <a:lnTo>
                                  <a:pt x="6636804" y="698398"/>
                                </a:lnTo>
                                <a:lnTo>
                                  <a:pt x="6636804" y="216001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1E2F46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0pt;width:595.3pt;height:841.9pt;mso-position-horizontal-relative:page;mso-position-vertical-relative:page;z-index:-15874048" id="docshapegroup1" coordorigin="0,0" coordsize="11906,16838">
                <v:shape style="position:absolute;left:0;top:0;width:11906;height:16838" type="#_x0000_t75" id="docshape2" stroked="false">
                  <v:imagedata r:id="rId5" o:title=""/>
                </v:shape>
                <v:shape style="position:absolute;left:2;top:0;width:11900;height:16739" type="#_x0000_t75" id="docshape3" stroked="false">
                  <v:imagedata r:id="rId6" o:title=""/>
                </v:shape>
                <v:shape style="position:absolute;left:5155;top:566;width:1595;height:961" type="#_x0000_t75" id="docshape4" stroked="false">
                  <v:imagedata r:id="rId7" o:title=""/>
                </v:shape>
                <v:shape style="position:absolute;left:8071;top:9920;width:2811;height:1440" id="docshape5" coordorigin="8072,9920" coordsize="2811,1440" path="m10542,9920l8412,9920,8334,9929,8262,9955,8199,9995,8147,10047,8106,10111,8081,10182,8072,10260,8072,11020,8081,11098,8106,11169,8147,11233,8199,11285,8262,11325,8334,11351,8412,11360,10542,11360,10620,11351,10692,11325,10755,11285,10808,11233,10848,11169,10874,11098,10883,11020,10883,10260,10874,10182,10848,10111,10808,10047,10755,9995,10692,9955,10620,9929,10542,9920xe" filled="true" fillcolor="#fffdf0" stroked="false">
                  <v:path arrowok="t"/>
                  <v:fill type="solid"/>
                </v:shape>
                <v:shape style="position:absolute;left:566;top:10485;width:10772;height:5751" id="docshape6" coordorigin="567,10486" coordsize="10772,5751" path="m10885,10486l1020,10486,947,10492,877,10509,812,10537,753,10573,700,10619,654,10672,618,10731,590,10796,573,10866,567,10940,567,15783,573,15857,590,15927,618,15992,654,16051,700,16104,753,16149,812,16186,877,16214,947,16231,1020,16237,10885,16237,10959,16231,11028,16214,11093,16186,11153,16149,11206,16104,11251,16051,11288,15992,11315,15927,11333,15857,11339,15783,11339,10940,11333,10866,11315,10796,11288,10731,11251,10672,11206,10619,11153,10573,11093,10537,11028,10509,10959,10492,10885,10486xe" filled="true" fillcolor="#ef7728" stroked="false">
                  <v:path arrowok="t"/>
                  <v:fill type="solid"/>
                </v:shape>
                <v:shape style="position:absolute;left:726;top:10680;width:10452;height:5407" id="docshape7" coordorigin="727,10680" coordsize="10452,5407" path="m7668,11020l7659,10942,7633,10871,7593,10807,7541,10755,7477,10715,7406,10689,7328,10680,1067,10680,989,10689,917,10715,854,10755,802,10807,761,10871,736,10942,727,11020,727,11780,736,11858,761,11929,802,11993,854,12045,917,12085,989,12111,1067,12120,7328,12120,7406,12111,7477,12085,7541,12045,7593,11993,7633,11929,7659,11858,7668,11780,7668,11020xm11179,15803l11168,15728,11140,15660,11096,15603,11038,15559,10970,15530,10895,15520,1010,15520,935,15530,867,15559,810,15603,766,15660,737,15728,727,15803,737,15879,766,15947,810,16004,867,16048,935,16077,1010,16087,10895,16087,10970,16077,11038,16048,11096,16004,11140,15947,11168,15879,11179,15803xm11179,12660l11170,12582,11144,12511,11104,12447,11051,12395,10988,12355,10916,12329,10838,12320,1067,12320,989,12329,917,12355,854,12395,802,12447,762,12511,736,12582,727,12660,727,14980,736,15058,762,15129,802,15193,854,15245,917,15285,989,15311,1067,15320,10838,15320,10916,15311,10988,15285,11051,15245,11104,15193,11144,15129,11170,15058,11179,14980,11179,12660xm11179,11020l11170,10942,11144,10871,11104,10807,11051,10755,10988,10715,10916,10689,10838,10680,8248,10680,8170,10689,8099,10715,8035,10755,7983,10807,7943,10871,7917,10942,7908,11020,7908,11780,7917,11858,7943,11929,7983,11993,8035,12045,8099,12085,8170,12111,8248,12120,10838,12120,10916,12111,10988,12085,11051,12045,11104,11993,11144,11929,11170,11858,11179,11780,11179,11020xe" filled="true" fillcolor="#1e2f46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pStyle w:val="BodyText"/>
        <w:spacing w:before="85"/>
        <w:rPr>
          <w:rFonts w:ascii="Calibri Light"/>
          <w:b w:val="0"/>
          <w:sz w:val="18"/>
        </w:rPr>
      </w:pPr>
    </w:p>
    <w:p>
      <w:pPr>
        <w:spacing w:before="0"/>
        <w:ind w:left="140" w:right="1" w:firstLine="0"/>
        <w:jc w:val="center"/>
        <w:rPr>
          <w:sz w:val="18"/>
        </w:rPr>
      </w:pPr>
      <w:r>
        <w:rPr>
          <w:color w:val="FFFDF0"/>
          <w:spacing w:val="-4"/>
          <w:sz w:val="18"/>
        </w:rPr>
        <w:t>PER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INFORMAZIONI: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+39</w:t>
      </w:r>
      <w:r>
        <w:rPr>
          <w:color w:val="FFFDF0"/>
          <w:spacing w:val="2"/>
          <w:sz w:val="18"/>
        </w:rPr>
        <w:t> </w:t>
      </w:r>
      <w:r>
        <w:rPr>
          <w:color w:val="FFFDF0"/>
          <w:spacing w:val="-4"/>
          <w:sz w:val="18"/>
        </w:rPr>
        <w:t>0677201831</w:t>
      </w:r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2"/>
          <w:sz w:val="18"/>
        </w:rPr>
        <w:t> </w:t>
      </w:r>
      <w:hyperlink r:id="rId8">
        <w:r>
          <w:rPr>
            <w:color w:val="FFFDF0"/>
            <w:spacing w:val="-4"/>
            <w:sz w:val="18"/>
          </w:rPr>
          <w:t>booking@3atours.com</w:t>
        </w:r>
      </w:hyperlink>
      <w:r>
        <w:rPr>
          <w:color w:val="FFFDF0"/>
          <w:spacing w:val="3"/>
          <w:sz w:val="18"/>
        </w:rPr>
        <w:t> </w:t>
      </w:r>
      <w:r>
        <w:rPr>
          <w:color w:val="FFFDF0"/>
          <w:spacing w:val="-4"/>
          <w:sz w:val="18"/>
        </w:rPr>
        <w:t>-</w:t>
      </w:r>
      <w:r>
        <w:rPr>
          <w:color w:val="FFFDF0"/>
          <w:spacing w:val="3"/>
          <w:sz w:val="18"/>
        </w:rPr>
        <w:t> </w:t>
      </w:r>
      <w:hyperlink r:id="rId9">
        <w:r>
          <w:rPr>
            <w:color w:val="FFFDF0"/>
            <w:spacing w:val="-4"/>
            <w:sz w:val="18"/>
          </w:rPr>
          <w:t>www.3atours.com</w:t>
        </w:r>
      </w:hyperlink>
    </w:p>
    <w:p>
      <w:pPr>
        <w:spacing w:after="0"/>
        <w:jc w:val="center"/>
        <w:rPr>
          <w:sz w:val="18"/>
        </w:rPr>
        <w:sectPr>
          <w:type w:val="continuous"/>
          <w:pgSz w:w="11910" w:h="16840"/>
          <w:pgMar w:top="1800" w:bottom="280" w:left="425" w:right="566"/>
        </w:sectPr>
      </w:pPr>
    </w:p>
    <w:p>
      <w:pPr>
        <w:pStyle w:val="BodyText"/>
        <w:spacing w:before="9"/>
        <w:rPr>
          <w:sz w:val="7"/>
        </w:rPr>
      </w:pPr>
    </w:p>
    <w:tbl>
      <w:tblPr>
        <w:tblW w:w="0" w:type="auto"/>
        <w:jc w:val="left"/>
        <w:tblInd w:w="161" w:type="dxa"/>
        <w:tblBorders>
          <w:top w:val="single" w:sz="2" w:space="0" w:color="1E2F46"/>
          <w:left w:val="single" w:sz="2" w:space="0" w:color="1E2F46"/>
          <w:bottom w:val="single" w:sz="2" w:space="0" w:color="1E2F46"/>
          <w:right w:val="single" w:sz="2" w:space="0" w:color="1E2F46"/>
          <w:insideH w:val="single" w:sz="2" w:space="0" w:color="1E2F46"/>
          <w:insideV w:val="single" w:sz="2" w:space="0" w:color="1E2F46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5394"/>
        <w:gridCol w:w="5357"/>
      </w:tblGrid>
      <w:tr>
        <w:trPr>
          <w:trHeight w:val="451" w:hRule="atLeast"/>
        </w:trPr>
        <w:tc>
          <w:tcPr>
            <w:tcW w:w="5394" w:type="dxa"/>
            <w:vMerge w:val="restart"/>
            <w:tcBorders>
              <w:top w:val="nil"/>
              <w:left w:val="nil"/>
              <w:right w:val="nil"/>
            </w:tcBorders>
          </w:tcPr>
          <w:p>
            <w:pPr>
              <w:pStyle w:val="TableParagraph"/>
              <w:spacing w:before="134"/>
              <w:ind w:left="20"/>
              <w:rPr>
                <w:b/>
                <w:sz w:val="16"/>
              </w:rPr>
            </w:pPr>
            <w:r>
              <w:rPr>
                <w:b/>
                <w:color w:val="FFFFFF"/>
                <w:spacing w:val="-8"/>
                <w:sz w:val="16"/>
              </w:rPr>
              <w:t>DATA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DI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8"/>
                <w:sz w:val="16"/>
              </w:rPr>
              <w:t>PARTENZA</w:t>
            </w:r>
          </w:p>
          <w:p>
            <w:pPr>
              <w:pStyle w:val="TableParagraph"/>
              <w:spacing w:before="6"/>
              <w:ind w:left="0"/>
              <w:jc w:val="left"/>
              <w:rPr>
                <w:sz w:val="16"/>
              </w:rPr>
            </w:pPr>
          </w:p>
          <w:p>
            <w:pPr>
              <w:pStyle w:val="TableParagraph"/>
              <w:spacing w:before="0"/>
              <w:ind w:left="20"/>
              <w:rPr>
                <w:sz w:val="16"/>
              </w:rPr>
            </w:pPr>
            <w:r>
              <w:rPr>
                <w:sz w:val="16"/>
              </w:rPr>
              <mc:AlternateContent>
                <mc:Choice Requires="wps">
                  <w:drawing>
                    <wp:anchor distT="0" distB="0" distL="0" distR="0" allowOverlap="1" layoutInCell="1" locked="0" behindDoc="1" simplePos="0" relativeHeight="487442944">
                      <wp:simplePos x="0" y="0"/>
                      <wp:positionH relativeFrom="column">
                        <wp:posOffset>-6350</wp:posOffset>
                      </wp:positionH>
                      <wp:positionV relativeFrom="paragraph">
                        <wp:posOffset>-343679</wp:posOffset>
                      </wp:positionV>
                      <wp:extent cx="3438525" cy="296545"/>
                      <wp:effectExtent l="0" t="0" r="0" b="0"/>
                      <wp:wrapNone/>
                      <wp:docPr id="12" name="Group 12"/>
                      <wp:cNvGraphicFramePr>
                        <a:graphicFrameLocks/>
                      </wp:cNvGraphicFramePr>
                      <a:graphic>
                        <a:graphicData uri="http://schemas.microsoft.com/office/word/2010/wordprocessingGroup">
                          <wpg:wgp>
                            <wpg:cNvPr id="12" name="Group 12"/>
                            <wpg:cNvGrpSpPr/>
                            <wpg:grpSpPr>
                              <a:xfrm>
                                <a:off x="0" y="0"/>
                                <a:ext cx="3438525" cy="296545"/>
                                <a:chExt cx="3438525" cy="29654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6343" y="6344"/>
                                  <a:ext cx="3425825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25825" h="288290">
                                      <a:moveTo>
                                        <a:pt x="3425266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87997"/>
                                      </a:lnTo>
                                      <a:lnTo>
                                        <a:pt x="3425266" y="287997"/>
                                      </a:lnTo>
                                      <a:lnTo>
                                        <a:pt x="3425266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0" y="294350"/>
                                  <a:ext cx="343852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8525" h="0">
                                      <a:moveTo>
                                        <a:pt x="0" y="0"/>
                                      </a:moveTo>
                                      <a:lnTo>
                                        <a:pt x="3437966" y="0"/>
                                      </a:lnTo>
                                    </a:path>
                                  </a:pathLst>
                                </a:custGeom>
                                <a:ln w="3175">
                                  <a:solidFill>
                                    <a:srgbClr val="1E2F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0" y="0"/>
                                  <a:ext cx="3432175" cy="127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432175" h="12700">
                                      <a:moveTo>
                                        <a:pt x="0" y="12700"/>
                                      </a:moveTo>
                                      <a:lnTo>
                                        <a:pt x="3431616" y="12700"/>
                                      </a:lnTo>
                                      <a:lnTo>
                                        <a:pt x="3431616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1E2F46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style="position:absolute;margin-left:-.5pt;margin-top:-27.061392pt;width:270.75pt;height:23.35pt;mso-position-horizontal-relative:column;mso-position-vertical-relative:paragraph;z-index:-15873536" id="docshapegroup11" coordorigin="-10,-541" coordsize="5415,467">
                      <v:rect style="position:absolute;left:0;top:-532;width:5395;height:454" id="docshape12" filled="true" fillcolor="#1e2f46" stroked="false">
                        <v:fill type="solid"/>
                      </v:rect>
                      <v:line style="position:absolute" from="-10,-78" to="5404,-78" stroked="true" strokeweight=".25pt" strokecolor="#1e2f46">
                        <v:stroke dashstyle="solid"/>
                      </v:line>
                      <v:rect style="position:absolute;left:-10;top:-542;width:5405;height:20" id="docshape13" filled="true" fillcolor="#1e2f46" stroked="false">
                        <v:fill type="solid"/>
                      </v:rect>
                      <w10:wrap type="none"/>
                    </v:group>
                  </w:pict>
                </mc:Fallback>
              </mc:AlternateContent>
            </w:r>
            <w:r>
              <w:rPr>
                <w:color w:val="1E2F46"/>
                <w:sz w:val="16"/>
              </w:rPr>
              <w:t>DAL 15 AL 21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top w:val="nil"/>
              <w:left w:val="nil"/>
              <w:bottom w:val="nil"/>
              <w:right w:val="nil"/>
            </w:tcBorders>
            <w:shd w:val="clear" w:color="auto" w:fill="ED7829"/>
          </w:tcPr>
          <w:p>
            <w:pPr>
              <w:pStyle w:val="TableParagraph"/>
              <w:spacing w:before="134"/>
              <w:ind w:left="18"/>
              <w:rPr>
                <w:b/>
                <w:sz w:val="16"/>
              </w:rPr>
            </w:pPr>
            <w:r>
              <w:rPr>
                <w:b/>
                <w:color w:val="FFFFFF"/>
                <w:spacing w:val="-6"/>
                <w:sz w:val="16"/>
              </w:rPr>
              <w:t>QUOTA</w:t>
            </w:r>
            <w:r>
              <w:rPr>
                <w:b/>
                <w:color w:val="FFFFFF"/>
                <w:spacing w:val="-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IN</w:t>
            </w:r>
            <w:r>
              <w:rPr>
                <w:b/>
                <w:color w:val="FFFFFF"/>
                <w:spacing w:val="1"/>
                <w:sz w:val="16"/>
              </w:rPr>
              <w:t> </w:t>
            </w:r>
            <w:r>
              <w:rPr>
                <w:b/>
                <w:color w:val="FFFFFF"/>
                <w:spacing w:val="-6"/>
                <w:sz w:val="16"/>
              </w:rPr>
              <w:t>DOPPIA</w:t>
            </w:r>
          </w:p>
        </w:tc>
      </w:tr>
      <w:tr>
        <w:trPr>
          <w:trHeight w:val="335" w:hRule="atLeast"/>
        </w:trPr>
        <w:tc>
          <w:tcPr>
            <w:tcW w:w="5394" w:type="dxa"/>
            <w:vMerge/>
            <w:tcBorders>
              <w:top w:val="nil"/>
              <w:left w:val="nil"/>
              <w:right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5357" w:type="dxa"/>
            <w:tcBorders>
              <w:top w:val="nil"/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1.219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 22 AL 28 MARZO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29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MARZO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04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APRILE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04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09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spacing w:before="59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1.399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MAGGIO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11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27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1.519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 28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GIUGNO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11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 12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 18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LUGLIO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1.659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 23 AL 29 AGOSTO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 w:right="1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1.989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AGOSTO</w:t>
            </w:r>
            <w:r>
              <w:rPr>
                <w:color w:val="1E2F46"/>
                <w:spacing w:val="7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05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6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1.779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06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3"/>
                <w:sz w:val="16"/>
              </w:rPr>
              <w:t> </w:t>
            </w:r>
            <w:r>
              <w:rPr>
                <w:color w:val="1E2F46"/>
                <w:sz w:val="16"/>
              </w:rPr>
              <w:t>30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SETTEMBRE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88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1.629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 01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10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1.529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2"/>
              <w:rPr>
                <w:sz w:val="16"/>
              </w:rPr>
            </w:pPr>
            <w:r>
              <w:rPr>
                <w:color w:val="1E2F46"/>
                <w:sz w:val="16"/>
              </w:rPr>
              <w:t>DAL 11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31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z w:val="16"/>
              </w:rPr>
              <w:t>OTTOBRE</w:t>
            </w:r>
            <w:r>
              <w:rPr>
                <w:color w:val="1E2F46"/>
                <w:spacing w:val="1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1.469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01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07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NOVEMBRE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1.439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08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21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z w:val="16"/>
              </w:rPr>
              <w:t>NOVEMBRE</w:t>
            </w:r>
            <w:r>
              <w:rPr>
                <w:color w:val="1E2F46"/>
                <w:spacing w:val="2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1.329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right="3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4"/>
                <w:sz w:val="16"/>
              </w:rPr>
              <w:t> </w:t>
            </w:r>
            <w:r>
              <w:rPr>
                <w:color w:val="1E2F46"/>
                <w:sz w:val="16"/>
              </w:rPr>
              <w:t>22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NOVEMBRE</w:t>
            </w:r>
            <w:r>
              <w:rPr>
                <w:color w:val="1E2F46"/>
                <w:spacing w:val="8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09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z w:val="16"/>
              </w:rPr>
              <w:t>DICEMBRE</w:t>
            </w:r>
            <w:r>
              <w:rPr>
                <w:color w:val="1E2F46"/>
                <w:spacing w:val="5"/>
                <w:sz w:val="16"/>
              </w:rPr>
              <w:t> </w:t>
            </w:r>
            <w:r>
              <w:rPr>
                <w:color w:val="1E2F46"/>
                <w:spacing w:val="-4"/>
                <w:sz w:val="16"/>
              </w:rPr>
              <w:t>2027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1.149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  <w:tr>
        <w:trPr>
          <w:trHeight w:val="335" w:hRule="atLeast"/>
        </w:trPr>
        <w:tc>
          <w:tcPr>
            <w:tcW w:w="5394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rPr>
                <w:sz w:val="16"/>
              </w:rPr>
            </w:pPr>
            <w:r>
              <w:rPr>
                <w:color w:val="1E2F46"/>
                <w:sz w:val="16"/>
              </w:rPr>
              <w:t>DAL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z w:val="16"/>
              </w:rPr>
              <w:t>10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z w:val="16"/>
              </w:rPr>
              <w:t>AL</w:t>
            </w:r>
            <w:r>
              <w:rPr>
                <w:color w:val="1E2F46"/>
                <w:spacing w:val="-2"/>
                <w:sz w:val="16"/>
              </w:rPr>
              <w:t> </w:t>
            </w:r>
            <w:r>
              <w:rPr>
                <w:color w:val="1E2F46"/>
                <w:sz w:val="16"/>
              </w:rPr>
              <w:t>15</w:t>
            </w:r>
            <w:r>
              <w:rPr>
                <w:color w:val="1E2F46"/>
                <w:spacing w:val="-1"/>
                <w:sz w:val="16"/>
              </w:rPr>
              <w:t> </w:t>
            </w:r>
            <w:r>
              <w:rPr>
                <w:color w:val="1E2F46"/>
                <w:spacing w:val="-2"/>
                <w:sz w:val="16"/>
              </w:rPr>
              <w:t>DICEMBRE</w:t>
            </w:r>
          </w:p>
        </w:tc>
        <w:tc>
          <w:tcPr>
            <w:tcW w:w="5357" w:type="dxa"/>
            <w:tcBorders>
              <w:left w:val="single" w:sz="8" w:space="0" w:color="1E2F46"/>
              <w:right w:val="single" w:sz="8" w:space="0" w:color="1E2F46"/>
            </w:tcBorders>
          </w:tcPr>
          <w:p>
            <w:pPr>
              <w:pStyle w:val="TableParagraph"/>
              <w:ind w:left="2478"/>
              <w:jc w:val="left"/>
              <w:rPr>
                <w:sz w:val="16"/>
              </w:rPr>
            </w:pPr>
            <w:r>
              <w:rPr>
                <w:color w:val="1E2F46"/>
                <w:spacing w:val="-2"/>
                <w:sz w:val="16"/>
              </w:rPr>
              <w:t>1.079</w:t>
            </w:r>
            <w:r>
              <w:rPr>
                <w:color w:val="1E2F46"/>
                <w:spacing w:val="-7"/>
                <w:sz w:val="16"/>
              </w:rPr>
              <w:t> </w:t>
            </w:r>
            <w:r>
              <w:rPr>
                <w:color w:val="1E2F46"/>
                <w:spacing w:val="-10"/>
                <w:sz w:val="16"/>
              </w:rPr>
              <w:t>€</w:t>
            </w:r>
          </w:p>
        </w:tc>
      </w:tr>
    </w:tbl>
    <w:p>
      <w:pPr>
        <w:pStyle w:val="Heading3"/>
        <w:spacing w:before="98"/>
        <w:rPr>
          <w:u w:val="none"/>
        </w:rPr>
      </w:pPr>
      <w:r>
        <w:rPr>
          <w:color w:val="1E2F46"/>
          <w:u w:val="single" w:color="1E2F46"/>
        </w:rPr>
        <w:t>DESCRIZIONE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u w:val="single" w:color="1E2F46"/>
        </w:rPr>
        <w:t>DELLA</w:t>
      </w:r>
      <w:r>
        <w:rPr>
          <w:color w:val="1E2F46"/>
          <w:spacing w:val="-1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STRUTTURA:</w:t>
      </w:r>
    </w:p>
    <w:p>
      <w:pPr>
        <w:pStyle w:val="BodyText"/>
        <w:tabs>
          <w:tab w:pos="1581" w:val="left" w:leader="none"/>
        </w:tabs>
        <w:spacing w:line="235" w:lineRule="auto" w:before="192"/>
        <w:ind w:left="141" w:right="62"/>
      </w:pPr>
      <w:r>
        <w:rPr>
          <w:b/>
          <w:color w:val="1E2F46"/>
          <w:u w:val="single" w:color="1E2F46"/>
        </w:rPr>
        <w:t>Il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Villaggio: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La felicità in Madagascar è praticamente ovunque: nell’aria che sa di cacao, iodio e vaniglia, nei lemuri che si avvicinano per prendere il cibo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dalle mani, all’ombra di una palma o nelle più intense sfumature del turchese del mare. Qui è tutto solo natura, foreste tropicali, mare cristallino, piccole isolette e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grandi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sorrisi.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terra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mille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colori,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circondata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splendide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coste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spiagge,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un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immenso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giardino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verde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brillante.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Sulla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costa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sud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ovest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dell’isola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Nosy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Be,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sulla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suggestiva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Ambondrona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affaccia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Palm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Beach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&amp;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SPA,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immerso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nell’ambiente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naturale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lo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circonda,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vegetazione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spiaggia,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percorso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piscine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giochi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d’acqua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giardini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tropicali.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Una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struttura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gusto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livello,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dove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scegliere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tra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camere,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bungalow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suite,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tutte</w:t>
      </w:r>
      <w:r>
        <w:rPr>
          <w:color w:val="1E2F46"/>
          <w:spacing w:val="-1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ogni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comfort.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Il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luogo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perfetto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dove godere di un relax senza pari, di una natura incontaminata e di meravigliose escursioni di mare nelle vicine isole quali Nosy Iranja, Tanikely, Komba e Fanihy.</w:t>
      </w:r>
    </w:p>
    <w:p>
      <w:pPr>
        <w:pStyle w:val="BodyText"/>
        <w:tabs>
          <w:tab w:pos="1581" w:val="left" w:leader="none"/>
        </w:tabs>
        <w:spacing w:before="193"/>
        <w:ind w:left="141"/>
      </w:pPr>
      <w:r>
        <w:rPr>
          <w:b/>
          <w:color w:val="1E2F46"/>
          <w:u w:val="single" w:color="1E2F46"/>
        </w:rPr>
        <w:t>La </w:t>
      </w:r>
      <w:r>
        <w:rPr>
          <w:b/>
          <w:color w:val="1E2F46"/>
          <w:spacing w:val="-2"/>
          <w:u w:val="single" w:color="1E2F46"/>
        </w:rPr>
        <w:t>posizione: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Località,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Ambondrona.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Dista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circa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25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dall’aeroporto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Nosy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Be,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10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Hell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Ville,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capitale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dell’isola,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5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km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dalla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località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3"/>
          <w:u w:val="none"/>
        </w:rPr>
        <w:t> </w:t>
      </w:r>
      <w:r>
        <w:rPr>
          <w:color w:val="1E2F46"/>
          <w:spacing w:val="-2"/>
          <w:u w:val="none"/>
        </w:rPr>
        <w:t>Ambotoloaka.</w:t>
      </w:r>
    </w:p>
    <w:p>
      <w:pPr>
        <w:pStyle w:val="BodyText"/>
        <w:spacing w:line="235" w:lineRule="auto" w:before="191"/>
        <w:ind w:left="141" w:right="76"/>
      </w:pPr>
      <w:r>
        <w:rPr>
          <w:b/>
          <w:color w:val="1E2F46"/>
          <w:u w:val="single" w:color="1E2F46"/>
        </w:rPr>
        <w:t>I</w:t>
      </w:r>
      <w:r>
        <w:rPr>
          <w:b/>
          <w:color w:val="1E2F46"/>
          <w:spacing w:val="-4"/>
          <w:u w:val="single" w:color="1E2F46"/>
        </w:rPr>
        <w:t> </w:t>
      </w:r>
      <w:r>
        <w:rPr>
          <w:b/>
          <w:color w:val="1E2F46"/>
          <w:u w:val="single" w:color="1E2F46"/>
        </w:rPr>
        <w:t>Servizi:</w:t>
      </w:r>
      <w:r>
        <w:rPr>
          <w:b/>
          <w:color w:val="1E2F46"/>
          <w:spacing w:val="80"/>
          <w:w w:val="150"/>
          <w:u w:val="none"/>
        </w:rPr>
        <w:t> </w:t>
      </w:r>
      <w:r>
        <w:rPr>
          <w:color w:val="1E2F46"/>
          <w:u w:val="none"/>
        </w:rPr>
        <w:t>Ristorante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servizio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buffet,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bar,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terrazza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lounge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vista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sulla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baia,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piscina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ottimamente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posizionata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vista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sulla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ombrelloni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e lettini gratuiti fino ad esaurimento, boutique e sala meeting per circa 60 posti. A pagamento: centro SPA “Mango” con sauna, hamman, vasca idroterapia, sale per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massaggi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vari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trattamenti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estetici.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Wi-Fi: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collegamento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gratuito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presso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tutta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struttura.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Carte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credito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accettate: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Mastercard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Visa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(anche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elettroniche).</w:t>
      </w:r>
      <w:r>
        <w:rPr>
          <w:color w:val="1E2F46"/>
          <w:spacing w:val="-7"/>
          <w:u w:val="none"/>
        </w:rPr>
        <w:t> </w:t>
      </w:r>
      <w:r>
        <w:rPr>
          <w:color w:val="1E2F46"/>
          <w:u w:val="none"/>
        </w:rPr>
        <w:t>Veraclub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frequentato da clientela internazionale.</w:t>
      </w:r>
    </w:p>
    <w:p>
      <w:pPr>
        <w:pStyle w:val="BodyText"/>
        <w:tabs>
          <w:tab w:pos="1581" w:val="left" w:leader="none"/>
        </w:tabs>
        <w:spacing w:line="235" w:lineRule="auto" w:before="195"/>
        <w:ind w:left="141" w:right="21"/>
      </w:pPr>
      <w:r>
        <w:rPr>
          <w:b/>
          <w:color w:val="1E2F46"/>
          <w:u w:val="single" w:color="1E2F46"/>
        </w:rPr>
        <w:t>La</w:t>
      </w:r>
      <w:r>
        <w:rPr>
          <w:b/>
          <w:color w:val="1E2F46"/>
          <w:spacing w:val="-5"/>
          <w:u w:val="single" w:color="1E2F46"/>
        </w:rPr>
        <w:t> </w:t>
      </w:r>
      <w:r>
        <w:rPr>
          <w:b/>
          <w:color w:val="1E2F46"/>
          <w:u w:val="single" w:color="1E2F46"/>
        </w:rPr>
        <w:t>Spiaggia: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Lunga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ampia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dorata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attrezzata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ombrelloni,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lettini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teli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mare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gratuiti.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spiaggia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è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soggetta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al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fenomeno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delle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maree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che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lasciano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intravedere, durante l’arco della giornata, ampie distese di arenile, dove passeggiare piacevolmente fino a raggiungere il mare in una baia che si estende per circa 1</w:t>
      </w:r>
      <w:r>
        <w:rPr>
          <w:color w:val="1E2F46"/>
          <w:spacing w:val="40"/>
          <w:u w:val="none"/>
        </w:rPr>
        <w:t> </w:t>
      </w:r>
      <w:r>
        <w:rPr>
          <w:color w:val="1E2F46"/>
          <w:spacing w:val="-4"/>
          <w:u w:val="none"/>
        </w:rPr>
        <w:t>km.</w:t>
      </w:r>
    </w:p>
    <w:p>
      <w:pPr>
        <w:pStyle w:val="BodyText"/>
        <w:tabs>
          <w:tab w:pos="1581" w:val="left" w:leader="none"/>
        </w:tabs>
        <w:spacing w:line="235" w:lineRule="auto" w:before="193"/>
        <w:ind w:left="141" w:right="65"/>
        <w:jc w:val="both"/>
      </w:pPr>
      <w:r>
        <w:rPr>
          <w:b/>
          <w:color w:val="1E2F46"/>
          <w:u w:val="single" w:color="1E2F46"/>
        </w:rPr>
        <w:t>Le</w:t>
      </w:r>
      <w:r>
        <w:rPr>
          <w:b/>
          <w:color w:val="1E2F46"/>
          <w:spacing w:val="-7"/>
          <w:u w:val="single" w:color="1E2F46"/>
        </w:rPr>
        <w:t> </w:t>
      </w:r>
      <w:r>
        <w:rPr>
          <w:b/>
          <w:color w:val="1E2F46"/>
          <w:u w:val="single" w:color="1E2F46"/>
        </w:rPr>
        <w:t>camere: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63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unità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suddivise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standard,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bungalow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suite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fronte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mare.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Tutte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camere,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arredate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cura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ed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eleganza,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sono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dotate</w:t>
      </w:r>
      <w:r>
        <w:rPr>
          <w:color w:val="1E2F46"/>
          <w:spacing w:val="-4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servizi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pri-vati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doccia,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asciugacapelli,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aria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condizionata,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Tv,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cassetta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sicurezza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frigobar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2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bottigliette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acqua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all’arrivo;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minibar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pagamento.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Le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48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camere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standard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si trovano nel corpo centrale su 3 piani e sono dotate di terrazza (piano terra) o balconi (primo e secondo piano). I bungalow divisi in 3 strutture separate ospitano</w:t>
      </w:r>
    </w:p>
    <w:p>
      <w:pPr>
        <w:pStyle w:val="BodyText"/>
        <w:spacing w:line="235" w:lineRule="auto" w:before="2"/>
        <w:ind w:left="141"/>
      </w:pPr>
      <w:r>
        <w:rPr>
          <w:color w:val="1E2F46"/>
        </w:rPr>
        <w:t>un totale di 12 camere (delle quali 9 vista giardino e 3 vista mare), ognuna delle quali dotate di idromassaggio in veranda. Le 3 suite fronte mare rappresentano le</w:t>
      </w:r>
      <w:r>
        <w:rPr>
          <w:color w:val="1E2F46"/>
          <w:spacing w:val="40"/>
        </w:rPr>
        <w:t> </w:t>
      </w:r>
      <w:r>
        <w:rPr>
          <w:color w:val="1E2F46"/>
        </w:rPr>
        <w:t>sistemazioni</w:t>
      </w:r>
      <w:r>
        <w:rPr>
          <w:color w:val="1E2F46"/>
          <w:spacing w:val="-5"/>
        </w:rPr>
        <w:t> </w:t>
      </w:r>
      <w:r>
        <w:rPr>
          <w:color w:val="1E2F46"/>
        </w:rPr>
        <w:t>più</w:t>
      </w:r>
      <w:r>
        <w:rPr>
          <w:color w:val="1E2F46"/>
          <w:spacing w:val="-5"/>
        </w:rPr>
        <w:t> </w:t>
      </w:r>
      <w:r>
        <w:rPr>
          <w:color w:val="1E2F46"/>
        </w:rPr>
        <w:t>esclusive</w:t>
      </w:r>
      <w:r>
        <w:rPr>
          <w:color w:val="1E2F46"/>
          <w:spacing w:val="-4"/>
        </w:rPr>
        <w:t> </w:t>
      </w:r>
      <w:r>
        <w:rPr>
          <w:color w:val="1E2F46"/>
        </w:rPr>
        <w:t>del</w:t>
      </w:r>
      <w:r>
        <w:rPr>
          <w:color w:val="1E2F46"/>
          <w:spacing w:val="-5"/>
        </w:rPr>
        <w:t> </w:t>
      </w:r>
      <w:r>
        <w:rPr>
          <w:color w:val="1E2F46"/>
        </w:rPr>
        <w:t>resort:</w:t>
      </w:r>
      <w:r>
        <w:rPr>
          <w:color w:val="1E2F46"/>
          <w:spacing w:val="-4"/>
        </w:rPr>
        <w:t> </w:t>
      </w:r>
      <w:r>
        <w:rPr>
          <w:color w:val="1E2F46"/>
        </w:rPr>
        <w:t>posizionate</w:t>
      </w:r>
      <w:r>
        <w:rPr>
          <w:color w:val="1E2F46"/>
          <w:spacing w:val="-4"/>
        </w:rPr>
        <w:t> </w:t>
      </w:r>
      <w:r>
        <w:rPr>
          <w:color w:val="1E2F46"/>
        </w:rPr>
        <w:t>ad</w:t>
      </w:r>
      <w:r>
        <w:rPr>
          <w:color w:val="1E2F46"/>
          <w:spacing w:val="-5"/>
        </w:rPr>
        <w:t> </w:t>
      </w:r>
      <w:r>
        <w:rPr>
          <w:color w:val="1E2F46"/>
        </w:rPr>
        <w:t>un</w:t>
      </w:r>
      <w:r>
        <w:rPr>
          <w:color w:val="1E2F46"/>
          <w:spacing w:val="-5"/>
        </w:rPr>
        <w:t> </w:t>
      </w:r>
      <w:r>
        <w:rPr>
          <w:color w:val="1E2F46"/>
        </w:rPr>
        <w:t>passo</w:t>
      </w:r>
      <w:r>
        <w:rPr>
          <w:color w:val="1E2F46"/>
          <w:spacing w:val="-5"/>
        </w:rPr>
        <w:t> </w:t>
      </w:r>
      <w:r>
        <w:rPr>
          <w:color w:val="1E2F46"/>
        </w:rPr>
        <w:t>dalla</w:t>
      </w:r>
      <w:r>
        <w:rPr>
          <w:color w:val="1E2F46"/>
          <w:spacing w:val="-5"/>
        </w:rPr>
        <w:t> </w:t>
      </w:r>
      <w:r>
        <w:rPr>
          <w:color w:val="1E2F46"/>
        </w:rPr>
        <w:t>spiaggia,</w:t>
      </w:r>
      <w:r>
        <w:rPr>
          <w:color w:val="1E2F46"/>
          <w:spacing w:val="-4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caratterizzate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maggior</w:t>
      </w:r>
      <w:r>
        <w:rPr>
          <w:color w:val="1E2F46"/>
          <w:spacing w:val="-4"/>
        </w:rPr>
        <w:t> </w:t>
      </w:r>
      <w:r>
        <w:rPr>
          <w:color w:val="1E2F46"/>
        </w:rPr>
        <w:t>comfort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metratura</w:t>
      </w:r>
      <w:r>
        <w:rPr>
          <w:color w:val="1E2F46"/>
          <w:spacing w:val="-5"/>
        </w:rPr>
        <w:t> </w:t>
      </w:r>
      <w:r>
        <w:rPr>
          <w:color w:val="1E2F46"/>
        </w:rPr>
        <w:t>(2</w:t>
      </w:r>
      <w:r>
        <w:rPr>
          <w:color w:val="1E2F46"/>
          <w:spacing w:val="-4"/>
        </w:rPr>
        <w:t> </w:t>
      </w:r>
      <w:r>
        <w:rPr>
          <w:color w:val="1E2F46"/>
        </w:rPr>
        <w:t>camere</w:t>
      </w:r>
      <w:r>
        <w:rPr>
          <w:color w:val="1E2F46"/>
          <w:spacing w:val="-4"/>
        </w:rPr>
        <w:t> </w:t>
      </w:r>
      <w:r>
        <w:rPr>
          <w:color w:val="1E2F46"/>
        </w:rPr>
        <w:t>da</w:t>
      </w:r>
      <w:r>
        <w:rPr>
          <w:color w:val="1E2F46"/>
          <w:spacing w:val="-5"/>
        </w:rPr>
        <w:t> </w:t>
      </w:r>
      <w:r>
        <w:rPr>
          <w:color w:val="1E2F46"/>
        </w:rPr>
        <w:t>letto)</w:t>
      </w:r>
      <w:r>
        <w:rPr>
          <w:color w:val="1E2F46"/>
          <w:spacing w:val="-5"/>
        </w:rPr>
        <w:t> </w:t>
      </w:r>
      <w:r>
        <w:rPr>
          <w:color w:val="1E2F46"/>
        </w:rPr>
        <w:t>e</w:t>
      </w:r>
      <w:r>
        <w:rPr>
          <w:color w:val="1E2F46"/>
          <w:spacing w:val="-4"/>
        </w:rPr>
        <w:t> </w:t>
      </w:r>
      <w:r>
        <w:rPr>
          <w:color w:val="1E2F46"/>
        </w:rPr>
        <w:t>sono</w:t>
      </w:r>
      <w:r>
        <w:rPr>
          <w:color w:val="1E2F46"/>
          <w:spacing w:val="-5"/>
        </w:rPr>
        <w:t> </w:t>
      </w:r>
      <w:r>
        <w:rPr>
          <w:color w:val="1E2F46"/>
        </w:rPr>
        <w:t>anch’esse</w:t>
      </w:r>
      <w:r>
        <w:rPr>
          <w:color w:val="1E2F46"/>
          <w:spacing w:val="40"/>
        </w:rPr>
        <w:t> </w:t>
      </w:r>
      <w:r>
        <w:rPr>
          <w:color w:val="1E2F46"/>
        </w:rPr>
        <w:t>dotate di idromassaggio in veranda. Corrente elettrica a 220 volt con prese di tipo francese.</w:t>
      </w:r>
    </w:p>
    <w:p>
      <w:pPr>
        <w:pStyle w:val="BodyText"/>
        <w:spacing w:line="235" w:lineRule="auto" w:before="194"/>
        <w:ind w:left="141" w:right="153"/>
        <w:jc w:val="both"/>
      </w:pPr>
      <w:r>
        <w:rPr>
          <w:b/>
          <w:color w:val="1E2F46"/>
          <w:u w:val="single" w:color="1E2F46"/>
        </w:rPr>
        <w:t>Lo</w:t>
      </w:r>
      <w:r>
        <w:rPr>
          <w:b/>
          <w:color w:val="1E2F46"/>
          <w:spacing w:val="-2"/>
          <w:u w:val="single" w:color="1E2F46"/>
        </w:rPr>
        <w:t> </w:t>
      </w:r>
      <w:r>
        <w:rPr>
          <w:b/>
          <w:color w:val="1E2F46"/>
          <w:u w:val="single" w:color="1E2F46"/>
        </w:rPr>
        <w:t>Sport:</w:t>
      </w:r>
      <w:r>
        <w:rPr>
          <w:b/>
          <w:color w:val="1E2F46"/>
          <w:spacing w:val="80"/>
          <w:u w:val="none"/>
        </w:rPr>
        <w:t> </w:t>
      </w:r>
      <w:r>
        <w:rPr>
          <w:color w:val="1E2F46"/>
          <w:u w:val="none"/>
        </w:rPr>
        <w:t>Raggiungibile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pochi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passi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dalla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reception,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area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sportiva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campi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da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tennis,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padel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(su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prenotazione,</w:t>
      </w:r>
      <w:r>
        <w:rPr>
          <w:color w:val="1E2F46"/>
          <w:spacing w:val="-2"/>
          <w:u w:val="none"/>
        </w:rPr>
        <w:t> </w:t>
      </w:r>
      <w:r>
        <w:rPr>
          <w:color w:val="1E2F46"/>
          <w:u w:val="none"/>
        </w:rPr>
        <w:t>a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pagamento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utilizzo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notturno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con</w:t>
      </w:r>
      <w:r>
        <w:rPr>
          <w:color w:val="1E2F46"/>
          <w:spacing w:val="-3"/>
          <w:u w:val="none"/>
        </w:rPr>
        <w:t> </w:t>
      </w:r>
      <w:r>
        <w:rPr>
          <w:color w:val="1E2F46"/>
          <w:u w:val="none"/>
        </w:rPr>
        <w:t>illuminazione),</w:t>
      </w:r>
      <w:r>
        <w:rPr>
          <w:color w:val="1E2F46"/>
          <w:spacing w:val="40"/>
          <w:u w:val="none"/>
        </w:rPr>
        <w:t> </w:t>
      </w:r>
      <w:r>
        <w:rPr>
          <w:color w:val="1E2F46"/>
          <w:u w:val="none"/>
        </w:rPr>
        <w:t>calcetto in erba, campo pratica basket, palestra, fitness, ping-pong e bocce. Inoltre, in spiaggia, disponibili beach volley, beach tennis e kayak.</w:t>
      </w:r>
    </w:p>
    <w:p>
      <w:pPr>
        <w:pStyle w:val="BodyText"/>
        <w:tabs>
          <w:tab w:pos="1581" w:val="left" w:leader="none"/>
        </w:tabs>
        <w:spacing w:line="194" w:lineRule="exact" w:before="190"/>
        <w:ind w:left="141"/>
        <w:jc w:val="both"/>
      </w:pPr>
      <w:r>
        <w:rPr>
          <w:b/>
          <w:color w:val="1E2F46"/>
          <w:spacing w:val="-2"/>
          <w:u w:val="single" w:color="1E2F46"/>
        </w:rPr>
        <w:t>L’Animazione:</w:t>
      </w:r>
      <w:r>
        <w:rPr>
          <w:b/>
          <w:color w:val="1E2F46"/>
          <w:u w:val="none"/>
        </w:rPr>
        <w:tab/>
      </w:r>
      <w:r>
        <w:rPr>
          <w:color w:val="1E2F46"/>
          <w:u w:val="none"/>
        </w:rPr>
        <w:t>Giochi,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tornei,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lezioni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di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ballo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intrattenimento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serale</w:t>
      </w:r>
      <w:r>
        <w:rPr>
          <w:color w:val="1E2F46"/>
          <w:spacing w:val="-5"/>
          <w:u w:val="none"/>
        </w:rPr>
        <w:t> </w:t>
      </w:r>
      <w:r>
        <w:rPr>
          <w:color w:val="1E2F46"/>
          <w:u w:val="none"/>
        </w:rPr>
        <w:t>in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compagnia</w:t>
      </w:r>
      <w:r>
        <w:rPr>
          <w:color w:val="1E2F46"/>
          <w:spacing w:val="-6"/>
          <w:u w:val="none"/>
        </w:rPr>
        <w:t> </w:t>
      </w:r>
      <w:r>
        <w:rPr>
          <w:color w:val="1E2F46"/>
          <w:u w:val="none"/>
        </w:rPr>
        <w:t>dell’Equipe</w:t>
      </w:r>
      <w:r>
        <w:rPr>
          <w:color w:val="1E2F46"/>
          <w:spacing w:val="-5"/>
          <w:u w:val="none"/>
        </w:rPr>
        <w:t> </w:t>
      </w:r>
      <w:r>
        <w:rPr>
          <w:color w:val="1E2F46"/>
          <w:spacing w:val="-2"/>
          <w:u w:val="none"/>
        </w:rPr>
        <w:t>Veraclub.</w:t>
      </w:r>
    </w:p>
    <w:p>
      <w:pPr>
        <w:pStyle w:val="BodyText"/>
        <w:spacing w:line="235" w:lineRule="auto" w:before="2"/>
        <w:ind w:left="141" w:right="34"/>
        <w:jc w:val="both"/>
      </w:pP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bambini:</w:t>
      </w:r>
      <w:r>
        <w:rPr>
          <w:color w:val="1E2F46"/>
          <w:spacing w:val="29"/>
        </w:rPr>
        <w:t> </w:t>
      </w:r>
      <w:r>
        <w:rPr>
          <w:color w:val="1E2F46"/>
        </w:rPr>
        <w:t>Superminiclub</w:t>
      </w:r>
      <w:r>
        <w:rPr>
          <w:color w:val="1E2F46"/>
          <w:spacing w:val="-3"/>
        </w:rPr>
        <w:t> </w:t>
      </w:r>
      <w:r>
        <w:rPr>
          <w:color w:val="1E2F46"/>
        </w:rPr>
        <w:t>per</w:t>
      </w:r>
      <w:r>
        <w:rPr>
          <w:color w:val="1E2F46"/>
          <w:spacing w:val="-2"/>
        </w:rPr>
        <w:t> </w:t>
      </w:r>
      <w:r>
        <w:rPr>
          <w:color w:val="1E2F46"/>
        </w:rPr>
        <w:t>bambini</w:t>
      </w:r>
      <w:r>
        <w:rPr>
          <w:color w:val="1E2F46"/>
          <w:spacing w:val="-3"/>
        </w:rPr>
        <w:t> </w:t>
      </w:r>
      <w:r>
        <w:rPr>
          <w:color w:val="1E2F46"/>
        </w:rPr>
        <w:t>5-11</w:t>
      </w:r>
      <w:r>
        <w:rPr>
          <w:color w:val="1E2F46"/>
          <w:spacing w:val="-2"/>
        </w:rPr>
        <w:t> </w:t>
      </w:r>
      <w:r>
        <w:rPr>
          <w:color w:val="1E2F46"/>
        </w:rPr>
        <w:t>anni,</w:t>
      </w:r>
      <w:r>
        <w:rPr>
          <w:color w:val="1E2F46"/>
          <w:spacing w:val="-2"/>
        </w:rPr>
        <w:t> </w:t>
      </w:r>
      <w:r>
        <w:rPr>
          <w:color w:val="1E2F46"/>
        </w:rPr>
        <w:t>dotato</w:t>
      </w:r>
      <w:r>
        <w:rPr>
          <w:color w:val="1E2F46"/>
          <w:spacing w:val="-3"/>
        </w:rPr>
        <w:t> </w:t>
      </w:r>
      <w:r>
        <w:rPr>
          <w:color w:val="1E2F46"/>
        </w:rPr>
        <w:t>di</w:t>
      </w:r>
      <w:r>
        <w:rPr>
          <w:color w:val="1E2F46"/>
          <w:spacing w:val="-3"/>
        </w:rPr>
        <w:t> </w:t>
      </w:r>
      <w:r>
        <w:rPr>
          <w:color w:val="1E2F46"/>
        </w:rPr>
        <w:t>una</w:t>
      </w:r>
      <w:r>
        <w:rPr>
          <w:color w:val="1E2F46"/>
          <w:spacing w:val="-3"/>
        </w:rPr>
        <w:t> </w:t>
      </w:r>
      <w:r>
        <w:rPr>
          <w:color w:val="1E2F46"/>
        </w:rPr>
        <w:t>sala</w:t>
      </w:r>
      <w:r>
        <w:rPr>
          <w:color w:val="1E2F46"/>
          <w:spacing w:val="-3"/>
        </w:rPr>
        <w:t> </w:t>
      </w:r>
      <w:r>
        <w:rPr>
          <w:color w:val="1E2F46"/>
        </w:rPr>
        <w:t>coperta</w:t>
      </w:r>
      <w:r>
        <w:rPr>
          <w:color w:val="1E2F46"/>
          <w:spacing w:val="-3"/>
        </w:rPr>
        <w:t> </w:t>
      </w:r>
      <w:r>
        <w:rPr>
          <w:color w:val="1E2F46"/>
        </w:rPr>
        <w:t>dedicata</w:t>
      </w:r>
      <w:r>
        <w:rPr>
          <w:color w:val="1E2F46"/>
          <w:spacing w:val="-3"/>
        </w:rPr>
        <w:t> </w:t>
      </w:r>
      <w:r>
        <w:rPr>
          <w:color w:val="1E2F46"/>
        </w:rPr>
        <w:t>ai</w:t>
      </w:r>
      <w:r>
        <w:rPr>
          <w:color w:val="1E2F46"/>
          <w:spacing w:val="-3"/>
        </w:rPr>
        <w:t> </w:t>
      </w:r>
      <w:r>
        <w:rPr>
          <w:color w:val="1E2F46"/>
        </w:rPr>
        <w:t>piccoli</w:t>
      </w:r>
      <w:r>
        <w:rPr>
          <w:color w:val="1E2F46"/>
          <w:spacing w:val="-3"/>
        </w:rPr>
        <w:t> </w:t>
      </w:r>
      <w:r>
        <w:rPr>
          <w:color w:val="1E2F46"/>
        </w:rPr>
        <w:t>ospiti;</w:t>
      </w:r>
      <w:r>
        <w:rPr>
          <w:color w:val="1E2F46"/>
          <w:spacing w:val="-2"/>
        </w:rPr>
        <w:t> </w:t>
      </w:r>
      <w:r>
        <w:rPr>
          <w:color w:val="1E2F46"/>
        </w:rPr>
        <w:t>inoltre,</w:t>
      </w:r>
      <w:r>
        <w:rPr>
          <w:color w:val="1E2F46"/>
          <w:spacing w:val="-2"/>
        </w:rPr>
        <w:t> </w:t>
      </w:r>
      <w:r>
        <w:rPr>
          <w:color w:val="1E2F46"/>
        </w:rPr>
        <w:t>piscina</w:t>
      </w:r>
      <w:r>
        <w:rPr>
          <w:color w:val="1E2F46"/>
          <w:spacing w:val="-3"/>
        </w:rPr>
        <w:t> </w:t>
      </w:r>
      <w:r>
        <w:rPr>
          <w:color w:val="1E2F46"/>
        </w:rPr>
        <w:t>fronte</w:t>
      </w:r>
      <w:r>
        <w:rPr>
          <w:color w:val="1E2F46"/>
          <w:spacing w:val="-2"/>
        </w:rPr>
        <w:t> </w:t>
      </w:r>
      <w:r>
        <w:rPr>
          <w:color w:val="1E2F46"/>
        </w:rPr>
        <w:t>mare</w:t>
      </w:r>
      <w:r>
        <w:rPr>
          <w:color w:val="1E2F46"/>
          <w:spacing w:val="-2"/>
        </w:rPr>
        <w:t> </w:t>
      </w:r>
      <w:r>
        <w:rPr>
          <w:color w:val="1E2F46"/>
        </w:rPr>
        <w:t>con</w:t>
      </w:r>
      <w:r>
        <w:rPr>
          <w:color w:val="1E2F46"/>
          <w:spacing w:val="-3"/>
        </w:rPr>
        <w:t> </w:t>
      </w:r>
      <w:r>
        <w:rPr>
          <w:color w:val="1E2F46"/>
        </w:rPr>
        <w:t>acqua</w:t>
      </w:r>
      <w:r>
        <w:rPr>
          <w:color w:val="1E2F46"/>
          <w:spacing w:val="-3"/>
        </w:rPr>
        <w:t> </w:t>
      </w:r>
      <w:r>
        <w:rPr>
          <w:color w:val="1E2F46"/>
        </w:rPr>
        <w:t>bassa.</w:t>
      </w:r>
      <w:r>
        <w:rPr>
          <w:color w:val="1E2F46"/>
          <w:spacing w:val="-3"/>
        </w:rPr>
        <w:t> </w:t>
      </w:r>
      <w:r>
        <w:rPr>
          <w:color w:val="1E2F46"/>
        </w:rPr>
        <w:t>I</w:t>
      </w:r>
      <w:r>
        <w:rPr>
          <w:color w:val="1E2F46"/>
          <w:spacing w:val="-2"/>
        </w:rPr>
        <w:t> </w:t>
      </w:r>
      <w:r>
        <w:rPr>
          <w:color w:val="1E2F46"/>
        </w:rPr>
        <w:t>bambini</w:t>
      </w:r>
      <w:r>
        <w:rPr>
          <w:color w:val="1E2F46"/>
          <w:spacing w:val="-3"/>
        </w:rPr>
        <w:t> </w:t>
      </w:r>
      <w:r>
        <w:rPr>
          <w:color w:val="1E2F46"/>
        </w:rPr>
        <w:t>potranno</w:t>
      </w:r>
      <w:r>
        <w:rPr>
          <w:color w:val="1E2F46"/>
          <w:spacing w:val="40"/>
        </w:rPr>
        <w:t> </w:t>
      </w:r>
      <w:r>
        <w:rPr>
          <w:color w:val="1E2F46"/>
        </w:rPr>
        <w:t>praticare beach volley, tennis, calcetto, basket, ping-pong e bocce.</w:t>
      </w:r>
    </w:p>
    <w:p>
      <w:pPr>
        <w:pStyle w:val="BodyText"/>
        <w:tabs>
          <w:tab w:pos="2301" w:val="left" w:leader="none"/>
        </w:tabs>
        <w:spacing w:line="235" w:lineRule="auto" w:before="193"/>
        <w:ind w:left="141" w:right="69"/>
        <w:jc w:val="both"/>
      </w:pPr>
      <w:r>
        <w:rPr>
          <w:b/>
          <w:color w:val="1E2F46"/>
        </w:rPr>
        <w:t>Superkid - da 5 a 8 anni:</w:t>
        <w:tab/>
      </w:r>
      <w:r>
        <w:rPr>
          <w:color w:val="1E2F46"/>
        </w:rPr>
        <w:t>Discipline</w:t>
      </w:r>
      <w:r>
        <w:rPr>
          <w:color w:val="1E2F46"/>
          <w:spacing w:val="-5"/>
        </w:rPr>
        <w:t> </w:t>
      </w:r>
      <w:r>
        <w:rPr>
          <w:color w:val="1E2F46"/>
        </w:rPr>
        <w:t>sportive,</w:t>
      </w:r>
      <w:r>
        <w:rPr>
          <w:color w:val="1E2F46"/>
          <w:spacing w:val="-5"/>
        </w:rPr>
        <w:t> </w:t>
      </w:r>
      <w:r>
        <w:rPr>
          <w:color w:val="1E2F46"/>
        </w:rPr>
        <w:t>laboratorio</w:t>
      </w:r>
      <w:r>
        <w:rPr>
          <w:color w:val="1E2F46"/>
          <w:spacing w:val="-6"/>
        </w:rPr>
        <w:t> </w:t>
      </w:r>
      <w:r>
        <w:rPr>
          <w:color w:val="1E2F46"/>
        </w:rPr>
        <w:t>cucina,</w:t>
      </w:r>
      <w:r>
        <w:rPr>
          <w:color w:val="1E2F46"/>
          <w:spacing w:val="-5"/>
        </w:rPr>
        <w:t> </w:t>
      </w:r>
      <w:r>
        <w:rPr>
          <w:color w:val="1E2F46"/>
        </w:rPr>
        <w:t>acqua</w:t>
      </w:r>
      <w:r>
        <w:rPr>
          <w:color w:val="1E2F46"/>
          <w:spacing w:val="-6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e</w:t>
      </w:r>
      <w:r>
        <w:rPr>
          <w:color w:val="1E2F46"/>
          <w:spacing w:val="-5"/>
        </w:rPr>
        <w:t> </w:t>
      </w:r>
      <w:r>
        <w:rPr>
          <w:color w:val="1E2F46"/>
        </w:rPr>
        <w:t>Vera</w:t>
      </w:r>
      <w:r>
        <w:rPr>
          <w:color w:val="1E2F46"/>
          <w:spacing w:val="-6"/>
        </w:rPr>
        <w:t> </w:t>
      </w:r>
      <w:r>
        <w:rPr>
          <w:color w:val="1E2F46"/>
        </w:rPr>
        <w:t>kids</w:t>
      </w:r>
      <w:r>
        <w:rPr>
          <w:color w:val="1E2F46"/>
          <w:spacing w:val="-6"/>
        </w:rPr>
        <w:t> </w:t>
      </w:r>
      <w:r>
        <w:rPr>
          <w:color w:val="1E2F46"/>
        </w:rPr>
        <w:t>training,</w:t>
      </w:r>
      <w:r>
        <w:rPr>
          <w:color w:val="1E2F46"/>
          <w:spacing w:val="-5"/>
        </w:rPr>
        <w:t> </w:t>
      </w:r>
      <w:r>
        <w:rPr>
          <w:color w:val="1E2F46"/>
        </w:rPr>
        <w:t>caccia</w:t>
      </w:r>
      <w:r>
        <w:rPr>
          <w:color w:val="1E2F46"/>
          <w:spacing w:val="-6"/>
        </w:rPr>
        <w:t> </w:t>
      </w:r>
      <w:r>
        <w:rPr>
          <w:color w:val="1E2F46"/>
        </w:rPr>
        <w:t>della</w:t>
      </w:r>
      <w:r>
        <w:rPr>
          <w:color w:val="1E2F46"/>
          <w:spacing w:val="-6"/>
        </w:rPr>
        <w:t> </w:t>
      </w:r>
      <w:r>
        <w:rPr>
          <w:color w:val="1E2F46"/>
        </w:rPr>
        <w:t>PanteraVera,</w:t>
      </w:r>
      <w:r>
        <w:rPr>
          <w:color w:val="1E2F46"/>
          <w:spacing w:val="-5"/>
        </w:rPr>
        <w:t> </w:t>
      </w:r>
      <w:r>
        <w:rPr>
          <w:color w:val="1E2F46"/>
        </w:rPr>
        <w:t>Pantera</w:t>
      </w:r>
      <w:r>
        <w:rPr>
          <w:color w:val="1E2F46"/>
          <w:spacing w:val="-6"/>
        </w:rPr>
        <w:t> </w:t>
      </w:r>
      <w:r>
        <w:rPr>
          <w:color w:val="1E2F46"/>
        </w:rPr>
        <w:t>Park,</w:t>
      </w:r>
      <w:r>
        <w:rPr>
          <w:color w:val="1E2F46"/>
          <w:spacing w:val="-5"/>
        </w:rPr>
        <w:t> </w:t>
      </w:r>
      <w:r>
        <w:rPr>
          <w:color w:val="1E2F46"/>
        </w:rPr>
        <w:t>Wacky</w:t>
      </w:r>
      <w:r>
        <w:rPr>
          <w:color w:val="1E2F46"/>
          <w:spacing w:val="-5"/>
        </w:rPr>
        <w:t> </w:t>
      </w:r>
      <w:r>
        <w:rPr>
          <w:color w:val="1E2F46"/>
        </w:rPr>
        <w:t>Races,</w:t>
      </w:r>
      <w:r>
        <w:rPr>
          <w:color w:val="1E2F46"/>
          <w:spacing w:val="-5"/>
        </w:rPr>
        <w:t> </w:t>
      </w:r>
      <w:r>
        <w:rPr>
          <w:color w:val="1E2F46"/>
        </w:rPr>
        <w:t>giochi</w:t>
      </w:r>
      <w:r>
        <w:rPr>
          <w:color w:val="1E2F46"/>
          <w:spacing w:val="-6"/>
        </w:rPr>
        <w:t> </w:t>
      </w:r>
      <w:r>
        <w:rPr>
          <w:color w:val="1E2F46"/>
        </w:rPr>
        <w:t>in</w:t>
      </w:r>
      <w:r>
        <w:rPr>
          <w:color w:val="1E2F46"/>
          <w:spacing w:val="40"/>
        </w:rPr>
        <w:t> </w:t>
      </w:r>
      <w:r>
        <w:rPr>
          <w:color w:val="1E2F46"/>
        </w:rPr>
        <w:t>spiaggia, superminishow, giochi di teatro e baby dance.</w:t>
      </w:r>
    </w:p>
    <w:p>
      <w:pPr>
        <w:pStyle w:val="BodyText"/>
        <w:spacing w:line="235" w:lineRule="auto" w:before="193"/>
        <w:ind w:left="141" w:right="110"/>
        <w:jc w:val="both"/>
      </w:pPr>
      <w:r>
        <w:rPr>
          <w:b/>
          <w:color w:val="1E2F46"/>
        </w:rPr>
        <w:t>Supergang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-</w:t>
      </w:r>
      <w:r>
        <w:rPr>
          <w:b/>
          <w:color w:val="1E2F46"/>
          <w:spacing w:val="-4"/>
        </w:rPr>
        <w:t> </w:t>
      </w:r>
      <w:r>
        <w:rPr>
          <w:b/>
          <w:color w:val="1E2F46"/>
        </w:rPr>
        <w:t>da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9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a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11</w:t>
      </w:r>
      <w:r>
        <w:rPr>
          <w:b/>
          <w:color w:val="1E2F46"/>
          <w:spacing w:val="-3"/>
        </w:rPr>
        <w:t> </w:t>
      </w:r>
      <w:r>
        <w:rPr>
          <w:b/>
          <w:color w:val="1E2F46"/>
        </w:rPr>
        <w:t>anni:</w:t>
      </w:r>
      <w:r>
        <w:rPr>
          <w:b/>
          <w:color w:val="1E2F46"/>
          <w:spacing w:val="80"/>
        </w:rPr>
        <w:t>  </w:t>
      </w:r>
      <w:r>
        <w:rPr>
          <w:color w:val="1E2F46"/>
        </w:rPr>
        <w:t>Discipline</w:t>
      </w:r>
      <w:r>
        <w:rPr>
          <w:color w:val="1E2F46"/>
          <w:spacing w:val="-3"/>
        </w:rPr>
        <w:t> </w:t>
      </w:r>
      <w:r>
        <w:rPr>
          <w:color w:val="1E2F46"/>
        </w:rPr>
        <w:t>sportive,</w:t>
      </w:r>
      <w:r>
        <w:rPr>
          <w:color w:val="1E2F46"/>
          <w:spacing w:val="-3"/>
        </w:rPr>
        <w:t> </w:t>
      </w:r>
      <w:r>
        <w:rPr>
          <w:color w:val="1E2F46"/>
        </w:rPr>
        <w:t>superminishow,</w:t>
      </w:r>
      <w:r>
        <w:rPr>
          <w:color w:val="1E2F46"/>
          <w:spacing w:val="-3"/>
        </w:rPr>
        <w:t> </w:t>
      </w:r>
      <w:r>
        <w:rPr>
          <w:color w:val="1E2F46"/>
        </w:rPr>
        <w:t>acqua</w:t>
      </w:r>
      <w:r>
        <w:rPr>
          <w:color w:val="1E2F46"/>
          <w:spacing w:val="-4"/>
        </w:rPr>
        <w:t> </w:t>
      </w:r>
      <w:r>
        <w:rPr>
          <w:color w:val="1E2F46"/>
        </w:rPr>
        <w:t>kids</w:t>
      </w:r>
      <w:r>
        <w:rPr>
          <w:color w:val="1E2F46"/>
          <w:spacing w:val="-4"/>
        </w:rPr>
        <w:t> </w:t>
      </w:r>
      <w:r>
        <w:rPr>
          <w:color w:val="1E2F46"/>
        </w:rPr>
        <w:t>e</w:t>
      </w:r>
      <w:r>
        <w:rPr>
          <w:color w:val="1E2F46"/>
          <w:spacing w:val="-3"/>
        </w:rPr>
        <w:t> </w:t>
      </w:r>
      <w:r>
        <w:rPr>
          <w:color w:val="1E2F46"/>
        </w:rPr>
        <w:t>Vera</w:t>
      </w:r>
      <w:r>
        <w:rPr>
          <w:color w:val="1E2F46"/>
          <w:spacing w:val="-4"/>
        </w:rPr>
        <w:t> </w:t>
      </w:r>
      <w:r>
        <w:rPr>
          <w:color w:val="1E2F46"/>
        </w:rPr>
        <w:t>kids</w:t>
      </w:r>
      <w:r>
        <w:rPr>
          <w:color w:val="1E2F46"/>
          <w:spacing w:val="-4"/>
        </w:rPr>
        <w:t> </w:t>
      </w:r>
      <w:r>
        <w:rPr>
          <w:color w:val="1E2F46"/>
        </w:rPr>
        <w:t>training,</w:t>
      </w:r>
      <w:r>
        <w:rPr>
          <w:color w:val="1E2F46"/>
          <w:spacing w:val="-3"/>
        </w:rPr>
        <w:t> </w:t>
      </w:r>
      <w:r>
        <w:rPr>
          <w:color w:val="1E2F46"/>
        </w:rPr>
        <w:t>caccia</w:t>
      </w:r>
      <w:r>
        <w:rPr>
          <w:color w:val="1E2F46"/>
          <w:spacing w:val="-4"/>
        </w:rPr>
        <w:t> </w:t>
      </w:r>
      <w:r>
        <w:rPr>
          <w:color w:val="1E2F46"/>
        </w:rPr>
        <w:t>della</w:t>
      </w:r>
      <w:r>
        <w:rPr>
          <w:color w:val="1E2F46"/>
          <w:spacing w:val="-4"/>
        </w:rPr>
        <w:t> </w:t>
      </w:r>
      <w:r>
        <w:rPr>
          <w:color w:val="1E2F46"/>
        </w:rPr>
        <w:t>PanteraVera,</w:t>
      </w:r>
      <w:r>
        <w:rPr>
          <w:color w:val="1E2F46"/>
          <w:spacing w:val="-3"/>
        </w:rPr>
        <w:t> </w:t>
      </w:r>
      <w:r>
        <w:rPr>
          <w:color w:val="1E2F46"/>
        </w:rPr>
        <w:t>Pantera</w:t>
      </w:r>
      <w:r>
        <w:rPr>
          <w:color w:val="1E2F46"/>
          <w:spacing w:val="-4"/>
        </w:rPr>
        <w:t> </w:t>
      </w:r>
      <w:r>
        <w:rPr>
          <w:color w:val="1E2F46"/>
        </w:rPr>
        <w:t>Park,</w:t>
      </w:r>
      <w:r>
        <w:rPr>
          <w:color w:val="1E2F46"/>
          <w:spacing w:val="-3"/>
        </w:rPr>
        <w:t> </w:t>
      </w:r>
      <w:r>
        <w:rPr>
          <w:color w:val="1E2F46"/>
        </w:rPr>
        <w:t>giochi</w:t>
      </w:r>
      <w:r>
        <w:rPr>
          <w:color w:val="1E2F46"/>
          <w:spacing w:val="-4"/>
        </w:rPr>
        <w:t> </w:t>
      </w:r>
      <w:r>
        <w:rPr>
          <w:color w:val="1E2F46"/>
        </w:rPr>
        <w:t>in</w:t>
      </w:r>
      <w:r>
        <w:rPr>
          <w:color w:val="1E2F46"/>
          <w:spacing w:val="-4"/>
        </w:rPr>
        <w:t> </w:t>
      </w:r>
      <w:r>
        <w:rPr>
          <w:color w:val="1E2F46"/>
        </w:rPr>
        <w:t>spiaggia,</w:t>
      </w:r>
      <w:r>
        <w:rPr>
          <w:color w:val="1E2F46"/>
          <w:spacing w:val="-3"/>
        </w:rPr>
        <w:t> </w:t>
      </w:r>
      <w:r>
        <w:rPr>
          <w:color w:val="1E2F46"/>
        </w:rPr>
        <w:t>Wacky</w:t>
      </w:r>
      <w:r>
        <w:rPr>
          <w:color w:val="1E2F46"/>
          <w:spacing w:val="40"/>
        </w:rPr>
        <w:t> </w:t>
      </w:r>
      <w:r>
        <w:rPr>
          <w:color w:val="1E2F46"/>
        </w:rPr>
        <w:t>Races, giochi di teatro e baby dance.</w:t>
      </w:r>
    </w:p>
    <w:p>
      <w:pPr>
        <w:pStyle w:val="BodyText"/>
        <w:spacing w:after="0" w:line="235" w:lineRule="auto"/>
        <w:jc w:val="both"/>
        <w:sectPr>
          <w:headerReference w:type="default" r:id="rId10"/>
          <w:footerReference w:type="default" r:id="rId11"/>
          <w:pgSz w:w="11910" w:h="16840"/>
          <w:pgMar w:header="566" w:footer="747" w:top="1220" w:bottom="940" w:left="425" w:right="566"/>
        </w:sectPr>
      </w:pPr>
    </w:p>
    <w:p>
      <w:pPr>
        <w:pStyle w:val="Heading3"/>
        <w:spacing w:line="194" w:lineRule="exact" w:before="57"/>
        <w:rPr>
          <w:u w:val="none"/>
        </w:rPr>
      </w:pPr>
      <w:r>
        <w:rPr>
          <w:color w:val="1E2F46"/>
          <w:u w:val="single" w:color="1E2F46"/>
        </w:rPr>
        <w:t>SUPPLEMENTI E </w:t>
      </w:r>
      <w:r>
        <w:rPr>
          <w:color w:val="1E2F46"/>
          <w:spacing w:val="-2"/>
          <w:u w:val="single" w:color="1E2F46"/>
        </w:rPr>
        <w:t>RIDUZIONI: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singola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su</w:t>
      </w:r>
      <w:r>
        <w:rPr>
          <w:color w:val="1E2F46"/>
          <w:spacing w:val="-6"/>
          <w:sz w:val="16"/>
        </w:rPr>
        <w:t> </w:t>
      </w:r>
      <w:r>
        <w:rPr>
          <w:color w:val="1E2F46"/>
          <w:spacing w:val="-2"/>
          <w:sz w:val="16"/>
        </w:rPr>
        <w:t>richiesta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Quota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bambini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0/2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quota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forfait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4"/>
          <w:sz w:val="16"/>
        </w:rPr>
        <w:t>195€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Riduzione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1°/2°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bambino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450€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2"/>
          <w:sz w:val="16"/>
        </w:rPr>
        <w:t>bambino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Riduzione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3°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bambino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2/12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anni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non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compiuti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camera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2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adulti</w:t>
      </w:r>
      <w:r>
        <w:rPr>
          <w:color w:val="1E2F46"/>
          <w:spacing w:val="-4"/>
          <w:sz w:val="16"/>
        </w:rPr>
        <w:t> </w:t>
      </w:r>
      <w:r>
        <w:rPr>
          <w:color w:val="1E2F46"/>
          <w:spacing w:val="-5"/>
          <w:sz w:val="16"/>
        </w:rPr>
        <w:t>50€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Bungalow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vista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giardino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115€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persona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7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notti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2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Bungalow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vista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mare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170€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persona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7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notti</w:t>
      </w:r>
    </w:p>
    <w:p>
      <w:pPr>
        <w:pStyle w:val="ListParagraph"/>
        <w:numPr>
          <w:ilvl w:val="0"/>
          <w:numId w:val="2"/>
        </w:numPr>
        <w:tabs>
          <w:tab w:pos="255" w:val="left" w:leader="none"/>
        </w:tabs>
        <w:spacing w:line="194" w:lineRule="exact" w:before="0" w:after="0"/>
        <w:ind w:left="255" w:right="0" w:hanging="114"/>
        <w:jc w:val="left"/>
        <w:rPr>
          <w:sz w:val="16"/>
        </w:rPr>
      </w:pPr>
      <w:r>
        <w:rPr>
          <w:color w:val="1E2F46"/>
          <w:sz w:val="16"/>
        </w:rPr>
        <w:t>Supplemento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Suite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fronte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mare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275€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persona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per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7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notti</w:t>
      </w:r>
    </w:p>
    <w:p>
      <w:pPr>
        <w:pStyle w:val="Heading3"/>
        <w:spacing w:line="194" w:lineRule="exact"/>
        <w:rPr>
          <w:u w:val="none"/>
        </w:rPr>
      </w:pPr>
      <w:r>
        <w:rPr>
          <w:color w:val="1E2F46"/>
          <w:u w:val="single" w:color="1E2F46"/>
        </w:rPr>
        <w:t>IL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TRATTAMENTO</w:t>
      </w:r>
      <w:r>
        <w:rPr>
          <w:color w:val="1E2F46"/>
          <w:spacing w:val="-9"/>
          <w:u w:val="single" w:color="1E2F46"/>
        </w:rPr>
        <w:t> </w:t>
      </w:r>
      <w:r>
        <w:rPr>
          <w:color w:val="1E2F46"/>
          <w:u w:val="single" w:color="1E2F46"/>
        </w:rPr>
        <w:t>DI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u w:val="single" w:color="1E2F46"/>
        </w:rPr>
        <w:t>ALL</w:t>
      </w:r>
      <w:r>
        <w:rPr>
          <w:color w:val="1E2F46"/>
          <w:spacing w:val="-8"/>
          <w:u w:val="single" w:color="1E2F46"/>
        </w:rPr>
        <w:t> </w:t>
      </w:r>
      <w:r>
        <w:rPr>
          <w:color w:val="1E2F46"/>
          <w:u w:val="single" w:color="1E2F46"/>
        </w:rPr>
        <w:t>INCLUSIVE</w:t>
      </w:r>
      <w:r>
        <w:rPr>
          <w:color w:val="1E2F46"/>
          <w:spacing w:val="-7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COMPRENDE: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Prima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colazione,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pranzo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cena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buffet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</w:t>
      </w:r>
      <w:r>
        <w:rPr>
          <w:color w:val="1E2F46"/>
          <w:spacing w:val="-2"/>
          <w:sz w:val="16"/>
        </w:rPr>
        <w:t>ristorante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Cena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tipica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malgascia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volta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2"/>
          <w:sz w:val="16"/>
        </w:rPr>
        <w:t>settimana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Appuntamento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giornaliero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snack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dolci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salati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5"/>
          <w:sz w:val="16"/>
        </w:rPr>
        <w:t> bar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Tea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time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pomeridiano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con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biscotti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crepes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aperitivo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serale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6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7"/>
          <w:sz w:val="16"/>
        </w:rPr>
        <w:t> </w:t>
      </w:r>
      <w:r>
        <w:rPr>
          <w:color w:val="1E2F46"/>
          <w:spacing w:val="-5"/>
          <w:sz w:val="16"/>
        </w:rPr>
        <w:t>bar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2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Acqua,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vino,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birra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soft</w:t>
      </w:r>
      <w:r>
        <w:rPr>
          <w:color w:val="1E2F46"/>
          <w:spacing w:val="-2"/>
          <w:sz w:val="16"/>
        </w:rPr>
        <w:t> </w:t>
      </w:r>
      <w:r>
        <w:rPr>
          <w:color w:val="1E2F46"/>
          <w:sz w:val="16"/>
        </w:rPr>
        <w:t>drink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inclusi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ai</w:t>
      </w:r>
      <w:r>
        <w:rPr>
          <w:color w:val="1E2F46"/>
          <w:spacing w:val="-3"/>
          <w:sz w:val="16"/>
        </w:rPr>
        <w:t> </w:t>
      </w:r>
      <w:r>
        <w:rPr>
          <w:color w:val="1E2F46"/>
          <w:spacing w:val="-4"/>
          <w:sz w:val="16"/>
        </w:rPr>
        <w:t>pasti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1" w:after="0"/>
        <w:ind w:left="141" w:right="31" w:firstLine="0"/>
        <w:jc w:val="left"/>
        <w:rPr>
          <w:sz w:val="16"/>
        </w:rPr>
      </w:pP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analcoliche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una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selezione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alcoliche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nazionali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incluse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durante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giorno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presso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(ad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eccezione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delle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bevande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lattina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o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bottiglia);</w:t>
      </w:r>
      <w:r>
        <w:rPr>
          <w:color w:val="1E2F46"/>
          <w:spacing w:val="-3"/>
          <w:sz w:val="16"/>
        </w:rPr>
        <w:t> </w:t>
      </w:r>
      <w:r>
        <w:rPr>
          <w:color w:val="1E2F46"/>
          <w:sz w:val="16"/>
        </w:rPr>
        <w:t>il</w:t>
      </w:r>
      <w:r>
        <w:rPr>
          <w:color w:val="1E2F46"/>
          <w:spacing w:val="-4"/>
          <w:sz w:val="16"/>
        </w:rPr>
        <w:t> </w:t>
      </w:r>
      <w:r>
        <w:rPr>
          <w:color w:val="1E2F46"/>
          <w:sz w:val="16"/>
        </w:rPr>
        <w:t>bar</w:t>
      </w:r>
      <w:r>
        <w:rPr>
          <w:color w:val="1E2F46"/>
          <w:spacing w:val="40"/>
          <w:sz w:val="16"/>
        </w:rPr>
        <w:t> </w:t>
      </w:r>
      <w:r>
        <w:rPr>
          <w:color w:val="1E2F46"/>
          <w:sz w:val="16"/>
        </w:rPr>
        <w:t>è aperto anche in orari notturni con solo il servizio di bevande analcoliche;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3" w:lineRule="exact" w:before="0" w:after="0"/>
        <w:ind w:left="501" w:right="0" w:hanging="360"/>
        <w:jc w:val="left"/>
        <w:rPr>
          <w:sz w:val="16"/>
        </w:rPr>
      </w:pPr>
      <w:r>
        <w:rPr>
          <w:color w:val="1E2F46"/>
          <w:spacing w:val="-2"/>
          <w:sz w:val="16"/>
        </w:rPr>
        <w:t>Tè,</w:t>
      </w:r>
      <w:r>
        <w:rPr>
          <w:color w:val="1E2F46"/>
          <w:spacing w:val="-1"/>
          <w:sz w:val="16"/>
        </w:rPr>
        <w:t> </w:t>
      </w:r>
      <w:r>
        <w:rPr>
          <w:color w:val="1E2F46"/>
          <w:spacing w:val="-2"/>
          <w:sz w:val="16"/>
        </w:rPr>
        <w:t>tisane,</w:t>
      </w:r>
      <w:r>
        <w:rPr>
          <w:color w:val="1E2F46"/>
          <w:sz w:val="16"/>
        </w:rPr>
        <w:t> </w:t>
      </w:r>
      <w:r>
        <w:rPr>
          <w:color w:val="1E2F46"/>
          <w:spacing w:val="-2"/>
          <w:sz w:val="16"/>
        </w:rPr>
        <w:t>caffè</w:t>
      </w:r>
      <w:r>
        <w:rPr>
          <w:color w:val="1E2F46"/>
          <w:spacing w:val="-1"/>
          <w:sz w:val="16"/>
        </w:rPr>
        <w:t> </w:t>
      </w:r>
      <w:r>
        <w:rPr>
          <w:color w:val="1E2F46"/>
          <w:spacing w:val="-2"/>
          <w:sz w:val="16"/>
        </w:rPr>
        <w:t>espresso</w:t>
      </w:r>
    </w:p>
    <w:p>
      <w:pPr>
        <w:spacing w:before="189"/>
        <w:ind w:left="140" w:right="0" w:firstLine="0"/>
        <w:jc w:val="center"/>
        <w:rPr>
          <w:b/>
          <w:i/>
          <w:sz w:val="16"/>
        </w:rPr>
      </w:pPr>
      <w:r>
        <w:rPr>
          <w:b/>
          <w:i/>
          <w:color w:val="1E2F46"/>
          <w:sz w:val="16"/>
        </w:rPr>
        <w:t>**Non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sono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disponibili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in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z w:val="16"/>
        </w:rPr>
        <w:t>loco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alimenti</w:t>
      </w:r>
      <w:r>
        <w:rPr>
          <w:b/>
          <w:i/>
          <w:color w:val="1E2F46"/>
          <w:spacing w:val="-4"/>
          <w:sz w:val="16"/>
        </w:rPr>
        <w:t> </w:t>
      </w:r>
      <w:r>
        <w:rPr>
          <w:b/>
          <w:i/>
          <w:color w:val="1E2F46"/>
          <w:sz w:val="16"/>
        </w:rPr>
        <w:t>per</w:t>
      </w:r>
      <w:r>
        <w:rPr>
          <w:b/>
          <w:i/>
          <w:color w:val="1E2F46"/>
          <w:spacing w:val="-3"/>
          <w:sz w:val="16"/>
        </w:rPr>
        <w:t> </w:t>
      </w:r>
      <w:r>
        <w:rPr>
          <w:b/>
          <w:i/>
          <w:color w:val="1E2F46"/>
          <w:spacing w:val="-2"/>
          <w:sz w:val="16"/>
        </w:rPr>
        <w:t>celiaci**</w:t>
      </w:r>
    </w:p>
    <w:p>
      <w:pPr>
        <w:pStyle w:val="Heading3"/>
        <w:ind w:left="140"/>
        <w:jc w:val="center"/>
        <w:rPr>
          <w:u w:val="none"/>
        </w:rPr>
      </w:pPr>
      <w:r>
        <w:rPr>
          <w:color w:val="1E2F46"/>
          <w:u w:val="single" w:color="1E2F46"/>
        </w:rPr>
        <w:t>NOTE</w:t>
      </w:r>
      <w:r>
        <w:rPr>
          <w:color w:val="1E2F46"/>
          <w:spacing w:val="-5"/>
          <w:u w:val="single" w:color="1E2F46"/>
        </w:rPr>
        <w:t> </w:t>
      </w:r>
      <w:r>
        <w:rPr>
          <w:color w:val="1E2F46"/>
          <w:spacing w:val="-2"/>
          <w:u w:val="single" w:color="1E2F46"/>
        </w:rPr>
        <w:t>IMPORTANTI: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194" w:lineRule="exact" w:before="188" w:after="0"/>
        <w:ind w:left="501" w:right="0" w:hanging="360"/>
        <w:jc w:val="left"/>
        <w:rPr>
          <w:sz w:val="16"/>
        </w:rPr>
      </w:pPr>
      <w:r>
        <w:rPr>
          <w:color w:val="1E2F46"/>
          <w:sz w:val="16"/>
        </w:rPr>
        <w:t>Trasferimenti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collettivi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sia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arrivo</w:t>
      </w:r>
      <w:r>
        <w:rPr>
          <w:color w:val="1E2F46"/>
          <w:spacing w:val="-8"/>
          <w:sz w:val="16"/>
        </w:rPr>
        <w:t> </w:t>
      </w:r>
      <w:r>
        <w:rPr>
          <w:color w:val="1E2F46"/>
          <w:sz w:val="16"/>
        </w:rPr>
        <w:t>che</w:t>
      </w:r>
      <w:r>
        <w:rPr>
          <w:color w:val="1E2F46"/>
          <w:spacing w:val="-7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8"/>
          <w:sz w:val="16"/>
        </w:rPr>
        <w:t> </w:t>
      </w:r>
      <w:r>
        <w:rPr>
          <w:color w:val="1E2F46"/>
          <w:spacing w:val="-2"/>
          <w:sz w:val="16"/>
        </w:rPr>
        <w:t>partenza</w:t>
      </w:r>
    </w:p>
    <w:p>
      <w:pPr>
        <w:pStyle w:val="ListParagraph"/>
        <w:numPr>
          <w:ilvl w:val="0"/>
          <w:numId w:val="2"/>
        </w:numPr>
        <w:tabs>
          <w:tab w:pos="501" w:val="left" w:leader="none"/>
        </w:tabs>
        <w:spacing w:line="235" w:lineRule="auto" w:before="2" w:after="0"/>
        <w:ind w:left="501" w:right="333" w:hanging="360"/>
        <w:jc w:val="left"/>
        <w:rPr>
          <w:sz w:val="16"/>
        </w:rPr>
      </w:pPr>
      <w:r>
        <w:rPr>
          <w:color w:val="1E2F46"/>
          <w:sz w:val="16"/>
        </w:rPr>
        <w:t>L’ingresso</w:t>
      </w:r>
      <w:r>
        <w:rPr>
          <w:color w:val="1E2F46"/>
          <w:spacing w:val="-5"/>
          <w:sz w:val="16"/>
        </w:rPr>
        <w:t> </w:t>
      </w:r>
      <w:r>
        <w:rPr>
          <w:color w:val="1E2F46"/>
          <w:sz w:val="16"/>
        </w:rPr>
        <w:t>in</w:t>
      </w:r>
      <w:r>
        <w:rPr>
          <w:color w:val="1E2F46"/>
          <w:spacing w:val="-5"/>
          <w:sz w:val="16"/>
        </w:rPr>
        <w:t> </w:t>
      </w:r>
      <w:r>
        <w:rPr>
          <w:b/>
          <w:i/>
          <w:color w:val="1E2F46"/>
          <w:sz w:val="16"/>
          <w:u w:val="single" w:color="1E2F46"/>
        </w:rPr>
        <w:t>Madagascar</w:t>
      </w:r>
      <w:r>
        <w:rPr>
          <w:b/>
          <w:i/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è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consentito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solo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passaporto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almeno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6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(sei)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mesi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di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validità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residua.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Visto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d’ingresso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richiesto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con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rilascio</w:t>
      </w:r>
      <w:r>
        <w:rPr>
          <w:color w:val="1E2F46"/>
          <w:spacing w:val="-5"/>
          <w:sz w:val="16"/>
          <w:u w:val="none"/>
        </w:rPr>
        <w:t> </w:t>
      </w:r>
      <w:r>
        <w:rPr>
          <w:color w:val="1E2F46"/>
          <w:sz w:val="16"/>
          <w:u w:val="none"/>
        </w:rPr>
        <w:t>direttamente</w:t>
      </w:r>
      <w:r>
        <w:rPr>
          <w:color w:val="1E2F46"/>
          <w:spacing w:val="-4"/>
          <w:sz w:val="16"/>
          <w:u w:val="none"/>
        </w:rPr>
        <w:t> </w:t>
      </w:r>
      <w:r>
        <w:rPr>
          <w:color w:val="1E2F46"/>
          <w:sz w:val="16"/>
          <w:u w:val="none"/>
        </w:rPr>
        <w:t>in</w:t>
      </w:r>
      <w:r>
        <w:rPr>
          <w:color w:val="1E2F46"/>
          <w:spacing w:val="40"/>
          <w:sz w:val="16"/>
          <w:u w:val="none"/>
        </w:rPr>
        <w:t> </w:t>
      </w:r>
      <w:r>
        <w:rPr>
          <w:color w:val="1E2F46"/>
          <w:sz w:val="16"/>
          <w:u w:val="none"/>
        </w:rPr>
        <w:t>aeroporto all’arrivo dietro pagamento previsto dalla normativa locale (escluso dalla quota del soggiorno).</w:t>
      </w:r>
    </w:p>
    <w:sectPr>
      <w:pgSz w:w="11910" w:h="16840"/>
      <w:pgMar w:header="566" w:footer="747" w:top="1220" w:bottom="940" w:left="425" w:right="56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Calibri">
    <w:altName w:val="Calibri"/>
    <w:charset w:val="0"/>
    <w:family w:val="swiss"/>
    <w:pitch w:val="variable"/>
  </w:font>
  <w:font w:name="Calibri Light">
    <w:altName w:val="Calibri Light"/>
    <w:charset w:val="0"/>
    <w:family w:val="swiss"/>
    <w:pitch w:val="variable"/>
  </w:font>
  <w:font w:name="Georgia">
    <w:altName w:val="Georgia"/>
    <w:charset w:val="0"/>
    <w:family w:val="roman"/>
    <w:pitch w:val="variable"/>
  </w:font>
</w:fonts>
</file>

<file path=word/footer1.xml><?xml version="1.0" encoding="utf-8"?>
<w:ft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3456">
              <wp:simplePos x="0" y="0"/>
              <wp:positionH relativeFrom="page">
                <wp:posOffset>1372999</wp:posOffset>
              </wp:positionH>
              <wp:positionV relativeFrom="page">
                <wp:posOffset>10090802</wp:posOffset>
              </wp:positionV>
              <wp:extent cx="4814570" cy="241300"/>
              <wp:effectExtent l="0" t="0" r="0" b="0"/>
              <wp:wrapNone/>
              <wp:docPr id="10" name="Graphic 10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0" name="Graphic 10"/>
                    <wps:cNvSpPr/>
                    <wps:spPr>
                      <a:xfrm>
                        <a:off x="0" y="0"/>
                        <a:ext cx="4814570" cy="24130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4814570" h="241300">
                            <a:moveTo>
                              <a:pt x="4705997" y="0"/>
                            </a:moveTo>
                            <a:lnTo>
                              <a:pt x="108000" y="0"/>
                            </a:lnTo>
                            <a:lnTo>
                              <a:pt x="65960" y="8486"/>
                            </a:lnTo>
                            <a:lnTo>
                              <a:pt x="31630" y="31630"/>
                            </a:lnTo>
                            <a:lnTo>
                              <a:pt x="8486" y="65960"/>
                            </a:lnTo>
                            <a:lnTo>
                              <a:pt x="0" y="108000"/>
                            </a:lnTo>
                            <a:lnTo>
                              <a:pt x="0" y="133197"/>
                            </a:lnTo>
                            <a:lnTo>
                              <a:pt x="8486" y="175238"/>
                            </a:lnTo>
                            <a:lnTo>
                              <a:pt x="31630" y="209567"/>
                            </a:lnTo>
                            <a:lnTo>
                              <a:pt x="65960" y="232711"/>
                            </a:lnTo>
                            <a:lnTo>
                              <a:pt x="108000" y="241198"/>
                            </a:lnTo>
                            <a:lnTo>
                              <a:pt x="4705997" y="241198"/>
                            </a:lnTo>
                            <a:lnTo>
                              <a:pt x="4748038" y="232711"/>
                            </a:lnTo>
                            <a:lnTo>
                              <a:pt x="4782367" y="209567"/>
                            </a:lnTo>
                            <a:lnTo>
                              <a:pt x="4805511" y="175238"/>
                            </a:lnTo>
                            <a:lnTo>
                              <a:pt x="4813998" y="133197"/>
                            </a:lnTo>
                            <a:lnTo>
                              <a:pt x="4813998" y="108000"/>
                            </a:lnTo>
                            <a:lnTo>
                              <a:pt x="4805511" y="65960"/>
                            </a:lnTo>
                            <a:lnTo>
                              <a:pt x="4782367" y="31630"/>
                            </a:lnTo>
                            <a:lnTo>
                              <a:pt x="4748038" y="8486"/>
                            </a:lnTo>
                            <a:lnTo>
                              <a:pt x="4705997" y="0"/>
                            </a:lnTo>
                            <a:close/>
                          </a:path>
                        </a:pathLst>
                      </a:custGeom>
                      <a:solidFill>
                        <a:srgbClr val="1E2F46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08.110199pt;margin-top:794.551392pt;width:379.1pt;height:19pt;mso-position-horizontal-relative:page;mso-position-vertical-relative:page;z-index:-15873024" id="docshape9" coordorigin="2162,15891" coordsize="7582,380" path="m9573,15891l2332,15891,2266,15904,2212,15941,2176,15995,2162,16061,2162,16101,2176,16167,2212,16221,2266,16258,2332,16271,9573,16271,9639,16258,9693,16221,9730,16167,9743,16101,9743,16061,9730,15995,9693,15941,9639,15904,9573,15891xe" filled="true" fillcolor="#1e2f46" stroked="false">
              <v:path arrowok="t"/>
              <v:fill type="solid"/>
              <w10:wrap type="none"/>
            </v:shape>
          </w:pict>
        </mc:Fallback>
      </mc:AlternateContent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3968">
              <wp:simplePos x="0" y="0"/>
              <wp:positionH relativeFrom="page">
                <wp:posOffset>1914058</wp:posOffset>
              </wp:positionH>
              <wp:positionV relativeFrom="page">
                <wp:posOffset>10142903</wp:posOffset>
              </wp:positionV>
              <wp:extent cx="3731260" cy="139700"/>
              <wp:effectExtent l="0" t="0" r="0" b="0"/>
              <wp:wrapNone/>
              <wp:docPr id="11" name="Textbox 11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11" name="Textbox 11"/>
                    <wps:cNvSpPr txBox="1"/>
                    <wps:spPr>
                      <a:xfrm>
                        <a:off x="0" y="0"/>
                        <a:ext cx="3731260" cy="1397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203" w:lineRule="exact" w:before="0"/>
                            <w:ind w:left="20" w:right="0" w:firstLine="0"/>
                            <w:jc w:val="left"/>
                            <w:rPr>
                              <w:sz w:val="18"/>
                            </w:rPr>
                          </w:pP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PER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INFORMAZIONI: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+39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0677201831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2"/>
                              <w:sz w:val="18"/>
                            </w:rPr>
                            <w:t> </w:t>
                          </w:r>
                          <w:hyperlink r:id="rId1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booking@3atours.com</w:t>
                            </w:r>
                          </w:hyperlink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r>
                            <w:rPr>
                              <w:color w:val="FFFDF0"/>
                              <w:spacing w:val="-4"/>
                              <w:sz w:val="18"/>
                            </w:rPr>
                            <w:t>-</w:t>
                          </w:r>
                          <w:r>
                            <w:rPr>
                              <w:color w:val="FFFDF0"/>
                              <w:spacing w:val="3"/>
                              <w:sz w:val="18"/>
                            </w:rPr>
                            <w:t> </w:t>
                          </w:r>
                          <w:hyperlink r:id="rId2">
                            <w:r>
                              <w:rPr>
                                <w:color w:val="FFFDF0"/>
                                <w:spacing w:val="-4"/>
                                <w:sz w:val="18"/>
                              </w:rPr>
                              <w:t>www.3atours.com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style="position:absolute;margin-left:150.713303pt;margin-top:798.653809pt;width:293.8pt;height:11pt;mso-position-horizontal-relative:page;mso-position-vertical-relative:page;z-index:-15872512" type="#_x0000_t202" id="docshape10" filled="false" stroked="false">
              <v:textbox inset="0,0,0,0">
                <w:txbxContent>
                  <w:p>
                    <w:pPr>
                      <w:spacing w:line="203" w:lineRule="exact" w:before="0"/>
                      <w:ind w:left="20" w:right="0" w:firstLine="0"/>
                      <w:jc w:val="left"/>
                      <w:rPr>
                        <w:sz w:val="18"/>
                      </w:rPr>
                    </w:pPr>
                    <w:r>
                      <w:rPr>
                        <w:color w:val="FFFDF0"/>
                        <w:spacing w:val="-4"/>
                        <w:sz w:val="18"/>
                      </w:rPr>
                      <w:t>PER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INFORMAZIONI: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+39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0677201831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2"/>
                        <w:sz w:val="18"/>
                      </w:rPr>
                      <w:t> </w:t>
                    </w:r>
                    <w:hyperlink r:id="rId1">
                      <w:r>
                        <w:rPr>
                          <w:color w:val="FFFDF0"/>
                          <w:spacing w:val="-4"/>
                          <w:sz w:val="18"/>
                        </w:rPr>
                        <w:t>booking@3atours.com</w:t>
                      </w:r>
                    </w:hyperlink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r>
                      <w:rPr>
                        <w:color w:val="FFFDF0"/>
                        <w:spacing w:val="-4"/>
                        <w:sz w:val="18"/>
                      </w:rPr>
                      <w:t>-</w:t>
                    </w:r>
                    <w:r>
                      <w:rPr>
                        <w:color w:val="FFFDF0"/>
                        <w:spacing w:val="3"/>
                        <w:sz w:val="18"/>
                      </w:rPr>
                      <w:t> </w:t>
                    </w:r>
                    <w:hyperlink r:id="rId2">
                      <w:r>
                        <w:rPr>
                          <w:color w:val="FFFDF0"/>
                          <w:spacing w:val="-4"/>
                          <w:sz w:val="18"/>
                        </w:rPr>
                        <w:t>www.3atours.com</w:t>
                      </w:r>
                    </w:hyperlink>
                  </w:p>
                </w:txbxContent>
              </v:textbox>
              <w10:wrap type="none"/>
            </v:shape>
          </w:pict>
        </mc:Fallback>
      </mc:AlternateContent>
    </w:r>
  </w:p>
</w:ftr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442432">
          <wp:simplePos x="0" y="0"/>
          <wp:positionH relativeFrom="page">
            <wp:posOffset>359369</wp:posOffset>
          </wp:positionH>
          <wp:positionV relativeFrom="page">
            <wp:posOffset>359561</wp:posOffset>
          </wp:positionV>
          <wp:extent cx="1503201" cy="342446"/>
          <wp:effectExtent l="0" t="0" r="0" b="0"/>
          <wp:wrapNone/>
          <wp:docPr id="8" name="Image 8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8" name="Image 8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503201" cy="34244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42944">
              <wp:simplePos x="0" y="0"/>
              <wp:positionH relativeFrom="page">
                <wp:posOffset>2039299</wp:posOffset>
              </wp:positionH>
              <wp:positionV relativeFrom="page">
                <wp:posOffset>387503</wp:posOffset>
              </wp:positionV>
              <wp:extent cx="2927985" cy="203200"/>
              <wp:effectExtent l="0" t="0" r="0" b="0"/>
              <wp:wrapNone/>
              <wp:docPr id="9" name="Textbox 9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Pr id="9" name="Textbox 9"/>
                    <wps:cNvSpPr txBox="1"/>
                    <wps:spPr>
                      <a:xfrm>
                        <a:off x="0" y="0"/>
                        <a:ext cx="2927985" cy="20320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>
                          <w:pPr>
                            <w:spacing w:line="305" w:lineRule="exact" w:before="0"/>
                            <w:ind w:left="20" w:right="0" w:firstLine="0"/>
                            <w:jc w:val="left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Madagascar</w:t>
                          </w:r>
                          <w:r>
                            <w:rPr>
                              <w:b/>
                              <w:color w:val="1E2F46"/>
                              <w:spacing w:val="-12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Veraclub</w:t>
                          </w:r>
                          <w:r>
                            <w:rPr>
                              <w:b/>
                              <w:color w:val="1E2F46"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Palmbeach</w:t>
                          </w:r>
                          <w:r>
                            <w:rPr>
                              <w:b/>
                              <w:color w:val="1E2F46"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z w:val="28"/>
                            </w:rPr>
                            <w:t>&amp;</w:t>
                          </w:r>
                          <w:r>
                            <w:rPr>
                              <w:b/>
                              <w:color w:val="1E2F46"/>
                              <w:spacing w:val="-11"/>
                              <w:sz w:val="28"/>
                            </w:rPr>
                            <w:t> </w:t>
                          </w:r>
                          <w:r>
                            <w:rPr>
                              <w:b/>
                              <w:color w:val="1E2F46"/>
                              <w:spacing w:val="-5"/>
                              <w:sz w:val="28"/>
                            </w:rPr>
                            <w:t>SPA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o:spt="202" coordsize="21600,21600" path="m,l,21600r21600,l21600,xe">
              <v:stroke joinstyle="miter"/>
              <v:path gradientshapeok="t" o:connecttype="rect"/>
            </v:shapetype>
            <v:shape style="position:absolute;margin-left:160.574799pt;margin-top:30.512115pt;width:230.55pt;height:16pt;mso-position-horizontal-relative:page;mso-position-vertical-relative:page;z-index:-15873536" type="#_x0000_t202" id="docshape8" filled="false" stroked="false">
              <v:textbox inset="0,0,0,0">
                <w:txbxContent>
                  <w:p>
                    <w:pPr>
                      <w:spacing w:line="305" w:lineRule="exact" w:before="0"/>
                      <w:ind w:left="20" w:right="0" w:firstLine="0"/>
                      <w:jc w:val="left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color w:val="1E2F46"/>
                        <w:sz w:val="28"/>
                      </w:rPr>
                      <w:t>Madagascar</w:t>
                    </w:r>
                    <w:r>
                      <w:rPr>
                        <w:b/>
                        <w:color w:val="1E2F46"/>
                        <w:spacing w:val="-12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Veraclub</w:t>
                    </w:r>
                    <w:r>
                      <w:rPr>
                        <w:b/>
                        <w:color w:val="1E2F46"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Palmbeach</w:t>
                    </w:r>
                    <w:r>
                      <w:rPr>
                        <w:b/>
                        <w:color w:val="1E2F46"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z w:val="28"/>
                      </w:rPr>
                      <w:t>&amp;</w:t>
                    </w:r>
                    <w:r>
                      <w:rPr>
                        <w:b/>
                        <w:color w:val="1E2F46"/>
                        <w:spacing w:val="-11"/>
                        <w:sz w:val="28"/>
                      </w:rPr>
                      <w:t> </w:t>
                    </w:r>
                    <w:r>
                      <w:rPr>
                        <w:b/>
                        <w:color w:val="1E2F46"/>
                        <w:spacing w:val="-5"/>
                        <w:sz w:val="28"/>
                      </w:rPr>
                      <w:t>SPA</w:t>
                    </w:r>
                  </w:p>
                </w:txbxContent>
              </v:textbox>
              <w10:wrap type="none"/>
            </v:shape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•"/>
      <w:lvlJc w:val="left"/>
      <w:pPr>
        <w:ind w:left="765" w:hanging="171"/>
      </w:pPr>
      <w:rPr>
        <w:rFonts w:hint="default" w:ascii="Calibri Light" w:hAnsi="Calibri Light" w:eastAsia="Calibri Light" w:cs="Calibri Light"/>
        <w:b w:val="0"/>
        <w:bCs w:val="0"/>
        <w:i w:val="0"/>
        <w:iCs w:val="0"/>
        <w:color w:val="FFFFFF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06" w:hanging="171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1653" w:hanging="171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2099" w:hanging="171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2546" w:hanging="171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2992" w:hanging="171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3439" w:hanging="171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3885" w:hanging="171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4332" w:hanging="171"/>
      </w:pPr>
      <w:rPr>
        <w:rFonts w:hint="default"/>
        <w:lang w:val="it-IT" w:eastAsia="en-US" w:bidi="ar-SA"/>
      </w:rPr>
    </w:lvl>
  </w:abstractNum>
  <w:abstractNum w:abstractNumId="1">
    <w:multiLevelType w:val="hybridMultilevel"/>
    <w:lvl w:ilvl="0">
      <w:start w:val="0"/>
      <w:numFmt w:val="bullet"/>
      <w:lvlText w:val="•"/>
      <w:lvlJc w:val="left"/>
      <w:pPr>
        <w:ind w:left="141" w:hanging="116"/>
      </w:pPr>
      <w:rPr>
        <w:rFonts w:hint="default" w:ascii="Calibri" w:hAnsi="Calibri" w:eastAsia="Calibri" w:cs="Calibri"/>
        <w:b w:val="0"/>
        <w:bCs w:val="0"/>
        <w:i w:val="0"/>
        <w:iCs w:val="0"/>
        <w:color w:val="1E2F46"/>
        <w:spacing w:val="0"/>
        <w:w w:val="100"/>
        <w:sz w:val="16"/>
        <w:szCs w:val="16"/>
        <w:lang w:val="it-IT" w:eastAsia="en-US" w:bidi="ar-SA"/>
      </w:rPr>
    </w:lvl>
    <w:lvl w:ilvl="1">
      <w:start w:val="0"/>
      <w:numFmt w:val="bullet"/>
      <w:lvlText w:val="•"/>
      <w:lvlJc w:val="left"/>
      <w:pPr>
        <w:ind w:left="1217" w:hanging="116"/>
      </w:pPr>
      <w:rPr>
        <w:rFonts w:hint="default"/>
        <w:lang w:val="it-IT" w:eastAsia="en-US" w:bidi="ar-SA"/>
      </w:rPr>
    </w:lvl>
    <w:lvl w:ilvl="2">
      <w:start w:val="0"/>
      <w:numFmt w:val="bullet"/>
      <w:lvlText w:val="•"/>
      <w:lvlJc w:val="left"/>
      <w:pPr>
        <w:ind w:left="2294" w:hanging="116"/>
      </w:pPr>
      <w:rPr>
        <w:rFonts w:hint="default"/>
        <w:lang w:val="it-IT" w:eastAsia="en-US" w:bidi="ar-SA"/>
      </w:rPr>
    </w:lvl>
    <w:lvl w:ilvl="3">
      <w:start w:val="0"/>
      <w:numFmt w:val="bullet"/>
      <w:lvlText w:val="•"/>
      <w:lvlJc w:val="left"/>
      <w:pPr>
        <w:ind w:left="3372" w:hanging="116"/>
      </w:pPr>
      <w:rPr>
        <w:rFonts w:hint="default"/>
        <w:lang w:val="it-IT" w:eastAsia="en-US" w:bidi="ar-SA"/>
      </w:rPr>
    </w:lvl>
    <w:lvl w:ilvl="4">
      <w:start w:val="0"/>
      <w:numFmt w:val="bullet"/>
      <w:lvlText w:val="•"/>
      <w:lvlJc w:val="left"/>
      <w:pPr>
        <w:ind w:left="4449" w:hanging="116"/>
      </w:pPr>
      <w:rPr>
        <w:rFonts w:hint="default"/>
        <w:lang w:val="it-IT" w:eastAsia="en-US" w:bidi="ar-SA"/>
      </w:rPr>
    </w:lvl>
    <w:lvl w:ilvl="5">
      <w:start w:val="0"/>
      <w:numFmt w:val="bullet"/>
      <w:lvlText w:val="•"/>
      <w:lvlJc w:val="left"/>
      <w:pPr>
        <w:ind w:left="5527" w:hanging="116"/>
      </w:pPr>
      <w:rPr>
        <w:rFonts w:hint="default"/>
        <w:lang w:val="it-IT" w:eastAsia="en-US" w:bidi="ar-SA"/>
      </w:rPr>
    </w:lvl>
    <w:lvl w:ilvl="6">
      <w:start w:val="0"/>
      <w:numFmt w:val="bullet"/>
      <w:lvlText w:val="•"/>
      <w:lvlJc w:val="left"/>
      <w:pPr>
        <w:ind w:left="6604" w:hanging="116"/>
      </w:pPr>
      <w:rPr>
        <w:rFonts w:hint="default"/>
        <w:lang w:val="it-IT" w:eastAsia="en-US" w:bidi="ar-SA"/>
      </w:rPr>
    </w:lvl>
    <w:lvl w:ilvl="7">
      <w:start w:val="0"/>
      <w:numFmt w:val="bullet"/>
      <w:lvlText w:val="•"/>
      <w:lvlJc w:val="left"/>
      <w:pPr>
        <w:ind w:left="7682" w:hanging="116"/>
      </w:pPr>
      <w:rPr>
        <w:rFonts w:hint="default"/>
        <w:lang w:val="it-IT" w:eastAsia="en-US" w:bidi="ar-SA"/>
      </w:rPr>
    </w:lvl>
    <w:lvl w:ilvl="8">
      <w:start w:val="0"/>
      <w:numFmt w:val="bullet"/>
      <w:lvlText w:val="•"/>
      <w:lvlJc w:val="left"/>
      <w:pPr>
        <w:ind w:left="8759" w:hanging="116"/>
      </w:pPr>
      <w:rPr>
        <w:rFonts w:hint="default"/>
        <w:lang w:val="it-IT" w:eastAsia="en-US" w:bidi="ar-S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it-IT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16"/>
      <w:szCs w:val="16"/>
      <w:lang w:val="it-IT" w:eastAsia="en-US" w:bidi="ar-SA"/>
    </w:rPr>
  </w:style>
  <w:style w:styleId="Heading1" w:type="paragraph">
    <w:name w:val="Heading 1"/>
    <w:basedOn w:val="Normal"/>
    <w:uiPriority w:val="1"/>
    <w:qFormat/>
    <w:pPr>
      <w:spacing w:before="86"/>
      <w:ind w:left="2529" w:right="2376" w:hanging="8"/>
      <w:jc w:val="center"/>
      <w:outlineLvl w:val="1"/>
    </w:pPr>
    <w:rPr>
      <w:rFonts w:ascii="Georgia" w:hAnsi="Georgia" w:eastAsia="Georgia" w:cs="Georgia"/>
      <w:b/>
      <w:bCs/>
      <w:sz w:val="64"/>
      <w:szCs w:val="64"/>
      <w:lang w:val="it-IT" w:eastAsia="en-US" w:bidi="ar-SA"/>
    </w:rPr>
  </w:style>
  <w:style w:styleId="Heading2" w:type="paragraph">
    <w:name w:val="Heading 2"/>
    <w:basedOn w:val="Normal"/>
    <w:uiPriority w:val="1"/>
    <w:qFormat/>
    <w:pPr>
      <w:spacing w:before="28"/>
      <w:outlineLvl w:val="2"/>
    </w:pPr>
    <w:rPr>
      <w:rFonts w:ascii="Calibri" w:hAnsi="Calibri" w:eastAsia="Calibri" w:cs="Calibri"/>
      <w:b/>
      <w:bCs/>
      <w:sz w:val="36"/>
      <w:szCs w:val="36"/>
      <w:lang w:val="it-IT" w:eastAsia="en-US" w:bidi="ar-SA"/>
    </w:rPr>
  </w:style>
  <w:style w:styleId="Heading3" w:type="paragraph">
    <w:name w:val="Heading 3"/>
    <w:basedOn w:val="Normal"/>
    <w:uiPriority w:val="1"/>
    <w:qFormat/>
    <w:pPr>
      <w:spacing w:before="189"/>
      <w:ind w:left="141"/>
      <w:outlineLvl w:val="3"/>
    </w:pPr>
    <w:rPr>
      <w:rFonts w:ascii="Calibri" w:hAnsi="Calibri" w:eastAsia="Calibri" w:cs="Calibri"/>
      <w:b/>
      <w:bCs/>
      <w:sz w:val="16"/>
      <w:szCs w:val="16"/>
      <w:u w:val="single" w:color="000000"/>
      <w:lang w:val="it-IT" w:eastAsia="en-US" w:bidi="ar-SA"/>
    </w:rPr>
  </w:style>
  <w:style w:styleId="ListParagraph" w:type="paragraph">
    <w:name w:val="List Paragraph"/>
    <w:basedOn w:val="Normal"/>
    <w:uiPriority w:val="1"/>
    <w:qFormat/>
    <w:pPr>
      <w:spacing w:line="192" w:lineRule="exact"/>
      <w:ind w:left="501" w:hanging="170"/>
    </w:pPr>
    <w:rPr>
      <w:rFonts w:ascii="Calibri" w:hAnsi="Calibri" w:eastAsia="Calibri" w:cs="Calibri"/>
      <w:lang w:val="it-IT" w:eastAsia="en-US" w:bidi="ar-SA"/>
    </w:rPr>
  </w:style>
  <w:style w:styleId="TableParagraph" w:type="paragraph">
    <w:name w:val="Table Paragraph"/>
    <w:basedOn w:val="Normal"/>
    <w:uiPriority w:val="1"/>
    <w:qFormat/>
    <w:pPr>
      <w:spacing w:before="75"/>
      <w:ind w:left="23"/>
      <w:jc w:val="center"/>
    </w:pPr>
    <w:rPr>
      <w:rFonts w:ascii="Calibri" w:hAnsi="Calibri" w:eastAsia="Calibri" w:cs="Calibri"/>
      <w:lang w:val="it-IT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hyperlink" Target="mailto:booking@3atours.com" TargetMode="External"/><Relationship Id="rId9" Type="http://schemas.openxmlformats.org/officeDocument/2006/relationships/hyperlink" Target="http://www.3atours.com/" TargetMode="External"/><Relationship Id="rId10" Type="http://schemas.openxmlformats.org/officeDocument/2006/relationships/header" Target="header1.xml"/><Relationship Id="rId11" Type="http://schemas.openxmlformats.org/officeDocument/2006/relationships/footer" Target="footer1.xml"/><Relationship Id="rId12" Type="http://schemas.openxmlformats.org/officeDocument/2006/relationships/numbering" Target="numbering.xml"/></Relationships>
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mailto:booking@3atours.com" TargetMode="External"/><Relationship Id="rId2" Type="http://schemas.openxmlformats.org/officeDocument/2006/relationships/hyperlink" Target="http://www.3atours.com/" TargetMode="Externa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2026-10-21T15:03:17Z</dcterms:created>
  <dcterms:modified xsi:type="dcterms:W3CDTF">2026-10-21T15:03:17Z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2026-10-21T00:00:00Z</vt:filetime>
  </property>
  <property fmtid="{D5CDD505-2E9C-101B-9397-08002B2CF9AE}" pid="3" name="Creator">
    <vt:lpwstr>Adobe InDesign 21.6 (Windows)</vt:lpwstr>
  </property>
  <property fmtid="{D5CDD505-2E9C-101B-9397-08002B2CF9AE}" pid="4" name="LastSaved">
    <vt:filetime>2026-10-21T00:00:00Z</vt:filetime>
  </property>
  <property fmtid="{D5CDD505-2E9C-101B-9397-08002B2CF9AE}" pid="5" name="Producer">
    <vt:lpwstr>Adobe PDF Library 18.0</vt:lpwstr>
  </property>
</Properties>
</file>